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0F645" w14:textId="1ED61B5B" w:rsidR="0029529F" w:rsidRPr="00FB357C" w:rsidRDefault="0029529F" w:rsidP="00FB357C">
      <w:pPr>
        <w:pStyle w:val="00P1"/>
      </w:pPr>
      <w:bookmarkStart w:id="0" w:name="_GoBack"/>
      <w:r w:rsidRPr="00FB357C">
        <w:t>G</w:t>
      </w:r>
      <w:r w:rsidR="001A4396" w:rsidRPr="00FB357C">
        <w:t xml:space="preserve">RADE DE CORREÇÃO </w:t>
      </w:r>
      <w:r w:rsidRPr="00FB357C">
        <w:t xml:space="preserve">– </w:t>
      </w:r>
      <w:r w:rsidR="00B4378C" w:rsidRPr="00FB357C">
        <w:t>2</w:t>
      </w:r>
      <w:r w:rsidR="00EA620F" w:rsidRPr="00FB357C">
        <w:rPr>
          <w:sz w:val="24"/>
          <w:szCs w:val="24"/>
          <w:u w:val="single"/>
          <w:vertAlign w:val="superscript"/>
        </w:rPr>
        <w:t>o</w:t>
      </w:r>
      <w:r w:rsidRPr="00FB357C">
        <w:t xml:space="preserve"> BIMESTRE</w:t>
      </w:r>
    </w:p>
    <w:bookmarkEnd w:id="0"/>
    <w:p w14:paraId="4CE46937" w14:textId="77777777" w:rsidR="0029529F" w:rsidRDefault="0029529F" w:rsidP="0029529F">
      <w:pPr>
        <w:pStyle w:val="00textosemparagrafo"/>
      </w:pPr>
    </w:p>
    <w:tbl>
      <w:tblPr>
        <w:tblStyle w:val="TabeladeGradeClara1"/>
        <w:tblW w:w="9698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7229"/>
        <w:gridCol w:w="1341"/>
      </w:tblGrid>
      <w:tr w:rsidR="0029529F" w:rsidRPr="00D55983" w14:paraId="148FB025" w14:textId="77777777" w:rsidTr="00833318">
        <w:trPr>
          <w:trHeight w:val="1217"/>
        </w:trPr>
        <w:tc>
          <w:tcPr>
            <w:tcW w:w="9698" w:type="dxa"/>
            <w:gridSpan w:val="3"/>
            <w:vAlign w:val="center"/>
          </w:tcPr>
          <w:p w14:paraId="71A54D00" w14:textId="03E5682D" w:rsidR="0029529F" w:rsidRPr="00D55983" w:rsidRDefault="0029529F" w:rsidP="00833318">
            <w:pPr>
              <w:spacing w:line="48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Nome:</w:t>
            </w:r>
            <w:r w:rsidR="00AB37AF" w:rsidRPr="00D55983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D55983">
              <w:rPr>
                <w:rFonts w:ascii="Tahoma" w:hAnsi="Tahoma" w:cs="Tahoma"/>
                <w:b/>
                <w:sz w:val="20"/>
                <w:szCs w:val="20"/>
              </w:rPr>
              <w:t>____________________________</w:t>
            </w:r>
            <w:r w:rsidR="00AB37AF" w:rsidRPr="00D55983">
              <w:rPr>
                <w:rFonts w:ascii="Tahoma" w:hAnsi="Tahoma" w:cs="Tahoma"/>
                <w:b/>
                <w:sz w:val="20"/>
                <w:szCs w:val="20"/>
              </w:rPr>
              <w:t>_______________________________</w:t>
            </w:r>
          </w:p>
          <w:p w14:paraId="6D87FA06" w14:textId="4D052D02" w:rsidR="0029529F" w:rsidRPr="00D55983" w:rsidRDefault="0029529F" w:rsidP="0083331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Classe:</w:t>
            </w:r>
            <w:r w:rsidR="00AB37AF" w:rsidRPr="00D55983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D55983">
              <w:rPr>
                <w:rFonts w:ascii="Tahoma" w:hAnsi="Tahoma" w:cs="Tahoma"/>
                <w:b/>
                <w:sz w:val="20"/>
                <w:szCs w:val="20"/>
              </w:rPr>
              <w:t>___________________________________________________________</w:t>
            </w:r>
          </w:p>
        </w:tc>
      </w:tr>
      <w:tr w:rsidR="0029529F" w:rsidRPr="00D55983" w14:paraId="54490A51" w14:textId="77777777" w:rsidTr="009A751C">
        <w:trPr>
          <w:trHeight w:val="626"/>
        </w:trPr>
        <w:tc>
          <w:tcPr>
            <w:tcW w:w="1128" w:type="dxa"/>
            <w:vAlign w:val="center"/>
          </w:tcPr>
          <w:p w14:paraId="67652792" w14:textId="77777777" w:rsidR="0029529F" w:rsidRPr="00D55983" w:rsidRDefault="0029529F" w:rsidP="00055F7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Questão</w:t>
            </w:r>
          </w:p>
        </w:tc>
        <w:tc>
          <w:tcPr>
            <w:tcW w:w="7229" w:type="dxa"/>
            <w:vAlign w:val="center"/>
          </w:tcPr>
          <w:p w14:paraId="2EAC0BB8" w14:textId="77777777" w:rsidR="0029529F" w:rsidRPr="00D55983" w:rsidRDefault="0029529F" w:rsidP="00055F7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Habilidade avaliada</w:t>
            </w:r>
          </w:p>
        </w:tc>
        <w:tc>
          <w:tcPr>
            <w:tcW w:w="1341" w:type="dxa"/>
            <w:vAlign w:val="center"/>
          </w:tcPr>
          <w:p w14:paraId="194A591A" w14:textId="77777777" w:rsidR="0029529F" w:rsidRPr="00D55983" w:rsidRDefault="0029529F" w:rsidP="00055F7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Nota/</w:t>
            </w:r>
            <w:r w:rsidRPr="00D55983">
              <w:rPr>
                <w:rFonts w:ascii="Tahoma" w:hAnsi="Tahoma" w:cs="Tahoma"/>
                <w:b/>
                <w:sz w:val="20"/>
                <w:szCs w:val="20"/>
              </w:rPr>
              <w:br/>
              <w:t>Conceito</w:t>
            </w:r>
          </w:p>
        </w:tc>
      </w:tr>
      <w:tr w:rsidR="00B4378C" w:rsidRPr="00D55983" w14:paraId="6B375937" w14:textId="77777777" w:rsidTr="009A751C">
        <w:trPr>
          <w:trHeight w:val="20"/>
        </w:trPr>
        <w:tc>
          <w:tcPr>
            <w:tcW w:w="1128" w:type="dxa"/>
            <w:vAlign w:val="center"/>
          </w:tcPr>
          <w:p w14:paraId="111DB765" w14:textId="77777777" w:rsidR="00B4378C" w:rsidRPr="00D55983" w:rsidRDefault="00B4378C" w:rsidP="00B4378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7229" w:type="dxa"/>
          </w:tcPr>
          <w:p w14:paraId="3C115BBC" w14:textId="4374527A" w:rsidR="00B4378C" w:rsidRPr="00B4378C" w:rsidRDefault="00B4378C" w:rsidP="005F09BB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4378C">
              <w:rPr>
                <w:rFonts w:ascii="Tahoma" w:hAnsi="Tahoma" w:cs="Tahoma"/>
                <w:sz w:val="20"/>
                <w:szCs w:val="20"/>
              </w:rPr>
              <w:t>Interpretar dados em pictograma e calcular o resultado de multiplicações em que um dos fatores é</w:t>
            </w:r>
            <w:r w:rsidR="00E35A31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B4378C">
              <w:rPr>
                <w:rFonts w:ascii="Tahoma" w:hAnsi="Tahoma" w:cs="Tahoma"/>
                <w:sz w:val="20"/>
                <w:szCs w:val="20"/>
              </w:rPr>
              <w:t>10 000.</w:t>
            </w:r>
          </w:p>
        </w:tc>
        <w:tc>
          <w:tcPr>
            <w:tcW w:w="1341" w:type="dxa"/>
          </w:tcPr>
          <w:p w14:paraId="00F8FE10" w14:textId="77777777" w:rsidR="00B4378C" w:rsidRPr="00D55983" w:rsidRDefault="00B4378C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378C" w:rsidRPr="00D55983" w14:paraId="3D51047F" w14:textId="77777777" w:rsidTr="009A751C">
        <w:trPr>
          <w:trHeight w:val="20"/>
        </w:trPr>
        <w:tc>
          <w:tcPr>
            <w:tcW w:w="1128" w:type="dxa"/>
            <w:vAlign w:val="center"/>
          </w:tcPr>
          <w:p w14:paraId="45669608" w14:textId="77777777" w:rsidR="00B4378C" w:rsidRPr="00D55983" w:rsidRDefault="00B4378C" w:rsidP="00B4378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7229" w:type="dxa"/>
          </w:tcPr>
          <w:p w14:paraId="0B968A4D" w14:textId="240FCD40" w:rsidR="00B4378C" w:rsidRPr="00B4378C" w:rsidRDefault="00B4378C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4378C">
              <w:rPr>
                <w:rFonts w:ascii="Tahoma" w:hAnsi="Tahoma" w:cs="Tahoma"/>
                <w:sz w:val="20"/>
                <w:szCs w:val="20"/>
              </w:rPr>
              <w:t>Resolver problema envolvendo divisão.</w:t>
            </w:r>
          </w:p>
        </w:tc>
        <w:tc>
          <w:tcPr>
            <w:tcW w:w="1341" w:type="dxa"/>
          </w:tcPr>
          <w:p w14:paraId="294453D6" w14:textId="77777777" w:rsidR="00B4378C" w:rsidRPr="00D55983" w:rsidRDefault="00B4378C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378C" w:rsidRPr="00D55983" w14:paraId="050043FA" w14:textId="77777777" w:rsidTr="009A751C">
        <w:trPr>
          <w:trHeight w:val="20"/>
        </w:trPr>
        <w:tc>
          <w:tcPr>
            <w:tcW w:w="1128" w:type="dxa"/>
            <w:vAlign w:val="center"/>
          </w:tcPr>
          <w:p w14:paraId="6826481D" w14:textId="77777777" w:rsidR="00B4378C" w:rsidRPr="00D55983" w:rsidRDefault="00B4378C" w:rsidP="00B4378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7229" w:type="dxa"/>
          </w:tcPr>
          <w:p w14:paraId="1FA9616B" w14:textId="3DED062E" w:rsidR="00B4378C" w:rsidRPr="00B4378C" w:rsidRDefault="00B4378C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4378C">
              <w:rPr>
                <w:rFonts w:ascii="Tahoma" w:hAnsi="Tahoma" w:cs="Tahoma"/>
                <w:sz w:val="20"/>
                <w:szCs w:val="20"/>
              </w:rPr>
              <w:t xml:space="preserve">Utilizar a nomenclatura correta das figuras geométricas não </w:t>
            </w:r>
            <w:r w:rsidRPr="004E241E">
              <w:rPr>
                <w:rFonts w:ascii="Tahoma" w:hAnsi="Tahoma" w:cs="Tahoma"/>
                <w:sz w:val="20"/>
                <w:szCs w:val="20"/>
              </w:rPr>
              <w:t>planas</w:t>
            </w:r>
            <w:r w:rsidR="004E241E" w:rsidRPr="004E241E">
              <w:rPr>
                <w:rStyle w:val="Refdecomentrio"/>
                <w:rFonts w:ascii="Tahoma" w:hAnsi="Tahoma" w:cs="Tahoma"/>
                <w:sz w:val="20"/>
                <w:szCs w:val="20"/>
              </w:rPr>
              <w:t>:</w:t>
            </w:r>
            <w:r w:rsidRPr="004E241E">
              <w:rPr>
                <w:rFonts w:ascii="Tahoma" w:hAnsi="Tahoma" w:cs="Tahoma"/>
                <w:sz w:val="20"/>
                <w:szCs w:val="20"/>
              </w:rPr>
              <w:t xml:space="preserve"> paralelepípedo, cubo e cone</w:t>
            </w:r>
            <w:r w:rsidR="00A01F0F">
              <w:rPr>
                <w:rFonts w:ascii="Tahoma" w:hAnsi="Tahoma" w:cs="Tahoma"/>
                <w:sz w:val="20"/>
                <w:szCs w:val="20"/>
              </w:rPr>
              <w:t xml:space="preserve"> e,</w:t>
            </w:r>
            <w:r w:rsidRPr="004E241E">
              <w:rPr>
                <w:rFonts w:ascii="Tahoma" w:hAnsi="Tahoma" w:cs="Tahoma"/>
                <w:sz w:val="20"/>
                <w:szCs w:val="20"/>
              </w:rPr>
              <w:t xml:space="preserve"> de acordo com sua representação.</w:t>
            </w:r>
          </w:p>
        </w:tc>
        <w:tc>
          <w:tcPr>
            <w:tcW w:w="1341" w:type="dxa"/>
          </w:tcPr>
          <w:p w14:paraId="400B1A64" w14:textId="77777777" w:rsidR="00B4378C" w:rsidRPr="00D55983" w:rsidRDefault="00B4378C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378C" w:rsidRPr="00D55983" w14:paraId="024C4A04" w14:textId="77777777" w:rsidTr="009A751C">
        <w:trPr>
          <w:trHeight w:val="20"/>
        </w:trPr>
        <w:tc>
          <w:tcPr>
            <w:tcW w:w="1128" w:type="dxa"/>
            <w:vAlign w:val="center"/>
          </w:tcPr>
          <w:p w14:paraId="763C7288" w14:textId="77777777" w:rsidR="00B4378C" w:rsidRPr="00D55983" w:rsidRDefault="00B4378C" w:rsidP="00B4378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7229" w:type="dxa"/>
          </w:tcPr>
          <w:p w14:paraId="0802CBC3" w14:textId="50D3D887" w:rsidR="00B4378C" w:rsidRPr="00B4378C" w:rsidRDefault="00B4378C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4378C">
              <w:rPr>
                <w:rFonts w:ascii="Tahoma" w:hAnsi="Tahoma" w:cs="Tahoma"/>
                <w:sz w:val="20"/>
                <w:szCs w:val="20"/>
              </w:rPr>
              <w:t>Resolver problemas de divisão fazendo cálculos mentalmente.</w:t>
            </w:r>
          </w:p>
        </w:tc>
        <w:tc>
          <w:tcPr>
            <w:tcW w:w="1341" w:type="dxa"/>
          </w:tcPr>
          <w:p w14:paraId="6E4FB128" w14:textId="77777777" w:rsidR="00B4378C" w:rsidRPr="00D55983" w:rsidRDefault="00B4378C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378C" w:rsidRPr="00D55983" w14:paraId="1395E5FF" w14:textId="77777777" w:rsidTr="009A751C">
        <w:trPr>
          <w:trHeight w:val="20"/>
        </w:trPr>
        <w:tc>
          <w:tcPr>
            <w:tcW w:w="1128" w:type="dxa"/>
            <w:vAlign w:val="center"/>
          </w:tcPr>
          <w:p w14:paraId="43C01FF1" w14:textId="77777777" w:rsidR="00B4378C" w:rsidRPr="00D55983" w:rsidRDefault="00B4378C" w:rsidP="00B4378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7229" w:type="dxa"/>
          </w:tcPr>
          <w:p w14:paraId="3C964C00" w14:textId="65677B38" w:rsidR="00B4378C" w:rsidRPr="00B4378C" w:rsidRDefault="00B4378C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4378C">
              <w:rPr>
                <w:rFonts w:ascii="Tahoma" w:hAnsi="Tahoma" w:cs="Tahoma"/>
                <w:sz w:val="20"/>
                <w:szCs w:val="20"/>
              </w:rPr>
              <w:t>Efetuar uma divisão com divisor de dois algarismos para resolver um problema.</w:t>
            </w:r>
          </w:p>
        </w:tc>
        <w:tc>
          <w:tcPr>
            <w:tcW w:w="1341" w:type="dxa"/>
          </w:tcPr>
          <w:p w14:paraId="6CEE789C" w14:textId="77777777" w:rsidR="00B4378C" w:rsidRPr="00D55983" w:rsidRDefault="00B4378C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378C" w:rsidRPr="00D55983" w14:paraId="7DDEECDC" w14:textId="77777777" w:rsidTr="009A751C">
        <w:trPr>
          <w:trHeight w:val="20"/>
        </w:trPr>
        <w:tc>
          <w:tcPr>
            <w:tcW w:w="1128" w:type="dxa"/>
            <w:vAlign w:val="center"/>
          </w:tcPr>
          <w:p w14:paraId="78A51BB5" w14:textId="77777777" w:rsidR="00B4378C" w:rsidRPr="00D55983" w:rsidRDefault="00B4378C" w:rsidP="00B4378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7229" w:type="dxa"/>
          </w:tcPr>
          <w:p w14:paraId="7124F82B" w14:textId="73A02CF8" w:rsidR="00B4378C" w:rsidRPr="00B4378C" w:rsidRDefault="00B4378C" w:rsidP="00A01F0F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4378C">
              <w:rPr>
                <w:rFonts w:ascii="Tahoma" w:hAnsi="Tahoma" w:cs="Tahoma"/>
                <w:sz w:val="20"/>
                <w:szCs w:val="20"/>
              </w:rPr>
              <w:t xml:space="preserve">Efetuar multiplicação sendo um dos fatores de </w:t>
            </w:r>
            <w:r w:rsidRPr="00A01F0F">
              <w:rPr>
                <w:rFonts w:ascii="Tahoma" w:hAnsi="Tahoma" w:cs="Tahoma"/>
                <w:sz w:val="20"/>
                <w:szCs w:val="20"/>
              </w:rPr>
              <w:t>um</w:t>
            </w:r>
            <w:r w:rsidRPr="00B4378C">
              <w:rPr>
                <w:rFonts w:ascii="Tahoma" w:hAnsi="Tahoma" w:cs="Tahoma"/>
                <w:sz w:val="20"/>
                <w:szCs w:val="20"/>
              </w:rPr>
              <w:t xml:space="preserve"> algarismo e o outro de até </w:t>
            </w:r>
            <w:r w:rsidR="00A01F0F">
              <w:rPr>
                <w:rFonts w:ascii="Tahoma" w:hAnsi="Tahoma" w:cs="Tahoma"/>
                <w:sz w:val="20"/>
                <w:szCs w:val="20"/>
              </w:rPr>
              <w:t>quatro</w:t>
            </w:r>
            <w:r w:rsidR="00A01F0F" w:rsidRPr="00B4378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B4378C">
              <w:rPr>
                <w:rFonts w:ascii="Tahoma" w:hAnsi="Tahoma" w:cs="Tahoma"/>
                <w:sz w:val="20"/>
                <w:szCs w:val="20"/>
              </w:rPr>
              <w:t>algarismos.</w:t>
            </w:r>
          </w:p>
        </w:tc>
        <w:tc>
          <w:tcPr>
            <w:tcW w:w="1341" w:type="dxa"/>
          </w:tcPr>
          <w:p w14:paraId="32518EC5" w14:textId="77777777" w:rsidR="00B4378C" w:rsidRPr="00D55983" w:rsidRDefault="00B4378C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378C" w:rsidRPr="00D55983" w14:paraId="457A7869" w14:textId="77777777" w:rsidTr="009A751C">
        <w:trPr>
          <w:trHeight w:val="20"/>
        </w:trPr>
        <w:tc>
          <w:tcPr>
            <w:tcW w:w="1128" w:type="dxa"/>
            <w:vAlign w:val="center"/>
          </w:tcPr>
          <w:p w14:paraId="6C31B732" w14:textId="77777777" w:rsidR="00B4378C" w:rsidRPr="00D55983" w:rsidRDefault="00B4378C" w:rsidP="00B4378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7229" w:type="dxa"/>
          </w:tcPr>
          <w:p w14:paraId="4A4DDBFF" w14:textId="493FCE41" w:rsidR="00B4378C" w:rsidRPr="00B4378C" w:rsidRDefault="00B4378C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4378C">
              <w:rPr>
                <w:rFonts w:ascii="Tahoma" w:hAnsi="Tahoma" w:cs="Tahoma"/>
                <w:sz w:val="20"/>
                <w:szCs w:val="20"/>
              </w:rPr>
              <w:t>Resolver um problema sendo necessário calcular o resultado de multiplicação em que um dos fatores é igual a 10.</w:t>
            </w:r>
          </w:p>
        </w:tc>
        <w:tc>
          <w:tcPr>
            <w:tcW w:w="1341" w:type="dxa"/>
          </w:tcPr>
          <w:p w14:paraId="27FD8F98" w14:textId="77777777" w:rsidR="00B4378C" w:rsidRPr="00D55983" w:rsidRDefault="00B4378C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378C" w:rsidRPr="00D55983" w14:paraId="0E82C8CA" w14:textId="77777777" w:rsidTr="009A751C">
        <w:trPr>
          <w:trHeight w:val="20"/>
        </w:trPr>
        <w:tc>
          <w:tcPr>
            <w:tcW w:w="1128" w:type="dxa"/>
            <w:vAlign w:val="center"/>
          </w:tcPr>
          <w:p w14:paraId="066A24D9" w14:textId="77777777" w:rsidR="00B4378C" w:rsidRPr="00D55983" w:rsidRDefault="00B4378C" w:rsidP="00B4378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7229" w:type="dxa"/>
          </w:tcPr>
          <w:p w14:paraId="31143DFF" w14:textId="1F69F01B" w:rsidR="00B4378C" w:rsidRPr="00B4378C" w:rsidRDefault="00B4378C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4378C">
              <w:rPr>
                <w:rFonts w:ascii="Tahoma" w:hAnsi="Tahoma" w:cs="Tahoma"/>
                <w:sz w:val="20"/>
                <w:szCs w:val="20"/>
              </w:rPr>
              <w:t>Identificar elementos de pirâmides: faces, vértices e arestas.</w:t>
            </w:r>
          </w:p>
        </w:tc>
        <w:tc>
          <w:tcPr>
            <w:tcW w:w="1341" w:type="dxa"/>
          </w:tcPr>
          <w:p w14:paraId="709B3D12" w14:textId="77777777" w:rsidR="00B4378C" w:rsidRPr="00D55983" w:rsidRDefault="00B4378C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378C" w:rsidRPr="00D55983" w14:paraId="395E4E76" w14:textId="77777777" w:rsidTr="009A751C">
        <w:trPr>
          <w:trHeight w:val="20"/>
        </w:trPr>
        <w:tc>
          <w:tcPr>
            <w:tcW w:w="1128" w:type="dxa"/>
            <w:vAlign w:val="center"/>
          </w:tcPr>
          <w:p w14:paraId="4A5D9A6A" w14:textId="77777777" w:rsidR="00B4378C" w:rsidRPr="00D55983" w:rsidRDefault="00B4378C" w:rsidP="00B4378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7229" w:type="dxa"/>
          </w:tcPr>
          <w:p w14:paraId="03F9B4B8" w14:textId="10954C0E" w:rsidR="00B4378C" w:rsidRPr="00B4378C" w:rsidRDefault="00B4378C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4378C">
              <w:rPr>
                <w:rFonts w:ascii="Tahoma" w:hAnsi="Tahoma" w:cs="Tahoma"/>
                <w:sz w:val="20"/>
                <w:szCs w:val="20"/>
              </w:rPr>
              <w:t>Resolver problema com mais de uma operação</w:t>
            </w:r>
            <w:r w:rsidR="00E35A31">
              <w:rPr>
                <w:rFonts w:ascii="Tahoma" w:hAnsi="Tahoma" w:cs="Tahoma"/>
                <w:sz w:val="20"/>
                <w:szCs w:val="20"/>
              </w:rPr>
              <w:t>,</w:t>
            </w:r>
            <w:r w:rsidRPr="00B4378C">
              <w:rPr>
                <w:rFonts w:ascii="Tahoma" w:hAnsi="Tahoma" w:cs="Tahoma"/>
                <w:sz w:val="20"/>
                <w:szCs w:val="20"/>
              </w:rPr>
              <w:t xml:space="preserve"> tendo como contexto situação com uso de cédulas do nosso sistema monetário.</w:t>
            </w:r>
          </w:p>
        </w:tc>
        <w:tc>
          <w:tcPr>
            <w:tcW w:w="1341" w:type="dxa"/>
          </w:tcPr>
          <w:p w14:paraId="1D96B303" w14:textId="77777777" w:rsidR="00B4378C" w:rsidRPr="00D55983" w:rsidRDefault="00B4378C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71331" w:rsidRPr="00D55983" w14:paraId="06651CEF" w14:textId="77777777" w:rsidTr="009A751C">
        <w:trPr>
          <w:trHeight w:val="20"/>
        </w:trPr>
        <w:tc>
          <w:tcPr>
            <w:tcW w:w="1128" w:type="dxa"/>
            <w:vAlign w:val="center"/>
          </w:tcPr>
          <w:p w14:paraId="58C4B566" w14:textId="3BF881B4" w:rsidR="00771331" w:rsidRPr="00D55983" w:rsidRDefault="00771331" w:rsidP="00B4378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229" w:type="dxa"/>
          </w:tcPr>
          <w:p w14:paraId="0D6FEEB0" w14:textId="4904B559" w:rsidR="00771331" w:rsidRPr="00B4378C" w:rsidRDefault="00771331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Reconhecer retas paralelas e retas concorrentes.</w:t>
            </w:r>
          </w:p>
        </w:tc>
        <w:tc>
          <w:tcPr>
            <w:tcW w:w="1341" w:type="dxa"/>
          </w:tcPr>
          <w:p w14:paraId="1A24873E" w14:textId="77777777" w:rsidR="00771331" w:rsidRPr="00D55983" w:rsidRDefault="00771331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378C" w:rsidRPr="00D55983" w14:paraId="050F5130" w14:textId="77777777" w:rsidTr="009A751C">
        <w:trPr>
          <w:trHeight w:val="20"/>
        </w:trPr>
        <w:tc>
          <w:tcPr>
            <w:tcW w:w="1128" w:type="dxa"/>
            <w:vAlign w:val="center"/>
          </w:tcPr>
          <w:p w14:paraId="13F5CF37" w14:textId="03B719B8" w:rsidR="00B4378C" w:rsidRPr="00D55983" w:rsidRDefault="00771331" w:rsidP="00B4378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229" w:type="dxa"/>
          </w:tcPr>
          <w:p w14:paraId="581B328B" w14:textId="0779A883" w:rsidR="00B4378C" w:rsidRPr="00B4378C" w:rsidRDefault="00B4378C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4378C">
              <w:rPr>
                <w:rFonts w:ascii="Tahoma" w:hAnsi="Tahoma" w:cs="Tahoma"/>
                <w:sz w:val="20"/>
                <w:szCs w:val="20"/>
              </w:rPr>
              <w:t xml:space="preserve">Usar multiplicação para obter </w:t>
            </w:r>
            <w:r w:rsidR="00A01F0F">
              <w:rPr>
                <w:rFonts w:ascii="Tahoma" w:hAnsi="Tahoma" w:cs="Tahoma"/>
                <w:sz w:val="20"/>
                <w:szCs w:val="20"/>
              </w:rPr>
              <w:t xml:space="preserve">o </w:t>
            </w:r>
            <w:r w:rsidRPr="00B4378C">
              <w:rPr>
                <w:rFonts w:ascii="Tahoma" w:hAnsi="Tahoma" w:cs="Tahoma"/>
                <w:sz w:val="20"/>
                <w:szCs w:val="20"/>
              </w:rPr>
              <w:t>total de elementos em disposição retangular.</w:t>
            </w:r>
          </w:p>
        </w:tc>
        <w:tc>
          <w:tcPr>
            <w:tcW w:w="1341" w:type="dxa"/>
          </w:tcPr>
          <w:p w14:paraId="266ED5DD" w14:textId="77777777" w:rsidR="00B4378C" w:rsidRPr="00D55983" w:rsidRDefault="00B4378C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378C" w:rsidRPr="00D55983" w14:paraId="641EC4B5" w14:textId="77777777" w:rsidTr="009A751C">
        <w:trPr>
          <w:trHeight w:val="20"/>
        </w:trPr>
        <w:tc>
          <w:tcPr>
            <w:tcW w:w="1128" w:type="dxa"/>
            <w:vAlign w:val="center"/>
          </w:tcPr>
          <w:p w14:paraId="37AA4002" w14:textId="536A1606" w:rsidR="00B4378C" w:rsidRPr="00D55983" w:rsidRDefault="00771331" w:rsidP="00B4378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229" w:type="dxa"/>
          </w:tcPr>
          <w:p w14:paraId="19664E97" w14:textId="435FF7EF" w:rsidR="00B4378C" w:rsidRPr="00B4378C" w:rsidRDefault="00B4378C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4378C">
              <w:rPr>
                <w:rFonts w:ascii="Tahoma" w:hAnsi="Tahoma" w:cs="Tahoma"/>
                <w:sz w:val="20"/>
                <w:szCs w:val="20"/>
              </w:rPr>
              <w:t>Resolver problema com mais de uma operação: multiplicação, subtração e divisão.</w:t>
            </w:r>
          </w:p>
        </w:tc>
        <w:tc>
          <w:tcPr>
            <w:tcW w:w="1341" w:type="dxa"/>
          </w:tcPr>
          <w:p w14:paraId="04E1C3BC" w14:textId="77777777" w:rsidR="00B4378C" w:rsidRPr="00D55983" w:rsidRDefault="00B4378C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378C" w:rsidRPr="00D55983" w14:paraId="558DAAFA" w14:textId="77777777" w:rsidTr="009A751C">
        <w:trPr>
          <w:trHeight w:val="20"/>
        </w:trPr>
        <w:tc>
          <w:tcPr>
            <w:tcW w:w="1128" w:type="dxa"/>
            <w:vAlign w:val="center"/>
          </w:tcPr>
          <w:p w14:paraId="0B6D438D" w14:textId="72FF499F" w:rsidR="00B4378C" w:rsidRPr="00D55983" w:rsidRDefault="00771331" w:rsidP="00B4378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229" w:type="dxa"/>
          </w:tcPr>
          <w:p w14:paraId="79C52BFF" w14:textId="4C689466" w:rsidR="00B4378C" w:rsidRPr="00B4378C" w:rsidRDefault="00B4378C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4378C">
              <w:rPr>
                <w:rFonts w:ascii="Tahoma" w:hAnsi="Tahoma" w:cs="Tahoma"/>
                <w:sz w:val="20"/>
                <w:szCs w:val="20"/>
              </w:rPr>
              <w:t xml:space="preserve">Identificar segmento de reta e medi-lo </w:t>
            </w:r>
            <w:r w:rsidR="004E241E">
              <w:rPr>
                <w:rFonts w:ascii="Tahoma" w:hAnsi="Tahoma" w:cs="Tahoma"/>
                <w:sz w:val="20"/>
                <w:szCs w:val="20"/>
              </w:rPr>
              <w:t>com</w:t>
            </w:r>
            <w:r w:rsidRPr="00B4378C">
              <w:rPr>
                <w:rFonts w:ascii="Tahoma" w:hAnsi="Tahoma" w:cs="Tahoma"/>
                <w:sz w:val="20"/>
                <w:szCs w:val="20"/>
              </w:rPr>
              <w:t xml:space="preserve"> a unidade de medida</w:t>
            </w:r>
            <w:r w:rsidR="004E241E">
              <w:rPr>
                <w:rFonts w:ascii="Tahoma" w:hAnsi="Tahoma" w:cs="Tahoma"/>
                <w:sz w:val="20"/>
                <w:szCs w:val="20"/>
              </w:rPr>
              <w:t xml:space="preserve"> conhecida</w:t>
            </w:r>
            <w:r w:rsidRPr="00B4378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341" w:type="dxa"/>
          </w:tcPr>
          <w:p w14:paraId="1C35C32F" w14:textId="77777777" w:rsidR="00B4378C" w:rsidRPr="00D55983" w:rsidRDefault="00B4378C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378C" w:rsidRPr="00D55983" w14:paraId="6057B3C8" w14:textId="77777777" w:rsidTr="009A751C">
        <w:trPr>
          <w:trHeight w:val="20"/>
        </w:trPr>
        <w:tc>
          <w:tcPr>
            <w:tcW w:w="1128" w:type="dxa"/>
            <w:vAlign w:val="center"/>
          </w:tcPr>
          <w:p w14:paraId="36E52EE8" w14:textId="03B8C930" w:rsidR="00B4378C" w:rsidRPr="00D55983" w:rsidRDefault="00771331" w:rsidP="00B4378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229" w:type="dxa"/>
          </w:tcPr>
          <w:p w14:paraId="2D3FE959" w14:textId="22D8D0A0" w:rsidR="00B4378C" w:rsidRPr="00B4378C" w:rsidRDefault="00B4378C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4378C">
              <w:rPr>
                <w:rFonts w:ascii="Tahoma" w:hAnsi="Tahoma" w:cs="Tahoma"/>
                <w:sz w:val="20"/>
                <w:szCs w:val="20"/>
              </w:rPr>
              <w:t>Identificar e representar parte de uma figura que apresente simetria.</w:t>
            </w:r>
          </w:p>
        </w:tc>
        <w:tc>
          <w:tcPr>
            <w:tcW w:w="1341" w:type="dxa"/>
          </w:tcPr>
          <w:p w14:paraId="07E7BD59" w14:textId="77777777" w:rsidR="00B4378C" w:rsidRPr="00D55983" w:rsidRDefault="00B4378C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378C" w:rsidRPr="00D55983" w14:paraId="1069827E" w14:textId="77777777" w:rsidTr="009A751C">
        <w:trPr>
          <w:trHeight w:val="20"/>
        </w:trPr>
        <w:tc>
          <w:tcPr>
            <w:tcW w:w="1128" w:type="dxa"/>
            <w:vAlign w:val="center"/>
          </w:tcPr>
          <w:p w14:paraId="1F98DF31" w14:textId="1F95CD76" w:rsidR="00B4378C" w:rsidRPr="00D55983" w:rsidRDefault="00771331" w:rsidP="00B4378C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229" w:type="dxa"/>
          </w:tcPr>
          <w:p w14:paraId="46B724FB" w14:textId="61424BC1" w:rsidR="00B4378C" w:rsidRPr="00B4378C" w:rsidRDefault="00B4378C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4378C">
              <w:rPr>
                <w:rFonts w:ascii="Tahoma" w:hAnsi="Tahoma" w:cs="Tahoma"/>
                <w:sz w:val="20"/>
                <w:szCs w:val="20"/>
              </w:rPr>
              <w:t>Identificar e representar o eixo de simetria de uma figura; utilizar a nomenclatura correta das figuras geométricas de acordo com</w:t>
            </w:r>
            <w:r w:rsidR="00A01F0F">
              <w:rPr>
                <w:rFonts w:ascii="Tahoma" w:hAnsi="Tahoma" w:cs="Tahoma"/>
                <w:sz w:val="20"/>
                <w:szCs w:val="20"/>
              </w:rPr>
              <w:t xml:space="preserve"> as</w:t>
            </w:r>
            <w:r w:rsidRPr="00B4378C">
              <w:rPr>
                <w:rFonts w:ascii="Tahoma" w:hAnsi="Tahoma" w:cs="Tahoma"/>
                <w:sz w:val="20"/>
                <w:szCs w:val="20"/>
              </w:rPr>
              <w:t xml:space="preserve"> suas características.</w:t>
            </w:r>
          </w:p>
        </w:tc>
        <w:tc>
          <w:tcPr>
            <w:tcW w:w="1341" w:type="dxa"/>
          </w:tcPr>
          <w:p w14:paraId="7B128447" w14:textId="77777777" w:rsidR="00B4378C" w:rsidRPr="00D55983" w:rsidRDefault="00B4378C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29F" w:rsidRPr="00D55983" w14:paraId="7BBF8C0D" w14:textId="77777777" w:rsidTr="6CCDB298">
        <w:trPr>
          <w:trHeight w:val="20"/>
        </w:trPr>
        <w:tc>
          <w:tcPr>
            <w:tcW w:w="1128" w:type="dxa"/>
          </w:tcPr>
          <w:p w14:paraId="3ABFE86D" w14:textId="77777777" w:rsidR="0029529F" w:rsidRPr="00D55983" w:rsidRDefault="0029529F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29" w:type="dxa"/>
          </w:tcPr>
          <w:p w14:paraId="6F447077" w14:textId="77777777" w:rsidR="0029529F" w:rsidRPr="00D55983" w:rsidRDefault="0029529F" w:rsidP="00B4378C">
            <w:pPr>
              <w:spacing w:before="60" w:after="60"/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Total</w:t>
            </w:r>
          </w:p>
        </w:tc>
        <w:tc>
          <w:tcPr>
            <w:tcW w:w="1341" w:type="dxa"/>
          </w:tcPr>
          <w:p w14:paraId="2F9B8163" w14:textId="77777777" w:rsidR="0029529F" w:rsidRPr="00D55983" w:rsidRDefault="0029529F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7E6CCDCC" w14:textId="77777777" w:rsidR="0029529F" w:rsidRDefault="0029529F" w:rsidP="0029529F">
      <w:pPr>
        <w:pStyle w:val="00textosemparagrafo"/>
      </w:pPr>
    </w:p>
    <w:p w14:paraId="2F200DB6" w14:textId="77777777" w:rsidR="0029529F" w:rsidRPr="0048490E" w:rsidRDefault="0029529F" w:rsidP="0029529F">
      <w:pPr>
        <w:pStyle w:val="00textosemparagrafo"/>
      </w:pPr>
      <w:r w:rsidRPr="0048490E">
        <w:t xml:space="preserve">Observações: </w:t>
      </w:r>
    </w:p>
    <w:p w14:paraId="7BBAC9AB" w14:textId="77777777" w:rsidR="0029529F" w:rsidRPr="008E5465" w:rsidRDefault="0029529F" w:rsidP="0029529F">
      <w:pPr>
        <w:pStyle w:val="00textosemparagrafo"/>
      </w:pPr>
      <w:r w:rsidRPr="008E5465">
        <w:t>_______________________________________________________</w:t>
      </w:r>
      <w:r>
        <w:t>___</w:t>
      </w:r>
      <w:r w:rsidRPr="008E5465">
        <w:t>_____________________</w:t>
      </w:r>
    </w:p>
    <w:p w14:paraId="47D79B0F" w14:textId="77777777" w:rsidR="0029529F" w:rsidRPr="008E5465" w:rsidRDefault="0029529F" w:rsidP="0029529F">
      <w:pPr>
        <w:pStyle w:val="00textosemparagrafo"/>
      </w:pPr>
      <w:r w:rsidRPr="008E5465">
        <w:t>__________________________________________________________________</w:t>
      </w:r>
      <w:r>
        <w:t>___</w:t>
      </w:r>
      <w:r w:rsidRPr="008E5465">
        <w:t>__________</w:t>
      </w:r>
    </w:p>
    <w:p w14:paraId="6771F705" w14:textId="77777777" w:rsidR="0029529F" w:rsidRPr="008E5465" w:rsidRDefault="0029529F" w:rsidP="0029529F">
      <w:pPr>
        <w:pStyle w:val="00textosemparagrafo"/>
      </w:pPr>
      <w:r w:rsidRPr="008E5465">
        <w:t>______________________________________________________________________</w:t>
      </w:r>
      <w:r>
        <w:t>___</w:t>
      </w:r>
      <w:r w:rsidRPr="008E5465">
        <w:t>______</w:t>
      </w:r>
    </w:p>
    <w:p w14:paraId="1AB36AE9" w14:textId="3CC2674C" w:rsidR="00ED409A" w:rsidRDefault="0029529F" w:rsidP="00061D08">
      <w:pPr>
        <w:pStyle w:val="00textosemparagrafo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sectPr w:rsidR="00ED409A" w:rsidSect="009A751C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6665A8" w14:textId="77777777" w:rsidR="00EF3F35" w:rsidRDefault="00EF3F35" w:rsidP="00B256BD">
      <w:r>
        <w:separator/>
      </w:r>
    </w:p>
  </w:endnote>
  <w:endnote w:type="continuationSeparator" w:id="0">
    <w:p w14:paraId="562F1F50" w14:textId="77777777" w:rsidR="00EF3F35" w:rsidRDefault="00EF3F35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9BE988C-381D-47C4-BE74-E2D89DB42F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F4F5F44-AF69-4704-901B-D9873C17C9A9}"/>
    <w:embedBold r:id="rId3" w:fontKey="{663ED459-A66D-41A7-85E2-B76EC26A719A}"/>
    <w:embedBoldItalic r:id="rId4" w:fontKey="{A98BF7D2-FDE7-4C0B-A67B-AD997ABADB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F843C29-CF7C-47E9-AA88-D02E85B1413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F3C74AA-930E-47E2-85A4-5851D35B076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7C8FC00-07B1-4C71-835A-564D7559D6D6}"/>
    <w:embedBold r:id="rId8" w:fontKey="{9E257ABE-9493-4029-BEF2-FB1C79991E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E3BB8F6-57E1-462D-A052-82FD30502984}"/>
    <w:embedBold r:id="rId10" w:fontKey="{74F55951-0FB2-484C-952B-766AF2898510}"/>
    <w:embedItalic r:id="rId11" w:fontKey="{408DEBD6-CEC6-4326-9AAE-C7229D0D524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AB6827D2-A1B2-4757-B20C-867D98F30260}"/>
    <w:embedBold r:id="rId13" w:fontKey="{B8ADBFB5-C9C1-4758-B700-44369F735215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  <w:embedBold r:id="rId14" w:fontKey="{332B1E2B-550C-4289-9620-FF65CB17670C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5" w:fontKey="{863059E8-2935-4BE5-9C4D-D8A76A886F78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6" w:fontKey="{34253C74-EF96-4084-ABC2-96318478FF4A}"/>
    <w:embedBold r:id="rId17" w:fontKey="{59AC099B-F698-4847-9DBE-85AA546F90C9}"/>
  </w:font>
  <w:font w:name="Cambria-BoldItalic">
    <w:charset w:val="00"/>
    <w:family w:val="roman"/>
    <w:pitch w:val="variable"/>
    <w:sig w:usb0="E00002FF" w:usb1="4000045F" w:usb2="00000000" w:usb3="00000000" w:csb0="0000019F" w:csb1="00000000"/>
    <w:embedBoldItalic r:id="rId18" w:fontKey="{C4B4AE8E-F77C-4738-978F-13E0CF77146F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D127D3E9-313E-45EE-A9BB-24797B83346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8AB2BE9C-BEB4-4410-B1E2-5EFE8EE9ED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7FCEE" w14:textId="2623F87A" w:rsidR="00AE34DA" w:rsidRDefault="00AE34DA" w:rsidP="00AE34D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B357C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B84B0AA" w14:textId="70DBA80B" w:rsidR="00976A36" w:rsidRPr="00AE34DA" w:rsidRDefault="00AE34DA" w:rsidP="00AE34DA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D8BAE0" w14:textId="77777777" w:rsidR="00EF3F35" w:rsidRDefault="00EF3F35" w:rsidP="00B256BD">
      <w:r>
        <w:separator/>
      </w:r>
    </w:p>
  </w:footnote>
  <w:footnote w:type="continuationSeparator" w:id="0">
    <w:p w14:paraId="4A6CE2DE" w14:textId="77777777" w:rsidR="00EF3F35" w:rsidRDefault="00EF3F35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78F1777E" w:rsidR="00976A36" w:rsidRDefault="00EA47AF" w:rsidP="00BA5D7C">
    <w:pPr>
      <w:ind w:right="360"/>
    </w:pPr>
    <w:r>
      <w:rPr>
        <w:noProof/>
        <w:lang w:val="en-US"/>
      </w:rPr>
      <w:drawing>
        <wp:inline distT="0" distB="0" distL="0" distR="0" wp14:anchorId="62821C86" wp14:editId="348D3558">
          <wp:extent cx="5940000" cy="289850"/>
          <wp:effectExtent l="0" t="0" r="381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ARM4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B925A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58E1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EEE8BA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E268C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DC8B8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A5085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124B1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27C83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EE80C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B5ED3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12E2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30924"/>
    <w:multiLevelType w:val="hybridMultilevel"/>
    <w:tmpl w:val="50DA25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926672"/>
    <w:multiLevelType w:val="hybridMultilevel"/>
    <w:tmpl w:val="45A8B2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11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5"/>
  </w:num>
  <w:num w:numId="10">
    <w:abstractNumId w:val="13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  <w:num w:numId="15">
    <w:abstractNumId w:val="9"/>
  </w:num>
  <w:num w:numId="1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4489"/>
    <w:rsid w:val="000174A0"/>
    <w:rsid w:val="00022C65"/>
    <w:rsid w:val="00027491"/>
    <w:rsid w:val="000342B2"/>
    <w:rsid w:val="0003701F"/>
    <w:rsid w:val="00040D79"/>
    <w:rsid w:val="000453D9"/>
    <w:rsid w:val="00045E9B"/>
    <w:rsid w:val="000477EE"/>
    <w:rsid w:val="00051EC1"/>
    <w:rsid w:val="00051FD1"/>
    <w:rsid w:val="000525BC"/>
    <w:rsid w:val="00055AF9"/>
    <w:rsid w:val="00055F77"/>
    <w:rsid w:val="00056976"/>
    <w:rsid w:val="00056A04"/>
    <w:rsid w:val="00061D08"/>
    <w:rsid w:val="00071994"/>
    <w:rsid w:val="00074182"/>
    <w:rsid w:val="000841A8"/>
    <w:rsid w:val="000862AB"/>
    <w:rsid w:val="000904F7"/>
    <w:rsid w:val="00095B8A"/>
    <w:rsid w:val="000A02BB"/>
    <w:rsid w:val="000A1017"/>
    <w:rsid w:val="000A1D6A"/>
    <w:rsid w:val="000A23BE"/>
    <w:rsid w:val="000A4728"/>
    <w:rsid w:val="000A7E76"/>
    <w:rsid w:val="000B09FA"/>
    <w:rsid w:val="000B27D3"/>
    <w:rsid w:val="000C6F1B"/>
    <w:rsid w:val="000D09DE"/>
    <w:rsid w:val="000D10D6"/>
    <w:rsid w:val="000D7A5E"/>
    <w:rsid w:val="000E5715"/>
    <w:rsid w:val="000F1BAB"/>
    <w:rsid w:val="00110076"/>
    <w:rsid w:val="00116438"/>
    <w:rsid w:val="001227D3"/>
    <w:rsid w:val="0012283B"/>
    <w:rsid w:val="00126F45"/>
    <w:rsid w:val="00127B90"/>
    <w:rsid w:val="001347ED"/>
    <w:rsid w:val="0013552F"/>
    <w:rsid w:val="001402A8"/>
    <w:rsid w:val="00150B35"/>
    <w:rsid w:val="00153AAD"/>
    <w:rsid w:val="001573ED"/>
    <w:rsid w:val="00160D2B"/>
    <w:rsid w:val="001615FF"/>
    <w:rsid w:val="001655BA"/>
    <w:rsid w:val="00165BB3"/>
    <w:rsid w:val="001668CD"/>
    <w:rsid w:val="0017688C"/>
    <w:rsid w:val="00181CAF"/>
    <w:rsid w:val="001852D9"/>
    <w:rsid w:val="00192937"/>
    <w:rsid w:val="00194DAA"/>
    <w:rsid w:val="00195F27"/>
    <w:rsid w:val="001A16A4"/>
    <w:rsid w:val="001A4396"/>
    <w:rsid w:val="001A5D7A"/>
    <w:rsid w:val="001B0CBD"/>
    <w:rsid w:val="001B2485"/>
    <w:rsid w:val="001C0AC9"/>
    <w:rsid w:val="001C2FAD"/>
    <w:rsid w:val="001D47E0"/>
    <w:rsid w:val="001D4EAD"/>
    <w:rsid w:val="001D746A"/>
    <w:rsid w:val="001E62B2"/>
    <w:rsid w:val="001F6DC3"/>
    <w:rsid w:val="00205911"/>
    <w:rsid w:val="00210621"/>
    <w:rsid w:val="00214DBA"/>
    <w:rsid w:val="00217F85"/>
    <w:rsid w:val="0022330B"/>
    <w:rsid w:val="0023404E"/>
    <w:rsid w:val="00242CC2"/>
    <w:rsid w:val="0024458F"/>
    <w:rsid w:val="00246282"/>
    <w:rsid w:val="002500F7"/>
    <w:rsid w:val="00250A7D"/>
    <w:rsid w:val="00256565"/>
    <w:rsid w:val="0025747D"/>
    <w:rsid w:val="002578F5"/>
    <w:rsid w:val="00261A1E"/>
    <w:rsid w:val="00262DFF"/>
    <w:rsid w:val="00265E80"/>
    <w:rsid w:val="0027048A"/>
    <w:rsid w:val="0027165A"/>
    <w:rsid w:val="00272ED4"/>
    <w:rsid w:val="00280DA6"/>
    <w:rsid w:val="00281DA1"/>
    <w:rsid w:val="0029529F"/>
    <w:rsid w:val="002A31FF"/>
    <w:rsid w:val="002B4965"/>
    <w:rsid w:val="002B7999"/>
    <w:rsid w:val="002C7E44"/>
    <w:rsid w:val="002C7EDF"/>
    <w:rsid w:val="002C7F49"/>
    <w:rsid w:val="002D5AFE"/>
    <w:rsid w:val="002E51B0"/>
    <w:rsid w:val="002F3C86"/>
    <w:rsid w:val="002F4E7C"/>
    <w:rsid w:val="00300F0A"/>
    <w:rsid w:val="00304634"/>
    <w:rsid w:val="00304692"/>
    <w:rsid w:val="0030480C"/>
    <w:rsid w:val="00304B4B"/>
    <w:rsid w:val="00307892"/>
    <w:rsid w:val="00313090"/>
    <w:rsid w:val="00320647"/>
    <w:rsid w:val="00327E8D"/>
    <w:rsid w:val="00330860"/>
    <w:rsid w:val="003378F5"/>
    <w:rsid w:val="00353D10"/>
    <w:rsid w:val="0035707B"/>
    <w:rsid w:val="0036035E"/>
    <w:rsid w:val="00371CF6"/>
    <w:rsid w:val="00374972"/>
    <w:rsid w:val="00375B0E"/>
    <w:rsid w:val="00382DCC"/>
    <w:rsid w:val="00385A24"/>
    <w:rsid w:val="00393262"/>
    <w:rsid w:val="003938BC"/>
    <w:rsid w:val="00393DF4"/>
    <w:rsid w:val="00395473"/>
    <w:rsid w:val="0039729A"/>
    <w:rsid w:val="00397C03"/>
    <w:rsid w:val="003A0A60"/>
    <w:rsid w:val="003A6D80"/>
    <w:rsid w:val="003A7080"/>
    <w:rsid w:val="003B3781"/>
    <w:rsid w:val="003D54B0"/>
    <w:rsid w:val="003D6550"/>
    <w:rsid w:val="003E1396"/>
    <w:rsid w:val="003F2233"/>
    <w:rsid w:val="004024EF"/>
    <w:rsid w:val="00403016"/>
    <w:rsid w:val="0040410F"/>
    <w:rsid w:val="00406969"/>
    <w:rsid w:val="0040734B"/>
    <w:rsid w:val="00410623"/>
    <w:rsid w:val="0041093D"/>
    <w:rsid w:val="00410CF3"/>
    <w:rsid w:val="00410D6C"/>
    <w:rsid w:val="00411F4C"/>
    <w:rsid w:val="00416B51"/>
    <w:rsid w:val="00417852"/>
    <w:rsid w:val="0042079E"/>
    <w:rsid w:val="004214B0"/>
    <w:rsid w:val="00421E53"/>
    <w:rsid w:val="00426B46"/>
    <w:rsid w:val="00427235"/>
    <w:rsid w:val="00430BE3"/>
    <w:rsid w:val="0043610F"/>
    <w:rsid w:val="004405CF"/>
    <w:rsid w:val="00440B28"/>
    <w:rsid w:val="004457D8"/>
    <w:rsid w:val="0044624D"/>
    <w:rsid w:val="00446B49"/>
    <w:rsid w:val="0045079F"/>
    <w:rsid w:val="00455D65"/>
    <w:rsid w:val="004641FA"/>
    <w:rsid w:val="00464B12"/>
    <w:rsid w:val="00477976"/>
    <w:rsid w:val="00486496"/>
    <w:rsid w:val="00492AD3"/>
    <w:rsid w:val="004968C4"/>
    <w:rsid w:val="004A2DF5"/>
    <w:rsid w:val="004A3F8C"/>
    <w:rsid w:val="004B0502"/>
    <w:rsid w:val="004B184C"/>
    <w:rsid w:val="004B51B0"/>
    <w:rsid w:val="004C137C"/>
    <w:rsid w:val="004D298A"/>
    <w:rsid w:val="004E241E"/>
    <w:rsid w:val="004E7996"/>
    <w:rsid w:val="004E7BAC"/>
    <w:rsid w:val="004F6DCC"/>
    <w:rsid w:val="004F7DD5"/>
    <w:rsid w:val="005042ED"/>
    <w:rsid w:val="00516E8C"/>
    <w:rsid w:val="0052129D"/>
    <w:rsid w:val="00524A67"/>
    <w:rsid w:val="0052516E"/>
    <w:rsid w:val="00526021"/>
    <w:rsid w:val="00527099"/>
    <w:rsid w:val="005336EA"/>
    <w:rsid w:val="005351DA"/>
    <w:rsid w:val="00535B55"/>
    <w:rsid w:val="00535DC6"/>
    <w:rsid w:val="00541DE3"/>
    <w:rsid w:val="0054243D"/>
    <w:rsid w:val="00560B3C"/>
    <w:rsid w:val="00567FB2"/>
    <w:rsid w:val="00573590"/>
    <w:rsid w:val="0058178D"/>
    <w:rsid w:val="00590883"/>
    <w:rsid w:val="00590CEA"/>
    <w:rsid w:val="00591289"/>
    <w:rsid w:val="00594C55"/>
    <w:rsid w:val="00595DDF"/>
    <w:rsid w:val="00597843"/>
    <w:rsid w:val="005A07E9"/>
    <w:rsid w:val="005A288A"/>
    <w:rsid w:val="005A35F2"/>
    <w:rsid w:val="005A44D0"/>
    <w:rsid w:val="005A6FCE"/>
    <w:rsid w:val="005B09BC"/>
    <w:rsid w:val="005B6502"/>
    <w:rsid w:val="005B65F2"/>
    <w:rsid w:val="005C2855"/>
    <w:rsid w:val="005C67F2"/>
    <w:rsid w:val="005D35C6"/>
    <w:rsid w:val="005D593F"/>
    <w:rsid w:val="005D5E95"/>
    <w:rsid w:val="005D69F9"/>
    <w:rsid w:val="005E1B4B"/>
    <w:rsid w:val="005E5044"/>
    <w:rsid w:val="005F09BB"/>
    <w:rsid w:val="005F6E3A"/>
    <w:rsid w:val="00604D12"/>
    <w:rsid w:val="00615C14"/>
    <w:rsid w:val="00616908"/>
    <w:rsid w:val="0062160D"/>
    <w:rsid w:val="006236E0"/>
    <w:rsid w:val="006242AD"/>
    <w:rsid w:val="00630463"/>
    <w:rsid w:val="00631CB8"/>
    <w:rsid w:val="0063345C"/>
    <w:rsid w:val="00637378"/>
    <w:rsid w:val="0064695D"/>
    <w:rsid w:val="00652BFA"/>
    <w:rsid w:val="00653E45"/>
    <w:rsid w:val="00657BF2"/>
    <w:rsid w:val="006622AE"/>
    <w:rsid w:val="00665D45"/>
    <w:rsid w:val="00665DE2"/>
    <w:rsid w:val="006701A1"/>
    <w:rsid w:val="00671DA8"/>
    <w:rsid w:val="00672EC9"/>
    <w:rsid w:val="00682D0E"/>
    <w:rsid w:val="0068450E"/>
    <w:rsid w:val="00693C70"/>
    <w:rsid w:val="0069566B"/>
    <w:rsid w:val="0069589F"/>
    <w:rsid w:val="006A58BC"/>
    <w:rsid w:val="006C466B"/>
    <w:rsid w:val="006C53F2"/>
    <w:rsid w:val="006C6CB2"/>
    <w:rsid w:val="006D4FF3"/>
    <w:rsid w:val="006E35D3"/>
    <w:rsid w:val="006E4187"/>
    <w:rsid w:val="006E5B4D"/>
    <w:rsid w:val="006E6CD2"/>
    <w:rsid w:val="006E7A3B"/>
    <w:rsid w:val="006F1CA4"/>
    <w:rsid w:val="006F5666"/>
    <w:rsid w:val="006F6724"/>
    <w:rsid w:val="006F6FC9"/>
    <w:rsid w:val="00700C5D"/>
    <w:rsid w:val="007030E3"/>
    <w:rsid w:val="0070336B"/>
    <w:rsid w:val="00703B0F"/>
    <w:rsid w:val="00720F34"/>
    <w:rsid w:val="00725F0E"/>
    <w:rsid w:val="00726C37"/>
    <w:rsid w:val="00726FF5"/>
    <w:rsid w:val="00734F82"/>
    <w:rsid w:val="00742BC4"/>
    <w:rsid w:val="00746C25"/>
    <w:rsid w:val="00754D2D"/>
    <w:rsid w:val="00755774"/>
    <w:rsid w:val="0076040B"/>
    <w:rsid w:val="00760C32"/>
    <w:rsid w:val="00760E4E"/>
    <w:rsid w:val="007621BA"/>
    <w:rsid w:val="00765160"/>
    <w:rsid w:val="00771331"/>
    <w:rsid w:val="007725F7"/>
    <w:rsid w:val="00782C5E"/>
    <w:rsid w:val="00792481"/>
    <w:rsid w:val="007A0F53"/>
    <w:rsid w:val="007A7A7A"/>
    <w:rsid w:val="007B0D89"/>
    <w:rsid w:val="007B30B9"/>
    <w:rsid w:val="007B3E5A"/>
    <w:rsid w:val="007B5D3A"/>
    <w:rsid w:val="007B7FF7"/>
    <w:rsid w:val="007C2C8A"/>
    <w:rsid w:val="007C4ACD"/>
    <w:rsid w:val="007C6BE3"/>
    <w:rsid w:val="007C744E"/>
    <w:rsid w:val="007C7A70"/>
    <w:rsid w:val="007E372E"/>
    <w:rsid w:val="007E3D20"/>
    <w:rsid w:val="007E4227"/>
    <w:rsid w:val="007F0774"/>
    <w:rsid w:val="007F5A3C"/>
    <w:rsid w:val="00802755"/>
    <w:rsid w:val="008108D6"/>
    <w:rsid w:val="00813409"/>
    <w:rsid w:val="008249B0"/>
    <w:rsid w:val="00825EE7"/>
    <w:rsid w:val="008270BB"/>
    <w:rsid w:val="008320AD"/>
    <w:rsid w:val="00833318"/>
    <w:rsid w:val="00836E01"/>
    <w:rsid w:val="008401EF"/>
    <w:rsid w:val="00841BD6"/>
    <w:rsid w:val="0085017D"/>
    <w:rsid w:val="00854CA6"/>
    <w:rsid w:val="00863B48"/>
    <w:rsid w:val="00866C74"/>
    <w:rsid w:val="00880568"/>
    <w:rsid w:val="00884BB3"/>
    <w:rsid w:val="00885F24"/>
    <w:rsid w:val="008B1D6C"/>
    <w:rsid w:val="008B2687"/>
    <w:rsid w:val="008B7EBC"/>
    <w:rsid w:val="008C0CFC"/>
    <w:rsid w:val="008C31C7"/>
    <w:rsid w:val="008D25D9"/>
    <w:rsid w:val="008D30DA"/>
    <w:rsid w:val="008D6B2B"/>
    <w:rsid w:val="008E2115"/>
    <w:rsid w:val="008E5465"/>
    <w:rsid w:val="008E558B"/>
    <w:rsid w:val="008F428E"/>
    <w:rsid w:val="008F4D50"/>
    <w:rsid w:val="008F5816"/>
    <w:rsid w:val="0090456E"/>
    <w:rsid w:val="0090522B"/>
    <w:rsid w:val="0090597E"/>
    <w:rsid w:val="00906AA4"/>
    <w:rsid w:val="00911306"/>
    <w:rsid w:val="0091249E"/>
    <w:rsid w:val="00921264"/>
    <w:rsid w:val="00923E3B"/>
    <w:rsid w:val="009251CB"/>
    <w:rsid w:val="00927E71"/>
    <w:rsid w:val="0093527A"/>
    <w:rsid w:val="00935FDB"/>
    <w:rsid w:val="00944D34"/>
    <w:rsid w:val="00953B26"/>
    <w:rsid w:val="00954260"/>
    <w:rsid w:val="009617A3"/>
    <w:rsid w:val="0096713D"/>
    <w:rsid w:val="00972D2F"/>
    <w:rsid w:val="0097340C"/>
    <w:rsid w:val="00974C05"/>
    <w:rsid w:val="00974F27"/>
    <w:rsid w:val="00976A36"/>
    <w:rsid w:val="009778B1"/>
    <w:rsid w:val="00981C49"/>
    <w:rsid w:val="00984B05"/>
    <w:rsid w:val="00986F3E"/>
    <w:rsid w:val="00994412"/>
    <w:rsid w:val="00995943"/>
    <w:rsid w:val="00997E74"/>
    <w:rsid w:val="009A01B8"/>
    <w:rsid w:val="009A1CC4"/>
    <w:rsid w:val="009A751C"/>
    <w:rsid w:val="009B1F6C"/>
    <w:rsid w:val="009B640B"/>
    <w:rsid w:val="009E0AC7"/>
    <w:rsid w:val="009E1013"/>
    <w:rsid w:val="00A01F0F"/>
    <w:rsid w:val="00A04CC7"/>
    <w:rsid w:val="00A116C5"/>
    <w:rsid w:val="00A1197D"/>
    <w:rsid w:val="00A11E03"/>
    <w:rsid w:val="00A174B7"/>
    <w:rsid w:val="00A212F5"/>
    <w:rsid w:val="00A222AD"/>
    <w:rsid w:val="00A267D7"/>
    <w:rsid w:val="00A269EB"/>
    <w:rsid w:val="00A3110F"/>
    <w:rsid w:val="00A3219C"/>
    <w:rsid w:val="00A345AA"/>
    <w:rsid w:val="00A404E0"/>
    <w:rsid w:val="00A41BA6"/>
    <w:rsid w:val="00A424C3"/>
    <w:rsid w:val="00A4622A"/>
    <w:rsid w:val="00A5036A"/>
    <w:rsid w:val="00A5255E"/>
    <w:rsid w:val="00A53369"/>
    <w:rsid w:val="00A53E13"/>
    <w:rsid w:val="00A53EB1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B37AF"/>
    <w:rsid w:val="00AC6EFA"/>
    <w:rsid w:val="00AE1BBB"/>
    <w:rsid w:val="00AE2A63"/>
    <w:rsid w:val="00AE2D04"/>
    <w:rsid w:val="00AE34DA"/>
    <w:rsid w:val="00AE7FAC"/>
    <w:rsid w:val="00B016A3"/>
    <w:rsid w:val="00B10396"/>
    <w:rsid w:val="00B16A82"/>
    <w:rsid w:val="00B16F2C"/>
    <w:rsid w:val="00B256BD"/>
    <w:rsid w:val="00B25CD4"/>
    <w:rsid w:val="00B35A58"/>
    <w:rsid w:val="00B35FB1"/>
    <w:rsid w:val="00B360B0"/>
    <w:rsid w:val="00B4378C"/>
    <w:rsid w:val="00B527C7"/>
    <w:rsid w:val="00B65ECA"/>
    <w:rsid w:val="00B77668"/>
    <w:rsid w:val="00B906AE"/>
    <w:rsid w:val="00B97595"/>
    <w:rsid w:val="00B97DA3"/>
    <w:rsid w:val="00BA21FB"/>
    <w:rsid w:val="00BA3458"/>
    <w:rsid w:val="00BA43FE"/>
    <w:rsid w:val="00BA52F7"/>
    <w:rsid w:val="00BA5D7C"/>
    <w:rsid w:val="00BA5DB2"/>
    <w:rsid w:val="00BA60B8"/>
    <w:rsid w:val="00BB2811"/>
    <w:rsid w:val="00BB6A73"/>
    <w:rsid w:val="00BB7401"/>
    <w:rsid w:val="00BC0171"/>
    <w:rsid w:val="00BC7C27"/>
    <w:rsid w:val="00BD3843"/>
    <w:rsid w:val="00BD5C7B"/>
    <w:rsid w:val="00BD60C9"/>
    <w:rsid w:val="00BD7450"/>
    <w:rsid w:val="00BE42CF"/>
    <w:rsid w:val="00BF170E"/>
    <w:rsid w:val="00C03CC2"/>
    <w:rsid w:val="00C05E41"/>
    <w:rsid w:val="00C10510"/>
    <w:rsid w:val="00C12830"/>
    <w:rsid w:val="00C13A26"/>
    <w:rsid w:val="00C15C4E"/>
    <w:rsid w:val="00C20B0C"/>
    <w:rsid w:val="00C23D94"/>
    <w:rsid w:val="00C27FDE"/>
    <w:rsid w:val="00C32E7B"/>
    <w:rsid w:val="00C420A6"/>
    <w:rsid w:val="00C42357"/>
    <w:rsid w:val="00C47A64"/>
    <w:rsid w:val="00C50DFF"/>
    <w:rsid w:val="00C5155E"/>
    <w:rsid w:val="00C5291E"/>
    <w:rsid w:val="00C53394"/>
    <w:rsid w:val="00C54F7E"/>
    <w:rsid w:val="00C5641F"/>
    <w:rsid w:val="00C57D82"/>
    <w:rsid w:val="00C62962"/>
    <w:rsid w:val="00C652B0"/>
    <w:rsid w:val="00C73F66"/>
    <w:rsid w:val="00C804A2"/>
    <w:rsid w:val="00C846E4"/>
    <w:rsid w:val="00C84D41"/>
    <w:rsid w:val="00C87BCA"/>
    <w:rsid w:val="00C95FEB"/>
    <w:rsid w:val="00CB5A53"/>
    <w:rsid w:val="00CD2874"/>
    <w:rsid w:val="00CD6511"/>
    <w:rsid w:val="00CE3AB7"/>
    <w:rsid w:val="00CE6747"/>
    <w:rsid w:val="00CE76F1"/>
    <w:rsid w:val="00CE7D02"/>
    <w:rsid w:val="00CF2BD0"/>
    <w:rsid w:val="00CF3A90"/>
    <w:rsid w:val="00CF75CF"/>
    <w:rsid w:val="00D0032A"/>
    <w:rsid w:val="00D02E09"/>
    <w:rsid w:val="00D045BC"/>
    <w:rsid w:val="00D06073"/>
    <w:rsid w:val="00D061DC"/>
    <w:rsid w:val="00D10D06"/>
    <w:rsid w:val="00D210D1"/>
    <w:rsid w:val="00D2115B"/>
    <w:rsid w:val="00D22FD4"/>
    <w:rsid w:val="00D23AA7"/>
    <w:rsid w:val="00D2457B"/>
    <w:rsid w:val="00D24E5E"/>
    <w:rsid w:val="00D257CB"/>
    <w:rsid w:val="00D356C7"/>
    <w:rsid w:val="00D46AE7"/>
    <w:rsid w:val="00D55983"/>
    <w:rsid w:val="00D55FEA"/>
    <w:rsid w:val="00D56183"/>
    <w:rsid w:val="00D56D91"/>
    <w:rsid w:val="00D61095"/>
    <w:rsid w:val="00D7172C"/>
    <w:rsid w:val="00D73A74"/>
    <w:rsid w:val="00D77077"/>
    <w:rsid w:val="00D77DD0"/>
    <w:rsid w:val="00D818EF"/>
    <w:rsid w:val="00D857A9"/>
    <w:rsid w:val="00D923F4"/>
    <w:rsid w:val="00D9493C"/>
    <w:rsid w:val="00D96BB8"/>
    <w:rsid w:val="00D97C51"/>
    <w:rsid w:val="00DA1813"/>
    <w:rsid w:val="00DA5B87"/>
    <w:rsid w:val="00DB0809"/>
    <w:rsid w:val="00DB5A3A"/>
    <w:rsid w:val="00DB62DC"/>
    <w:rsid w:val="00DC0534"/>
    <w:rsid w:val="00DC158A"/>
    <w:rsid w:val="00DC1684"/>
    <w:rsid w:val="00DD3856"/>
    <w:rsid w:val="00DD3D73"/>
    <w:rsid w:val="00DD7A09"/>
    <w:rsid w:val="00DE50F2"/>
    <w:rsid w:val="00DF0209"/>
    <w:rsid w:val="00DF30B5"/>
    <w:rsid w:val="00DF54D9"/>
    <w:rsid w:val="00DF7401"/>
    <w:rsid w:val="00DF78AD"/>
    <w:rsid w:val="00E02F05"/>
    <w:rsid w:val="00E05C16"/>
    <w:rsid w:val="00E1146D"/>
    <w:rsid w:val="00E1297F"/>
    <w:rsid w:val="00E1447A"/>
    <w:rsid w:val="00E151F4"/>
    <w:rsid w:val="00E152AD"/>
    <w:rsid w:val="00E35A31"/>
    <w:rsid w:val="00E3752B"/>
    <w:rsid w:val="00E63D4E"/>
    <w:rsid w:val="00E6798F"/>
    <w:rsid w:val="00E70C1E"/>
    <w:rsid w:val="00E744EE"/>
    <w:rsid w:val="00E77DE9"/>
    <w:rsid w:val="00E855E6"/>
    <w:rsid w:val="00EA1575"/>
    <w:rsid w:val="00EA47AF"/>
    <w:rsid w:val="00EA620F"/>
    <w:rsid w:val="00EA68DD"/>
    <w:rsid w:val="00EB0616"/>
    <w:rsid w:val="00EB7F06"/>
    <w:rsid w:val="00EC2539"/>
    <w:rsid w:val="00EC4622"/>
    <w:rsid w:val="00EC5A63"/>
    <w:rsid w:val="00EC6B75"/>
    <w:rsid w:val="00EC7C18"/>
    <w:rsid w:val="00ED409A"/>
    <w:rsid w:val="00ED4142"/>
    <w:rsid w:val="00EE331D"/>
    <w:rsid w:val="00EE7936"/>
    <w:rsid w:val="00EF0F7E"/>
    <w:rsid w:val="00EF2AFD"/>
    <w:rsid w:val="00EF3F35"/>
    <w:rsid w:val="00F0313F"/>
    <w:rsid w:val="00F04B00"/>
    <w:rsid w:val="00F06368"/>
    <w:rsid w:val="00F06ECC"/>
    <w:rsid w:val="00F101D0"/>
    <w:rsid w:val="00F1477C"/>
    <w:rsid w:val="00F153B3"/>
    <w:rsid w:val="00F24673"/>
    <w:rsid w:val="00F447CD"/>
    <w:rsid w:val="00F45BFC"/>
    <w:rsid w:val="00F57A7A"/>
    <w:rsid w:val="00F66E4D"/>
    <w:rsid w:val="00F67BD1"/>
    <w:rsid w:val="00F76257"/>
    <w:rsid w:val="00F8054F"/>
    <w:rsid w:val="00F80A77"/>
    <w:rsid w:val="00F810DB"/>
    <w:rsid w:val="00F913B2"/>
    <w:rsid w:val="00F937B5"/>
    <w:rsid w:val="00FA033A"/>
    <w:rsid w:val="00FA6F86"/>
    <w:rsid w:val="00FA7F52"/>
    <w:rsid w:val="00FB03EA"/>
    <w:rsid w:val="00FB0625"/>
    <w:rsid w:val="00FB177E"/>
    <w:rsid w:val="00FB2DBB"/>
    <w:rsid w:val="00FB357B"/>
    <w:rsid w:val="00FB357C"/>
    <w:rsid w:val="00FD5069"/>
    <w:rsid w:val="00FD63F5"/>
    <w:rsid w:val="00FD6EDE"/>
    <w:rsid w:val="00FE26E2"/>
    <w:rsid w:val="00FE719D"/>
    <w:rsid w:val="00FE78FC"/>
    <w:rsid w:val="00FF329D"/>
    <w:rsid w:val="00FF5DE0"/>
    <w:rsid w:val="00FF7200"/>
    <w:rsid w:val="00FF7711"/>
    <w:rsid w:val="347111C0"/>
    <w:rsid w:val="6CCDB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docId w15:val="{81FF48D7-9C25-43DC-8C20-CDFFC6E1F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FB357C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BB7401"/>
    <w:rPr>
      <w:rFonts w:ascii="Times New Roman" w:hAnsi="Times New Roman" w:cs="Times New Roman"/>
    </w:rPr>
  </w:style>
  <w:style w:type="paragraph" w:styleId="SemEspaamento">
    <w:name w:val="No Spacing"/>
    <w:uiPriority w:val="1"/>
    <w:qFormat/>
    <w:rsid w:val="00ED409A"/>
    <w:rPr>
      <w:sz w:val="22"/>
      <w:szCs w:val="2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7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1F505C0-AAE4-4B9C-9F31-F204FF7C4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301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Jorge Katsumata</cp:lastModifiedBy>
  <cp:revision>15</cp:revision>
  <cp:lastPrinted>2017-10-09T19:08:00Z</cp:lastPrinted>
  <dcterms:created xsi:type="dcterms:W3CDTF">2018-01-09T21:02:00Z</dcterms:created>
  <dcterms:modified xsi:type="dcterms:W3CDTF">2018-01-24T18:08:00Z</dcterms:modified>
</cp:coreProperties>
</file>