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78D7C" w14:textId="32E867ED" w:rsidR="00551E6D" w:rsidRDefault="0060734E" w:rsidP="00551E6D">
      <w:pPr>
        <w:pStyle w:val="00cabeos"/>
        <w:rPr>
          <w:rFonts w:hint="eastAsia"/>
        </w:rPr>
      </w:pPr>
      <w:r w:rsidRPr="000D09FC">
        <w:t>SEQUÊNCIA DIDÁTICA 1</w:t>
      </w:r>
    </w:p>
    <w:p w14:paraId="18DBABEF" w14:textId="77777777" w:rsidR="00551E6D" w:rsidRDefault="00551E6D" w:rsidP="00551E6D">
      <w:pPr>
        <w:pStyle w:val="00cabeos"/>
        <w:rPr>
          <w:rFonts w:hint="eastAsia"/>
        </w:rPr>
      </w:pPr>
    </w:p>
    <w:p w14:paraId="3E5FBA3A" w14:textId="0CB02C69" w:rsidR="00551E6D" w:rsidRPr="000D09FC" w:rsidRDefault="0060734E" w:rsidP="00551E6D">
      <w:pPr>
        <w:pStyle w:val="00cabeos"/>
        <w:rPr>
          <w:rFonts w:ascii="Tahoma" w:hAnsi="Tahoma"/>
          <w:sz w:val="24"/>
        </w:rPr>
      </w:pPr>
      <w:r>
        <w:t>AS PLANTAS PRODUZEM SEU PRÓPRIO ALIMENTO</w:t>
      </w:r>
    </w:p>
    <w:p w14:paraId="79782B11" w14:textId="77777777" w:rsidR="00551E6D" w:rsidRPr="0049582E" w:rsidRDefault="00551E6D" w:rsidP="0049582E">
      <w:pPr>
        <w:pStyle w:val="00PESO2"/>
        <w:rPr>
          <w:rFonts w:hint="eastAsia"/>
        </w:rPr>
      </w:pPr>
    </w:p>
    <w:p w14:paraId="12192FE0" w14:textId="77777777" w:rsidR="00551E6D" w:rsidRPr="0049582E" w:rsidRDefault="00551E6D" w:rsidP="0049582E">
      <w:pPr>
        <w:pStyle w:val="00PESO2"/>
        <w:rPr>
          <w:rFonts w:hint="eastAsia"/>
        </w:rPr>
      </w:pPr>
      <w:r w:rsidRPr="0049582E">
        <w:t>Conteúdo</w:t>
      </w:r>
    </w:p>
    <w:p w14:paraId="6B4E7239" w14:textId="77777777" w:rsidR="00551E6D" w:rsidRPr="0049582E" w:rsidRDefault="00551E6D" w:rsidP="0049582E">
      <w:pPr>
        <w:pStyle w:val="00Textogeral"/>
      </w:pPr>
      <w:r w:rsidRPr="0049582E">
        <w:t>As plantas produzem seu próprio alimento.</w:t>
      </w:r>
    </w:p>
    <w:p w14:paraId="63A79D67" w14:textId="77777777" w:rsidR="0049582E" w:rsidRPr="0049582E" w:rsidRDefault="0049582E" w:rsidP="0049582E">
      <w:pPr>
        <w:pStyle w:val="00PESO2"/>
        <w:rPr>
          <w:rFonts w:hint="eastAsia"/>
        </w:rPr>
      </w:pPr>
    </w:p>
    <w:p w14:paraId="4CF949F9" w14:textId="256D0D65" w:rsidR="00551E6D" w:rsidRPr="0049582E" w:rsidRDefault="00551E6D" w:rsidP="0049582E">
      <w:pPr>
        <w:pStyle w:val="00PESO2"/>
        <w:rPr>
          <w:rFonts w:hint="eastAsia"/>
        </w:rPr>
      </w:pPr>
      <w:r w:rsidRPr="0049582E">
        <w:t>Objetivos</w:t>
      </w:r>
    </w:p>
    <w:p w14:paraId="1297B358" w14:textId="77777777" w:rsidR="00551E6D" w:rsidRPr="00963776" w:rsidRDefault="00551E6D" w:rsidP="0049582E">
      <w:pPr>
        <w:pStyle w:val="00Textogeralbullet"/>
      </w:pPr>
      <w:r w:rsidRPr="00963776">
        <w:t xml:space="preserve">Reconhecer que as plantas produzem seu próprio alimento </w:t>
      </w:r>
      <w:r>
        <w:t>por meio</w:t>
      </w:r>
      <w:r w:rsidRPr="00963776">
        <w:t xml:space="preserve"> da fotossíntese.</w:t>
      </w:r>
    </w:p>
    <w:p w14:paraId="60C8014C" w14:textId="77777777" w:rsidR="00551E6D" w:rsidRPr="00963776" w:rsidRDefault="00551E6D" w:rsidP="0049582E">
      <w:pPr>
        <w:pStyle w:val="00Textogeralbullet"/>
      </w:pPr>
      <w:r w:rsidRPr="00963776">
        <w:t>Identificar os componentes essenciais para que a fotossíntese ocorra.</w:t>
      </w:r>
    </w:p>
    <w:p w14:paraId="73E6A1A3" w14:textId="77777777" w:rsidR="00551E6D" w:rsidRPr="00963776" w:rsidRDefault="00551E6D" w:rsidP="0049582E">
      <w:pPr>
        <w:pStyle w:val="00Textogeralbullet"/>
      </w:pPr>
      <w:r w:rsidRPr="00963776">
        <w:t xml:space="preserve">Reconhecer a luz solar </w:t>
      </w:r>
      <w:r>
        <w:t>como</w:t>
      </w:r>
      <w:r w:rsidRPr="00963776">
        <w:t xml:space="preserve"> fonte primária de energia na produção de alimentos. </w:t>
      </w:r>
    </w:p>
    <w:p w14:paraId="6B1F6DD1" w14:textId="77777777" w:rsidR="00551E6D" w:rsidRPr="000D09FC" w:rsidRDefault="00551E6D" w:rsidP="0049582E">
      <w:pPr>
        <w:pStyle w:val="00PESO2"/>
        <w:rPr>
          <w:rFonts w:hint="eastAsia"/>
        </w:rPr>
      </w:pPr>
    </w:p>
    <w:p w14:paraId="2FC4EB21" w14:textId="77777777" w:rsidR="00551E6D" w:rsidRPr="00963776" w:rsidRDefault="00551E6D" w:rsidP="0049582E">
      <w:pPr>
        <w:pStyle w:val="00PESO2"/>
        <w:rPr>
          <w:rFonts w:ascii="Cambria" w:hAnsi="Cambria"/>
          <w:i/>
        </w:rPr>
      </w:pPr>
      <w:r w:rsidRPr="00963776">
        <w:rPr>
          <w:rFonts w:ascii="Cambria" w:hAnsi="Cambria"/>
        </w:rPr>
        <w:t>Objeto de conhecimento e habilidade da BNCC</w:t>
      </w:r>
      <w:r>
        <w:rPr>
          <w:rFonts w:ascii="Cambria" w:hAnsi="Cambria"/>
        </w:rPr>
        <w:t xml:space="preserve"> – 3ª versão</w:t>
      </w:r>
    </w:p>
    <w:p w14:paraId="307D22BC" w14:textId="77777777" w:rsidR="00551E6D" w:rsidRPr="0049582E" w:rsidRDefault="00551E6D" w:rsidP="0049582E">
      <w:pPr>
        <w:pStyle w:val="00Textogeral"/>
      </w:pPr>
      <w:r w:rsidRPr="00963776">
        <w:t xml:space="preserve">A sequência didática trabalha com o objeto de conhecimento </w:t>
      </w:r>
      <w:r w:rsidRPr="0049582E">
        <w:rPr>
          <w:i/>
        </w:rPr>
        <w:t>Cadeias alimentares simples</w:t>
      </w:r>
      <w:r w:rsidRPr="00963776">
        <w:t xml:space="preserve">, previsto na Base Nacional Comum Curricular. A habilidade aqui mobilizada é </w:t>
      </w:r>
      <w:r w:rsidRPr="00963776">
        <w:rPr>
          <w:b/>
        </w:rPr>
        <w:t xml:space="preserve">EF04CI04: </w:t>
      </w:r>
      <w:r w:rsidRPr="0049582E">
        <w:rPr>
          <w:i/>
        </w:rPr>
        <w:t>Analisar e construir cadeias alimentares simples, reconhecendo a posição ocupada pelos seres vivos nessas cadeias e o papel do Sol como fonte primária de energia na produção de alimentos</w:t>
      </w:r>
      <w:r w:rsidRPr="00963776">
        <w:t>.</w:t>
      </w:r>
    </w:p>
    <w:p w14:paraId="4BAA66A7" w14:textId="77777777" w:rsidR="00551E6D" w:rsidRPr="0049582E" w:rsidRDefault="00551E6D" w:rsidP="0049582E">
      <w:pPr>
        <w:pStyle w:val="00PESO2"/>
        <w:rPr>
          <w:rFonts w:hint="eastAsia"/>
        </w:rPr>
      </w:pPr>
    </w:p>
    <w:p w14:paraId="63310522" w14:textId="77777777" w:rsidR="00551E6D" w:rsidRPr="0049582E" w:rsidRDefault="00551E6D" w:rsidP="0049582E">
      <w:pPr>
        <w:pStyle w:val="00PESO2"/>
        <w:rPr>
          <w:rFonts w:hint="eastAsia"/>
        </w:rPr>
      </w:pPr>
      <w:r w:rsidRPr="0049582E">
        <w:t>Número de aulas</w:t>
      </w:r>
    </w:p>
    <w:p w14:paraId="6A9EDBD7" w14:textId="127E6A7D" w:rsidR="00551E6D" w:rsidRDefault="00551E6D" w:rsidP="0049582E">
      <w:pPr>
        <w:pStyle w:val="00Textogeral"/>
      </w:pPr>
      <w:r w:rsidRPr="0049582E">
        <w:t>2 aulas (de 40 a 50 minutos cada).</w:t>
      </w:r>
    </w:p>
    <w:p w14:paraId="2309EFA8" w14:textId="4F3BCC3C" w:rsidR="0049582E" w:rsidRDefault="0049582E" w:rsidP="0049582E">
      <w:pPr>
        <w:pStyle w:val="00Textogeral"/>
      </w:pPr>
    </w:p>
    <w:p w14:paraId="4416E939" w14:textId="77777777" w:rsidR="0049582E" w:rsidRPr="0049582E" w:rsidRDefault="0049582E" w:rsidP="0049582E">
      <w:pPr>
        <w:pStyle w:val="00Textogeral"/>
      </w:pPr>
    </w:p>
    <w:p w14:paraId="6B64B5EC" w14:textId="77777777" w:rsidR="00551E6D" w:rsidRPr="0049582E" w:rsidRDefault="00551E6D" w:rsidP="0049582E">
      <w:pPr>
        <w:pStyle w:val="00Textogeral"/>
      </w:pPr>
      <w:r w:rsidRPr="0049582E">
        <w:br w:type="page"/>
      </w:r>
    </w:p>
    <w:p w14:paraId="11A41161" w14:textId="77777777" w:rsidR="00551E6D" w:rsidRDefault="00551E6D" w:rsidP="00551E6D">
      <w:pPr>
        <w:pStyle w:val="00cabeos"/>
        <w:rPr>
          <w:rFonts w:cs="Tahoma" w:hint="eastAsia"/>
        </w:rPr>
      </w:pPr>
      <w:r w:rsidRPr="00694107">
        <w:lastRenderedPageBreak/>
        <w:t>Aula</w:t>
      </w:r>
      <w:r w:rsidRPr="00963776">
        <w:rPr>
          <w:rFonts w:cs="Tahoma"/>
        </w:rPr>
        <w:t xml:space="preserve"> 1</w:t>
      </w:r>
    </w:p>
    <w:p w14:paraId="5E3B666A" w14:textId="77777777" w:rsidR="00551E6D" w:rsidRPr="0049582E" w:rsidRDefault="00551E6D" w:rsidP="0049582E">
      <w:pPr>
        <w:pStyle w:val="00peso3"/>
        <w:rPr>
          <w:rFonts w:hint="eastAsia"/>
        </w:rPr>
      </w:pPr>
    </w:p>
    <w:p w14:paraId="27D4E8D8" w14:textId="77777777" w:rsidR="00551E6D" w:rsidRPr="0049582E" w:rsidRDefault="00551E6D" w:rsidP="0049582E">
      <w:pPr>
        <w:pStyle w:val="00peso3"/>
        <w:rPr>
          <w:rFonts w:hint="eastAsia"/>
        </w:rPr>
      </w:pPr>
      <w:r w:rsidRPr="0049582E">
        <w:t>Conteúdo específico</w:t>
      </w:r>
    </w:p>
    <w:p w14:paraId="2DF5755F" w14:textId="77777777" w:rsidR="00551E6D" w:rsidRPr="00963776" w:rsidRDefault="00551E6D" w:rsidP="0049582E">
      <w:pPr>
        <w:pStyle w:val="00Textogeral"/>
        <w:rPr>
          <w:i/>
        </w:rPr>
      </w:pPr>
      <w:r w:rsidRPr="00963776">
        <w:t>A luz solar é fonte primária de energia na produção de alimentos</w:t>
      </w:r>
      <w:r>
        <w:t>.</w:t>
      </w:r>
    </w:p>
    <w:p w14:paraId="3CA47B41" w14:textId="77777777" w:rsidR="00551E6D" w:rsidRPr="0049582E" w:rsidRDefault="00551E6D" w:rsidP="0049582E">
      <w:pPr>
        <w:pStyle w:val="00peso3"/>
        <w:rPr>
          <w:rFonts w:hint="eastAsia"/>
        </w:rPr>
      </w:pPr>
    </w:p>
    <w:p w14:paraId="0D1939DE" w14:textId="77777777" w:rsidR="00551E6D" w:rsidRPr="0049582E" w:rsidRDefault="00551E6D" w:rsidP="0049582E">
      <w:pPr>
        <w:pStyle w:val="00peso3"/>
        <w:rPr>
          <w:rFonts w:hint="eastAsia"/>
        </w:rPr>
      </w:pPr>
      <w:r w:rsidRPr="0049582E">
        <w:t>Recursos didáticos</w:t>
      </w:r>
    </w:p>
    <w:p w14:paraId="1BCDB78B" w14:textId="0C360290" w:rsidR="00551E6D" w:rsidRPr="00963776" w:rsidRDefault="00551E6D" w:rsidP="0049582E">
      <w:pPr>
        <w:pStyle w:val="00Textogeral"/>
        <w:rPr>
          <w:i/>
        </w:rPr>
      </w:pPr>
      <w:r w:rsidRPr="00963776">
        <w:t xml:space="preserve">Página 62 do Livro do Estudante, lápis, três vasos </w:t>
      </w:r>
      <w:r>
        <w:t>com plantas da mesma espécie</w:t>
      </w:r>
      <w:r w:rsidRPr="00963776">
        <w:t>, frascos de vidro resistente ao calor ou béqueres, álcool, fogão</w:t>
      </w:r>
      <w:r>
        <w:t xml:space="preserve"> e</w:t>
      </w:r>
      <w:r w:rsidRPr="00963776">
        <w:t xml:space="preserve"> tintura de iodo.</w:t>
      </w:r>
    </w:p>
    <w:p w14:paraId="3E070452" w14:textId="77777777" w:rsidR="00551E6D" w:rsidRPr="0049582E" w:rsidRDefault="00551E6D" w:rsidP="0049582E">
      <w:pPr>
        <w:pStyle w:val="00peso3"/>
        <w:rPr>
          <w:rFonts w:hint="eastAsia"/>
        </w:rPr>
      </w:pPr>
    </w:p>
    <w:p w14:paraId="2E3D99CD" w14:textId="77777777" w:rsidR="00551E6D" w:rsidRPr="0049582E" w:rsidRDefault="00551E6D" w:rsidP="0049582E">
      <w:pPr>
        <w:pStyle w:val="00peso3"/>
        <w:rPr>
          <w:rFonts w:hint="eastAsia"/>
        </w:rPr>
      </w:pPr>
      <w:r w:rsidRPr="0049582E">
        <w:t>Encaminhamento</w:t>
      </w:r>
    </w:p>
    <w:p w14:paraId="0C42296A" w14:textId="5E7CA2F8" w:rsidR="00551E6D" w:rsidRPr="00963776" w:rsidRDefault="00551E6D" w:rsidP="0049582E">
      <w:pPr>
        <w:pStyle w:val="00Textogeral"/>
        <w:rPr>
          <w:i/>
        </w:rPr>
      </w:pPr>
      <w:r w:rsidRPr="00963776">
        <w:t xml:space="preserve">No primeiro momento da aula, para </w:t>
      </w:r>
      <w:r w:rsidR="00F63576">
        <w:t>verificar</w:t>
      </w:r>
      <w:r w:rsidR="0060734E">
        <w:t xml:space="preserve"> os </w:t>
      </w:r>
      <w:r w:rsidRPr="00963776">
        <w:t>conhecimentos prévios dos alunos, pergunte</w:t>
      </w:r>
      <w:r w:rsidR="0060734E">
        <w:t>:</w:t>
      </w:r>
      <w:r w:rsidRPr="00963776">
        <w:t xml:space="preserve"> “Como nós, seres humanos, obtemos energia para viver?”. </w:t>
      </w:r>
      <w:r>
        <w:t>Espera-se que eles</w:t>
      </w:r>
      <w:r w:rsidRPr="00963776">
        <w:t xml:space="preserve"> associem </w:t>
      </w:r>
      <w:r>
        <w:t>que a energia é proveniente dos</w:t>
      </w:r>
      <w:r w:rsidRPr="00963776">
        <w:t xml:space="preserve"> alimentos consumidos. Continue perguntando</w:t>
      </w:r>
      <w:r>
        <w:t>:</w:t>
      </w:r>
      <w:r w:rsidRPr="00963776">
        <w:t xml:space="preserve"> “Quais alimentos fazem parte da alimentação de vocês?”. Anote as respostas no quadro de giz e proponha </w:t>
      </w:r>
      <w:r w:rsidR="0060734E">
        <w:t xml:space="preserve">que </w:t>
      </w:r>
      <w:r w:rsidRPr="00963776">
        <w:t xml:space="preserve">separem os alimentos mencionados em “alimentos de origem vegetal” e “alimentos de origem animal”. </w:t>
      </w:r>
    </w:p>
    <w:p w14:paraId="613B761D" w14:textId="16F992F2" w:rsidR="00551E6D" w:rsidRPr="00963776" w:rsidRDefault="00551E6D" w:rsidP="0049582E">
      <w:pPr>
        <w:pStyle w:val="00Textogeral"/>
        <w:rPr>
          <w:i/>
        </w:rPr>
      </w:pPr>
      <w:r>
        <w:t>Em seguida</w:t>
      </w:r>
      <w:r w:rsidRPr="00963776">
        <w:t xml:space="preserve">, peça </w:t>
      </w:r>
      <w:r>
        <w:t>que</w:t>
      </w:r>
      <w:r w:rsidRPr="00963776">
        <w:t xml:space="preserve"> citem </w:t>
      </w:r>
      <w:r w:rsidR="0060734E">
        <w:t>os animais usados na alimentação</w:t>
      </w:r>
      <w:r w:rsidRPr="00963776">
        <w:t xml:space="preserve"> de origem animal e estimule-os a pensar quais alimentos </w:t>
      </w:r>
      <w:r>
        <w:t>esses animais ingerem</w:t>
      </w:r>
      <w:r w:rsidRPr="00963776">
        <w:t xml:space="preserve">. É provável que os alunos percebam que vários animais mencionados se alimentam de </w:t>
      </w:r>
      <w:r>
        <w:t>plantas</w:t>
      </w:r>
      <w:r w:rsidRPr="00963776">
        <w:t>. Anote</w:t>
      </w:r>
      <w:r w:rsidR="0060734E">
        <w:t xml:space="preserve"> no quadro de giz</w:t>
      </w:r>
      <w:r w:rsidRPr="00963776">
        <w:t xml:space="preserve"> essa relação alimentar usando setas, como nas representações das cadeias alimentares. Neste momento, é importante apenas que </w:t>
      </w:r>
      <w:r w:rsidR="0060734E">
        <w:t xml:space="preserve">eles </w:t>
      </w:r>
      <w:r w:rsidRPr="00963776">
        <w:t xml:space="preserve">percebam que </w:t>
      </w:r>
      <w:r>
        <w:t>as plantas</w:t>
      </w:r>
      <w:r w:rsidRPr="00963776">
        <w:t xml:space="preserve"> são fonte de energia para os animais mencionados. As cadeias alimentares, propriamente ditas, serão abordadas nas próximas aulas</w:t>
      </w:r>
      <w:r>
        <w:t xml:space="preserve">. </w:t>
      </w:r>
    </w:p>
    <w:p w14:paraId="412F0FA0" w14:textId="77777777" w:rsidR="00551E6D" w:rsidRPr="00963776" w:rsidRDefault="00551E6D" w:rsidP="0049582E">
      <w:pPr>
        <w:pStyle w:val="00Textogeral"/>
        <w:rPr>
          <w:i/>
        </w:rPr>
      </w:pPr>
      <w:r w:rsidRPr="00963776">
        <w:t>Depois, retorne aos alimentos classificados como de origem vegetal e pergunte</w:t>
      </w:r>
      <w:r>
        <w:t>:</w:t>
      </w:r>
      <w:r w:rsidRPr="00963776">
        <w:t xml:space="preserve"> “De quais plantas são extraídos esses alimentos?”</w:t>
      </w:r>
      <w:r>
        <w:t>,</w:t>
      </w:r>
      <w:r w:rsidRPr="00963776">
        <w:t xml:space="preserve"> “As plantas também precisam de energia para viver?”</w:t>
      </w:r>
      <w:r>
        <w:t>,</w:t>
      </w:r>
      <w:r w:rsidRPr="00963776">
        <w:t xml:space="preserve"> “Como elas obt</w:t>
      </w:r>
      <w:r>
        <w:t>ê</w:t>
      </w:r>
      <w:r w:rsidRPr="00963776">
        <w:t xml:space="preserve">m essa energia?”. </w:t>
      </w:r>
      <w:r>
        <w:t>É</w:t>
      </w:r>
      <w:r w:rsidRPr="00963776">
        <w:t xml:space="preserve"> esperado que os alunos respondam que as plantas produzem seu próprio alimento. </w:t>
      </w:r>
    </w:p>
    <w:p w14:paraId="457745D7" w14:textId="771165EA" w:rsidR="00551E6D" w:rsidRDefault="00551E6D" w:rsidP="0049582E">
      <w:pPr>
        <w:pStyle w:val="00Textogeral"/>
        <w:rPr>
          <w:i/>
        </w:rPr>
      </w:pPr>
      <w:r w:rsidRPr="00963776">
        <w:t>Após esse momento, retome o repertório prévio de informações dos alunos a respeito da fotossíntese</w:t>
      </w:r>
      <w:r w:rsidR="0060734E">
        <w:t>,</w:t>
      </w:r>
      <w:r w:rsidRPr="00963776">
        <w:t xml:space="preserve"> perguntando</w:t>
      </w:r>
      <w:r w:rsidR="0060734E">
        <w:t>:</w:t>
      </w:r>
      <w:r w:rsidRPr="00963776">
        <w:t xml:space="preserve"> “</w:t>
      </w:r>
      <w:r>
        <w:t>Do</w:t>
      </w:r>
      <w:r w:rsidRPr="00963776">
        <w:t xml:space="preserve"> que as plantas precisam para fazer fotossíntese?”. Depois, leia o conteúdo da página 62 do Livro do Estudante, que aborda os elementos necessários para que a fotossíntese ocorra. Ressalte que a luz solar é fundamental para a fotossíntese e que sem ela as plantas não </w:t>
      </w:r>
      <w:r>
        <w:t>ob</w:t>
      </w:r>
      <w:r w:rsidRPr="00963776">
        <w:t xml:space="preserve">teriam energia para realizar a transformação da água e </w:t>
      </w:r>
      <w:r>
        <w:t xml:space="preserve">do </w:t>
      </w:r>
      <w:r w:rsidRPr="00963776">
        <w:t xml:space="preserve">gás carbônico em carboidratos. </w:t>
      </w:r>
    </w:p>
    <w:p w14:paraId="0BBF2559" w14:textId="717FA73C" w:rsidR="00551E6D" w:rsidRDefault="00551E6D" w:rsidP="0049582E">
      <w:pPr>
        <w:pStyle w:val="00Textogeral"/>
        <w:rPr>
          <w:i/>
        </w:rPr>
      </w:pPr>
      <w:r>
        <w:t xml:space="preserve">Como </w:t>
      </w:r>
      <w:r w:rsidRPr="0049582E">
        <w:rPr>
          <w:i/>
        </w:rPr>
        <w:t>atividade complementar</w:t>
      </w:r>
      <w:r>
        <w:t>, para verificar a importância da luz e a presença de amido nas plantas, aproximadamente dez dias antes da</w:t>
      </w:r>
      <w:r w:rsidRPr="009575A7">
        <w:t xml:space="preserve"> realização desta aula</w:t>
      </w:r>
      <w:r>
        <w:t>,</w:t>
      </w:r>
      <w:r w:rsidRPr="009575A7">
        <w:t xml:space="preserve"> proponha aos alunos </w:t>
      </w:r>
      <w:r>
        <w:t>a prática</w:t>
      </w:r>
      <w:r w:rsidRPr="009575A7">
        <w:t xml:space="preserve"> de </w:t>
      </w:r>
      <w:r>
        <w:t xml:space="preserve">um experimento. </w:t>
      </w:r>
      <w:r w:rsidRPr="009575A7">
        <w:t xml:space="preserve">Providencie três vasos </w:t>
      </w:r>
      <w:r>
        <w:t>com plantas da mesma espécie</w:t>
      </w:r>
      <w:r w:rsidRPr="009575A7">
        <w:t xml:space="preserve">. </w:t>
      </w:r>
      <w:r>
        <w:t>Escolha</w:t>
      </w:r>
      <w:r w:rsidRPr="009575A7">
        <w:t xml:space="preserve"> plantas que </w:t>
      </w:r>
      <w:r w:rsidR="00981507" w:rsidRPr="009575A7">
        <w:t>necessit</w:t>
      </w:r>
      <w:r w:rsidR="00981507">
        <w:t>e</w:t>
      </w:r>
      <w:r w:rsidR="00981507" w:rsidRPr="009575A7">
        <w:t xml:space="preserve">m </w:t>
      </w:r>
      <w:r w:rsidRPr="009575A7">
        <w:t>de alta incidência de luz solar</w:t>
      </w:r>
      <w:r>
        <w:t>, como o girassol,</w:t>
      </w:r>
      <w:r w:rsidRPr="009575A7">
        <w:t xml:space="preserve"> </w:t>
      </w:r>
      <w:r>
        <w:t>de modo</w:t>
      </w:r>
      <w:r w:rsidRPr="009575A7">
        <w:t xml:space="preserve"> que os resultados sejam notados mais rapidamente. </w:t>
      </w:r>
      <w:r>
        <w:t xml:space="preserve">É possível </w:t>
      </w:r>
      <w:r w:rsidRPr="009575A7">
        <w:t>usar também vasos com mudas de feijão ou tomate</w:t>
      </w:r>
      <w:r>
        <w:t>, desde</w:t>
      </w:r>
      <w:r w:rsidRPr="009575A7">
        <w:t xml:space="preserve"> que </w:t>
      </w:r>
      <w:r>
        <w:t>elas</w:t>
      </w:r>
      <w:r w:rsidRPr="009575A7">
        <w:t xml:space="preserve"> já possuam várias folhas. </w:t>
      </w:r>
      <w:r>
        <w:t>Numere os vasos em 1, 2 e 3. Deixe o vaso 1</w:t>
      </w:r>
      <w:r w:rsidRPr="009575A7">
        <w:t xml:space="preserve"> totalmente no escuro durante todo </w:t>
      </w:r>
      <w:r>
        <w:t xml:space="preserve">o </w:t>
      </w:r>
      <w:r w:rsidRPr="009575A7">
        <w:t xml:space="preserve">período </w:t>
      </w:r>
      <w:r>
        <w:t xml:space="preserve">do experimento; o vaso 2 deve ser exposto </w:t>
      </w:r>
      <w:r w:rsidRPr="009575A7">
        <w:t xml:space="preserve">à luz solar por períodos curtos de no máximo uma hora </w:t>
      </w:r>
      <w:r>
        <w:t>por dia;</w:t>
      </w:r>
      <w:r w:rsidRPr="009575A7">
        <w:t xml:space="preserve"> e o vaso</w:t>
      </w:r>
      <w:r>
        <w:t xml:space="preserve"> 3</w:t>
      </w:r>
      <w:r w:rsidRPr="009575A7">
        <w:t xml:space="preserve"> deve </w:t>
      </w:r>
      <w:r>
        <w:t>permanecer</w:t>
      </w:r>
      <w:r w:rsidRPr="009575A7">
        <w:t xml:space="preserve"> em local iluminado. Não se esqueça de regar as plantas regularmente. </w:t>
      </w:r>
    </w:p>
    <w:p w14:paraId="3F086B73" w14:textId="42E0B76C" w:rsidR="0049582E" w:rsidRDefault="00551E6D" w:rsidP="0049582E">
      <w:pPr>
        <w:pStyle w:val="00Textogeral"/>
      </w:pPr>
      <w:r>
        <w:t xml:space="preserve">Após os dez dias, </w:t>
      </w:r>
      <w:r w:rsidRPr="009575A7">
        <w:t xml:space="preserve">peça </w:t>
      </w:r>
      <w:r>
        <w:t>a</w:t>
      </w:r>
      <w:r w:rsidRPr="009575A7">
        <w:t xml:space="preserve">os alunos </w:t>
      </w:r>
      <w:r>
        <w:t xml:space="preserve">que </w:t>
      </w:r>
      <w:r w:rsidRPr="009575A7">
        <w:t xml:space="preserve">elaborem hipóteses para o que pode ter acontecido com as plantas </w:t>
      </w:r>
      <w:r>
        <w:t>de cada um dos vasos</w:t>
      </w:r>
      <w:r w:rsidRPr="009575A7">
        <w:t xml:space="preserve"> e depois verifique-as observando </w:t>
      </w:r>
      <w:r>
        <w:t xml:space="preserve">o que </w:t>
      </w:r>
      <w:r w:rsidR="0060734E">
        <w:t xml:space="preserve">ocorreu </w:t>
      </w:r>
      <w:r>
        <w:t>com a planta de cada vaso</w:t>
      </w:r>
      <w:r w:rsidRPr="009575A7">
        <w:t>. É esperado que a planta do vaso 1 esteja com as folhas murchas e amarelas</w:t>
      </w:r>
      <w:r w:rsidR="00981507">
        <w:t>,</w:t>
      </w:r>
      <w:r w:rsidR="00981507" w:rsidRPr="009575A7">
        <w:t xml:space="preserve"> </w:t>
      </w:r>
      <w:r w:rsidRPr="009575A7">
        <w:t>a do vaso 2 com algumas folhas amareladas e</w:t>
      </w:r>
      <w:r>
        <w:t xml:space="preserve"> que</w:t>
      </w:r>
      <w:r w:rsidRPr="009575A7">
        <w:t xml:space="preserve"> a do vaso </w:t>
      </w:r>
      <w:r>
        <w:t>3</w:t>
      </w:r>
      <w:r w:rsidRPr="009575A7">
        <w:t xml:space="preserve"> esteja saudável. </w:t>
      </w:r>
    </w:p>
    <w:p w14:paraId="3CB5B59A" w14:textId="77777777" w:rsidR="0049582E" w:rsidRDefault="0049582E">
      <w:pPr>
        <w:spacing w:after="200" w:line="288" w:lineRule="auto"/>
        <w:rPr>
          <w:rFonts w:ascii="Tahoma" w:hAnsi="Tahoma" w:cs="Cambria"/>
          <w:i w:val="0"/>
          <w:color w:val="000000"/>
          <w:sz w:val="22"/>
        </w:rPr>
      </w:pPr>
      <w:r>
        <w:br w:type="page"/>
      </w:r>
    </w:p>
    <w:p w14:paraId="410EE362" w14:textId="34157A40" w:rsidR="00551E6D" w:rsidRPr="0049582E" w:rsidRDefault="00551E6D" w:rsidP="0049582E">
      <w:pPr>
        <w:pStyle w:val="00Textogeral"/>
      </w:pPr>
      <w:r>
        <w:lastRenderedPageBreak/>
        <w:t xml:space="preserve">Dando prosseguimento à </w:t>
      </w:r>
      <w:r w:rsidRPr="0049582E">
        <w:rPr>
          <w:i/>
        </w:rPr>
        <w:t>atividade complementar</w:t>
      </w:r>
      <w:r>
        <w:t>,</w:t>
      </w:r>
      <w:r w:rsidRPr="009575A7">
        <w:t xml:space="preserve"> </w:t>
      </w:r>
      <w:r>
        <w:t xml:space="preserve">após os 10 dias, </w:t>
      </w:r>
      <w:r w:rsidRPr="009575A7">
        <w:t xml:space="preserve">prepare previamente algumas folhas </w:t>
      </w:r>
      <w:r>
        <w:t>de cada um dos vasos</w:t>
      </w:r>
      <w:r w:rsidRPr="009575A7">
        <w:t xml:space="preserve"> para testar a presença de amido</w:t>
      </w:r>
      <w:r>
        <w:t xml:space="preserve"> em sala de aula. </w:t>
      </w:r>
      <w:r w:rsidRPr="009575A7">
        <w:t>Para isso</w:t>
      </w:r>
      <w:r>
        <w:t>,</w:t>
      </w:r>
      <w:r w:rsidRPr="009575A7">
        <w:t xml:space="preserve"> siga as </w:t>
      </w:r>
      <w:r>
        <w:t>orientações</w:t>
      </w:r>
      <w:r w:rsidRPr="009575A7">
        <w:t xml:space="preserve"> a seguir</w:t>
      </w:r>
      <w:r w:rsidR="00981507">
        <w:t xml:space="preserve">; </w:t>
      </w:r>
      <w:r>
        <w:t>cuidado ao manipular a água quente</w:t>
      </w:r>
      <w:r w:rsidR="00C84AF8">
        <w:t>, esse experimento deve ser demonstrativo aos alunos, apenas você deve manipular os itens da atividade.</w:t>
      </w:r>
      <w:r w:rsidRPr="009575A7">
        <w:t xml:space="preserve"> </w:t>
      </w:r>
    </w:p>
    <w:p w14:paraId="733600D0" w14:textId="1787E013" w:rsidR="00551E6D" w:rsidRPr="009575A7" w:rsidRDefault="00551E6D" w:rsidP="0049582E">
      <w:pPr>
        <w:pStyle w:val="00Textogeral"/>
        <w:numPr>
          <w:ilvl w:val="0"/>
          <w:numId w:val="20"/>
        </w:numPr>
        <w:spacing w:before="200"/>
      </w:pPr>
      <w:r w:rsidRPr="009575A7">
        <w:t xml:space="preserve">Coloque água fervente em um béquer ou frasco de vidro resistente ao calor, adicione as folhas do vaso 1 e coloque-os para ferver em banho-maria por dois minutos. </w:t>
      </w:r>
    </w:p>
    <w:p w14:paraId="79CA2013" w14:textId="74B97949" w:rsidR="00551E6D" w:rsidRPr="009575A7" w:rsidRDefault="00551E6D" w:rsidP="0049582E">
      <w:pPr>
        <w:pStyle w:val="00Textogeral"/>
        <w:numPr>
          <w:ilvl w:val="0"/>
          <w:numId w:val="20"/>
        </w:numPr>
        <w:rPr>
          <w:rFonts w:cs="Tahoma"/>
          <w:szCs w:val="22"/>
        </w:rPr>
      </w:pPr>
      <w:r w:rsidRPr="009575A7">
        <w:rPr>
          <w:rFonts w:cs="Tahoma"/>
          <w:szCs w:val="22"/>
        </w:rPr>
        <w:t>Coloque a folha em outro frasco de vidro e identifique com o número 1.</w:t>
      </w:r>
    </w:p>
    <w:p w14:paraId="5A3D6420" w14:textId="0A6ECF2C" w:rsidR="00551E6D" w:rsidRPr="009575A7" w:rsidRDefault="00551E6D" w:rsidP="0049582E">
      <w:pPr>
        <w:pStyle w:val="00Textogeral"/>
        <w:numPr>
          <w:ilvl w:val="0"/>
          <w:numId w:val="20"/>
        </w:numPr>
        <w:rPr>
          <w:rFonts w:cs="Tahoma"/>
          <w:szCs w:val="22"/>
        </w:rPr>
      </w:pPr>
      <w:r w:rsidRPr="009575A7">
        <w:rPr>
          <w:rFonts w:cs="Tahoma"/>
          <w:szCs w:val="22"/>
        </w:rPr>
        <w:t>Cubra a folha com álcool e ferva a mistura em banho-maria por meia hora.</w:t>
      </w:r>
    </w:p>
    <w:p w14:paraId="0036F6C5" w14:textId="36FFC231" w:rsidR="00551E6D" w:rsidRPr="009575A7" w:rsidRDefault="00551E6D" w:rsidP="0049582E">
      <w:pPr>
        <w:pStyle w:val="00Textogeral"/>
        <w:numPr>
          <w:ilvl w:val="0"/>
          <w:numId w:val="20"/>
        </w:numPr>
        <w:rPr>
          <w:rFonts w:cs="Tahoma"/>
          <w:szCs w:val="22"/>
        </w:rPr>
      </w:pPr>
      <w:r w:rsidRPr="009575A7">
        <w:rPr>
          <w:rFonts w:cs="Tahoma"/>
          <w:szCs w:val="22"/>
        </w:rPr>
        <w:t xml:space="preserve">Antes de realizar a próxima etapa </w:t>
      </w:r>
      <w:r w:rsidR="00AD203F">
        <w:rPr>
          <w:rFonts w:cs="Tahoma"/>
          <w:szCs w:val="22"/>
        </w:rPr>
        <w:t>do</w:t>
      </w:r>
      <w:r w:rsidR="00AD203F" w:rsidRPr="009575A7">
        <w:rPr>
          <w:rFonts w:cs="Tahoma"/>
          <w:szCs w:val="22"/>
        </w:rPr>
        <w:t xml:space="preserve"> </w:t>
      </w:r>
      <w:r w:rsidRPr="009575A7">
        <w:rPr>
          <w:rFonts w:cs="Tahoma"/>
          <w:szCs w:val="22"/>
        </w:rPr>
        <w:t>experimento, mergulhe as folhas rapidamente em água de torneira e coloque-as em uma superfície de cor clara.</w:t>
      </w:r>
    </w:p>
    <w:p w14:paraId="57A5A08F" w14:textId="3FC2BEC8" w:rsidR="00551E6D" w:rsidRPr="009575A7" w:rsidRDefault="00551E6D" w:rsidP="0049582E">
      <w:pPr>
        <w:pStyle w:val="00Textogeral"/>
        <w:numPr>
          <w:ilvl w:val="0"/>
          <w:numId w:val="20"/>
        </w:numPr>
        <w:rPr>
          <w:rFonts w:cs="Tahoma"/>
          <w:szCs w:val="22"/>
        </w:rPr>
      </w:pPr>
      <w:r w:rsidRPr="009575A7">
        <w:rPr>
          <w:rFonts w:cs="Tahoma"/>
          <w:szCs w:val="22"/>
        </w:rPr>
        <w:t>Repita o procedimento para as folhas dos vasos 2 e 3.</w:t>
      </w:r>
    </w:p>
    <w:p w14:paraId="080D6240" w14:textId="4BB772B7" w:rsidR="00551E6D" w:rsidRPr="00963776" w:rsidRDefault="00551E6D" w:rsidP="0049582E">
      <w:pPr>
        <w:pStyle w:val="00Textogeral"/>
        <w:spacing w:before="200"/>
        <w:rPr>
          <w:i/>
        </w:rPr>
      </w:pPr>
      <w:r>
        <w:t>Em seguida</w:t>
      </w:r>
      <w:r w:rsidRPr="00963776">
        <w:t>,</w:t>
      </w:r>
      <w:r w:rsidR="00C84AF8">
        <w:t xml:space="preserve"> usando luvas,</w:t>
      </w:r>
      <w:r w:rsidRPr="00963776">
        <w:t xml:space="preserve"> adicione tintura de iodo nas folhas dos três vasos previamente preparadas e aguarde alguns minutos para </w:t>
      </w:r>
      <w:r w:rsidR="00AD203F">
        <w:t xml:space="preserve">a </w:t>
      </w:r>
      <w:r w:rsidRPr="00963776">
        <w:t>cor aparecer</w:t>
      </w:r>
      <w:r>
        <w:t xml:space="preserve">. </w:t>
      </w:r>
      <w:r w:rsidRPr="00963776">
        <w:t xml:space="preserve">Explique </w:t>
      </w:r>
      <w:r>
        <w:t>aos</w:t>
      </w:r>
      <w:r w:rsidRPr="00963776">
        <w:t xml:space="preserve"> alunos que a cor roxa bem escura indica a presença de amido, um carboidrato produzido por meio da fotossíntese. </w:t>
      </w:r>
      <w:r>
        <w:t>Espera-se</w:t>
      </w:r>
      <w:r w:rsidRPr="00963776">
        <w:t xml:space="preserve"> que as folhas amarelas do vaso 1 não apresentem a coloração roxa, as folhas amareladas do vaso 2 apresente</w:t>
      </w:r>
      <w:r w:rsidR="00AD203F">
        <w:t>m</w:t>
      </w:r>
      <w:r w:rsidRPr="00963776">
        <w:t xml:space="preserve"> apenas algumas regiões na tonalidade </w:t>
      </w:r>
      <w:r>
        <w:t xml:space="preserve">roxa </w:t>
      </w:r>
      <w:r w:rsidRPr="00963776">
        <w:t>e as folh</w:t>
      </w:r>
      <w:r>
        <w:t xml:space="preserve">as </w:t>
      </w:r>
      <w:r w:rsidRPr="00963776">
        <w:t xml:space="preserve">do vaso controle fiquem </w:t>
      </w:r>
      <w:r>
        <w:t xml:space="preserve">totalmente </w:t>
      </w:r>
      <w:r w:rsidRPr="00963776">
        <w:t xml:space="preserve">roxas. </w:t>
      </w:r>
      <w:r>
        <w:t>Esclareça</w:t>
      </w:r>
      <w:r w:rsidRPr="00963776">
        <w:t xml:space="preserve"> que a ausência de amido indica que as folhas não estão fazendo fotossíntese. Se julgar interessante e dispuser de tempo hábil, faça o teste com alguns alimentos de origem vegetal ricos em amido, tais como a batata e o milho</w:t>
      </w:r>
      <w:r>
        <w:t>,</w:t>
      </w:r>
      <w:r w:rsidRPr="00963776">
        <w:t xml:space="preserve"> e comente com os alunos que o amido ali armazenado foi produzido por meio da fotossíntese. </w:t>
      </w:r>
    </w:p>
    <w:p w14:paraId="047EDA04" w14:textId="0CC99C95" w:rsidR="00551E6D" w:rsidRPr="00963776" w:rsidRDefault="00551E6D" w:rsidP="0049582E">
      <w:pPr>
        <w:pStyle w:val="00Textogeral"/>
        <w:rPr>
          <w:i/>
        </w:rPr>
      </w:pPr>
      <w:r w:rsidRPr="00963776">
        <w:t xml:space="preserve">Após a observação do aspecto das plantas, peça </w:t>
      </w:r>
      <w:r>
        <w:t>a</w:t>
      </w:r>
      <w:r w:rsidRPr="00963776">
        <w:t xml:space="preserve">os alunos </w:t>
      </w:r>
      <w:r>
        <w:t xml:space="preserve">que </w:t>
      </w:r>
      <w:r w:rsidRPr="00963776">
        <w:t xml:space="preserve">respondam: “Comparando os três vasos, vocês acham que a obtenção de energia nas plantas é afetada na ausência de </w:t>
      </w:r>
      <w:r>
        <w:t>luz solar</w:t>
      </w:r>
      <w:r w:rsidRPr="00963776">
        <w:t>? Como?”</w:t>
      </w:r>
      <w:r>
        <w:t xml:space="preserve">; </w:t>
      </w:r>
      <w:r w:rsidRPr="00963776">
        <w:t xml:space="preserve">“E nossa obtenção de energia é afetada pela ausência de </w:t>
      </w:r>
      <w:r>
        <w:t>luz solar</w:t>
      </w:r>
      <w:r w:rsidR="00AD203F">
        <w:t>?</w:t>
      </w:r>
      <w:r>
        <w:t xml:space="preserve"> </w:t>
      </w:r>
      <w:r w:rsidRPr="00963776">
        <w:t xml:space="preserve">Como?”. Estimule-os a perceber que a luz </w:t>
      </w:r>
      <w:r>
        <w:t>do Sol</w:t>
      </w:r>
      <w:r w:rsidRPr="00963776">
        <w:t xml:space="preserve"> é fundamental para produção de alimentos por meio da fotossíntese e que</w:t>
      </w:r>
      <w:r w:rsidR="00AD203F">
        <w:t>,</w:t>
      </w:r>
      <w:r w:rsidRPr="00963776">
        <w:t xml:space="preserve"> na ausência dela</w:t>
      </w:r>
      <w:r w:rsidR="00AD203F">
        <w:t>,</w:t>
      </w:r>
      <w:r w:rsidRPr="00963776">
        <w:t xml:space="preserve"> os seres humanos e outros animais também </w:t>
      </w:r>
      <w:r w:rsidR="00C84AF8">
        <w:t xml:space="preserve">seriam </w:t>
      </w:r>
      <w:r w:rsidRPr="00963776">
        <w:t xml:space="preserve">afetados. </w:t>
      </w:r>
    </w:p>
    <w:p w14:paraId="117E77BD" w14:textId="2D88BE3F" w:rsidR="00551E6D" w:rsidRPr="00963776" w:rsidRDefault="00551E6D" w:rsidP="0049582E">
      <w:pPr>
        <w:pStyle w:val="00Textogeral"/>
        <w:rPr>
          <w:i/>
        </w:rPr>
      </w:pPr>
      <w:r w:rsidRPr="00963776">
        <w:t>A execução das atividades propostas favorece</w:t>
      </w:r>
      <w:r>
        <w:t>m</w:t>
      </w:r>
      <w:r w:rsidRPr="00963776">
        <w:t xml:space="preserve"> o desenvolvimento da habilidade </w:t>
      </w:r>
      <w:r w:rsidRPr="00963776">
        <w:rPr>
          <w:b/>
        </w:rPr>
        <w:t>EF04CI04</w:t>
      </w:r>
      <w:r w:rsidRPr="00963776">
        <w:t>, na qual os alunos devem</w:t>
      </w:r>
      <w:r w:rsidRPr="00963776">
        <w:rPr>
          <w:b/>
        </w:rPr>
        <w:t xml:space="preserve"> </w:t>
      </w:r>
      <w:r w:rsidRPr="00963776">
        <w:t xml:space="preserve">ser capazes </w:t>
      </w:r>
      <w:r w:rsidR="00AD203F">
        <w:t xml:space="preserve">de </w:t>
      </w:r>
      <w:r>
        <w:t xml:space="preserve">reconhecer o </w:t>
      </w:r>
      <w:r w:rsidRPr="00963776">
        <w:t xml:space="preserve">Sol como fonte primária de energia na produção de alimentos. </w:t>
      </w:r>
    </w:p>
    <w:p w14:paraId="3BC44E8C" w14:textId="273F527F" w:rsidR="00551E6D" w:rsidRDefault="00551E6D" w:rsidP="0049582E">
      <w:pPr>
        <w:pStyle w:val="00Textogeral"/>
      </w:pPr>
      <w:r w:rsidRPr="00963776">
        <w:t xml:space="preserve">Para </w:t>
      </w:r>
      <w:r w:rsidRPr="00F63576">
        <w:rPr>
          <w:i/>
        </w:rPr>
        <w:t>aferição da aprendizagem</w:t>
      </w:r>
      <w:r w:rsidRPr="00963776">
        <w:t xml:space="preserve"> dos alunos, </w:t>
      </w:r>
      <w:r w:rsidR="00AD203F">
        <w:t xml:space="preserve">peça </w:t>
      </w:r>
      <w:r>
        <w:t>a eles que respondam: “O que aconteceria com os animais se não existissem mais plantas no planeta Terra?”. Verifique se as re</w:t>
      </w:r>
      <w:r w:rsidR="00AD203F">
        <w:t>s</w:t>
      </w:r>
      <w:r>
        <w:t>postas estão condizentes com o que foi estudado na aula</w:t>
      </w:r>
      <w:r w:rsidRPr="0049582E">
        <w:t xml:space="preserve">. </w:t>
      </w:r>
    </w:p>
    <w:p w14:paraId="10AB409A" w14:textId="14DA0254" w:rsidR="0049582E" w:rsidRDefault="0049582E" w:rsidP="0049582E">
      <w:pPr>
        <w:pStyle w:val="00Textogeral"/>
      </w:pPr>
    </w:p>
    <w:p w14:paraId="0A9814B4" w14:textId="70154EF5" w:rsidR="0049582E" w:rsidRDefault="0049582E">
      <w:pPr>
        <w:spacing w:after="200" w:line="288" w:lineRule="auto"/>
        <w:rPr>
          <w:rFonts w:ascii="Tahoma" w:hAnsi="Tahoma" w:cs="Cambria"/>
          <w:i w:val="0"/>
          <w:color w:val="000000"/>
          <w:sz w:val="22"/>
        </w:rPr>
      </w:pPr>
      <w:r>
        <w:br w:type="page"/>
      </w:r>
    </w:p>
    <w:p w14:paraId="761AED93" w14:textId="77777777" w:rsidR="00551E6D" w:rsidRPr="0049582E" w:rsidRDefault="00551E6D" w:rsidP="0049582E">
      <w:pPr>
        <w:pStyle w:val="00cabeos"/>
        <w:rPr>
          <w:rFonts w:hint="eastAsia"/>
        </w:rPr>
      </w:pPr>
      <w:r w:rsidRPr="0049582E">
        <w:lastRenderedPageBreak/>
        <w:t>Aula 2</w:t>
      </w:r>
    </w:p>
    <w:p w14:paraId="02192854" w14:textId="77777777" w:rsidR="00551E6D" w:rsidRPr="0049582E" w:rsidRDefault="00551E6D" w:rsidP="0049582E">
      <w:pPr>
        <w:pStyle w:val="00peso3"/>
        <w:rPr>
          <w:rFonts w:hint="eastAsia"/>
        </w:rPr>
      </w:pPr>
    </w:p>
    <w:p w14:paraId="1A2CBED0" w14:textId="77777777" w:rsidR="00551E6D" w:rsidRPr="0049582E" w:rsidRDefault="00551E6D" w:rsidP="0049582E">
      <w:pPr>
        <w:pStyle w:val="00peso3"/>
        <w:rPr>
          <w:rFonts w:hint="eastAsia"/>
        </w:rPr>
      </w:pPr>
      <w:r w:rsidRPr="0049582E">
        <w:t>Conteúdo específico</w:t>
      </w:r>
    </w:p>
    <w:p w14:paraId="41A0F00E" w14:textId="77777777" w:rsidR="00551E6D" w:rsidRPr="00963776" w:rsidRDefault="00551E6D" w:rsidP="0049582E">
      <w:pPr>
        <w:pStyle w:val="00Textogeral"/>
        <w:rPr>
          <w:i/>
        </w:rPr>
      </w:pPr>
      <w:r w:rsidRPr="00963776">
        <w:t>As plantas produzem alimento por meio da fotossíntese.</w:t>
      </w:r>
    </w:p>
    <w:p w14:paraId="5626264C" w14:textId="77777777" w:rsidR="00551E6D" w:rsidRPr="0049582E" w:rsidRDefault="00551E6D" w:rsidP="0049582E">
      <w:pPr>
        <w:pStyle w:val="00peso3"/>
        <w:rPr>
          <w:rFonts w:hint="eastAsia"/>
        </w:rPr>
      </w:pPr>
    </w:p>
    <w:p w14:paraId="109809F4" w14:textId="77777777" w:rsidR="00551E6D" w:rsidRPr="0049582E" w:rsidRDefault="00551E6D" w:rsidP="0049582E">
      <w:pPr>
        <w:pStyle w:val="00peso3"/>
        <w:rPr>
          <w:rFonts w:hint="eastAsia"/>
        </w:rPr>
      </w:pPr>
      <w:r w:rsidRPr="0049582E">
        <w:t>Recursos didáticos</w:t>
      </w:r>
    </w:p>
    <w:p w14:paraId="33C28F09" w14:textId="7178F977" w:rsidR="00551E6D" w:rsidRPr="00963776" w:rsidRDefault="00551E6D" w:rsidP="0049582E">
      <w:pPr>
        <w:pStyle w:val="00Textogeral"/>
        <w:rPr>
          <w:i/>
          <w:lang w:eastAsia="pt-BR"/>
        </w:rPr>
      </w:pPr>
      <w:r w:rsidRPr="00963776">
        <w:t>Página</w:t>
      </w:r>
      <w:r w:rsidR="005A5171">
        <w:t xml:space="preserve"> </w:t>
      </w:r>
      <w:r w:rsidRPr="00963776">
        <w:t xml:space="preserve">62 do Livro do Estudante, lápis, </w:t>
      </w:r>
      <w:r>
        <w:rPr>
          <w:lang w:eastAsia="pt-BR"/>
        </w:rPr>
        <w:t>copos descartáveis,</w:t>
      </w:r>
      <w:r w:rsidRPr="00963776">
        <w:rPr>
          <w:lang w:eastAsia="pt-BR"/>
        </w:rPr>
        <w:t xml:space="preserve"> folhas verdes e amareladas, álcool, filtro de café, tesoura </w:t>
      </w:r>
      <w:r>
        <w:rPr>
          <w:lang w:eastAsia="pt-BR"/>
        </w:rPr>
        <w:t xml:space="preserve">com pontas arredondadas e </w:t>
      </w:r>
      <w:proofErr w:type="spellStart"/>
      <w:r w:rsidRPr="00963776">
        <w:rPr>
          <w:lang w:eastAsia="pt-BR"/>
        </w:rPr>
        <w:t>macerador</w:t>
      </w:r>
      <w:proofErr w:type="spellEnd"/>
      <w:r w:rsidRPr="00963776">
        <w:rPr>
          <w:lang w:eastAsia="pt-BR"/>
        </w:rPr>
        <w:t xml:space="preserve"> de cozinha. </w:t>
      </w:r>
    </w:p>
    <w:p w14:paraId="49F62B5A" w14:textId="77777777" w:rsidR="00551E6D" w:rsidRPr="0049582E" w:rsidRDefault="00551E6D" w:rsidP="0049582E">
      <w:pPr>
        <w:pStyle w:val="00peso3"/>
        <w:rPr>
          <w:rFonts w:hint="eastAsia"/>
        </w:rPr>
      </w:pPr>
    </w:p>
    <w:p w14:paraId="03EA08CB" w14:textId="77777777" w:rsidR="00551E6D" w:rsidRPr="0049582E" w:rsidRDefault="00551E6D" w:rsidP="0049582E">
      <w:pPr>
        <w:pStyle w:val="00peso3"/>
        <w:rPr>
          <w:rFonts w:hint="eastAsia"/>
        </w:rPr>
      </w:pPr>
      <w:r w:rsidRPr="0049582E">
        <w:t>Encaminhamento</w:t>
      </w:r>
    </w:p>
    <w:p w14:paraId="44601934" w14:textId="6E84EF2A" w:rsidR="00551E6D" w:rsidRPr="00963776" w:rsidRDefault="00551E6D" w:rsidP="0049582E">
      <w:pPr>
        <w:pStyle w:val="00Textogeral"/>
        <w:rPr>
          <w:lang w:eastAsia="pt-BR"/>
        </w:rPr>
      </w:pPr>
      <w:r w:rsidRPr="00963776">
        <w:rPr>
          <w:lang w:eastAsia="pt-BR"/>
        </w:rPr>
        <w:t>No primeiro momento da aula, para estimular a curiosidade dos alunos pergunte</w:t>
      </w:r>
      <w:r w:rsidR="00C84AF8">
        <w:rPr>
          <w:lang w:eastAsia="pt-BR"/>
        </w:rPr>
        <w:t>:</w:t>
      </w:r>
      <w:r w:rsidRPr="00963776">
        <w:rPr>
          <w:lang w:eastAsia="pt-BR"/>
        </w:rPr>
        <w:t xml:space="preserve"> “Por que os seres humanos e outros animais não fazem fotossíntese?”. Estimule-os a elaborar hipóteses</w:t>
      </w:r>
      <w:r w:rsidR="00C84AF8">
        <w:rPr>
          <w:lang w:eastAsia="pt-BR"/>
        </w:rPr>
        <w:t xml:space="preserve"> e registre as respostas no quadro de giz.</w:t>
      </w:r>
    </w:p>
    <w:p w14:paraId="35B3C857" w14:textId="434CA382" w:rsidR="00551E6D" w:rsidRPr="00963776" w:rsidRDefault="00551E6D" w:rsidP="0049582E">
      <w:pPr>
        <w:pStyle w:val="00Textogeral"/>
        <w:rPr>
          <w:lang w:eastAsia="pt-BR"/>
        </w:rPr>
      </w:pPr>
      <w:r w:rsidRPr="00963776">
        <w:rPr>
          <w:lang w:eastAsia="pt-BR"/>
        </w:rPr>
        <w:t>Depois peça a eles que leiam novamente a página 62 do Livro do Estudante</w:t>
      </w:r>
      <w:r w:rsidR="00236DD7">
        <w:rPr>
          <w:lang w:eastAsia="pt-BR"/>
        </w:rPr>
        <w:t>,</w:t>
      </w:r>
      <w:r w:rsidRPr="00963776">
        <w:rPr>
          <w:lang w:eastAsia="pt-BR"/>
        </w:rPr>
        <w:t xml:space="preserve"> grifem os componentes essenciais para que ocorra a fotossíntese e respondam: “Qual é o componente essencial para que ocorra a fotossíntese que os seres humanos e os outros animais não têm?”. É esperado que os alunos percebam que os animais não possuem clorofila. Comente que as plantas, as algas e algumas bactérias são seres vivos que possuem clorofila e produzem seu próprio alimento. Ressalte que a clorofila é essencial para que a fotossíntese ocorra, pois é ela que capta a luz solar, fonte de energia essencial para esse processo</w:t>
      </w:r>
      <w:r>
        <w:rPr>
          <w:lang w:eastAsia="pt-BR"/>
        </w:rPr>
        <w:t xml:space="preserve">. </w:t>
      </w:r>
      <w:r w:rsidRPr="00963776">
        <w:rPr>
          <w:lang w:eastAsia="pt-BR"/>
        </w:rPr>
        <w:t xml:space="preserve"> </w:t>
      </w:r>
    </w:p>
    <w:p w14:paraId="4D199363" w14:textId="0F668093" w:rsidR="00551E6D" w:rsidRPr="00963776" w:rsidRDefault="00551E6D" w:rsidP="0049582E">
      <w:pPr>
        <w:pStyle w:val="00Textogeral"/>
        <w:rPr>
          <w:lang w:eastAsia="pt-BR"/>
        </w:rPr>
      </w:pPr>
      <w:r>
        <w:rPr>
          <w:lang w:eastAsia="pt-BR"/>
        </w:rPr>
        <w:t>Em seguida</w:t>
      </w:r>
      <w:r w:rsidRPr="00963776">
        <w:rPr>
          <w:lang w:eastAsia="pt-BR"/>
        </w:rPr>
        <w:t xml:space="preserve">, como </w:t>
      </w:r>
      <w:r w:rsidRPr="00963776">
        <w:rPr>
          <w:i/>
          <w:lang w:eastAsia="pt-BR"/>
        </w:rPr>
        <w:t>atividade complementar</w:t>
      </w:r>
      <w:r w:rsidRPr="00963776">
        <w:rPr>
          <w:lang w:eastAsia="pt-BR"/>
        </w:rPr>
        <w:t xml:space="preserve">, proponha o experimento de extração de clorofila em folhas verdes saudáveis e em folhas amareladas </w:t>
      </w:r>
      <w:r w:rsidR="00C84AF8">
        <w:rPr>
          <w:lang w:eastAsia="pt-BR"/>
        </w:rPr>
        <w:t>resultantes do</w:t>
      </w:r>
      <w:r w:rsidRPr="00963776">
        <w:rPr>
          <w:lang w:eastAsia="pt-BR"/>
        </w:rPr>
        <w:t xml:space="preserve"> processo natural de troca da folhagem de uma planta ou </w:t>
      </w:r>
      <w:r w:rsidR="00C84AF8">
        <w:rPr>
          <w:lang w:eastAsia="pt-BR"/>
        </w:rPr>
        <w:t>da</w:t>
      </w:r>
      <w:r w:rsidR="00C84AF8" w:rsidRPr="00963776">
        <w:rPr>
          <w:lang w:eastAsia="pt-BR"/>
        </w:rPr>
        <w:t xml:space="preserve"> </w:t>
      </w:r>
      <w:r w:rsidRPr="00963776">
        <w:rPr>
          <w:lang w:eastAsia="pt-BR"/>
        </w:rPr>
        <w:t>ausência de luz solar. Para isso, siga os passos descritos a seguir:</w:t>
      </w:r>
    </w:p>
    <w:p w14:paraId="69381860" w14:textId="626B3B05" w:rsidR="00551E6D" w:rsidRPr="00963776" w:rsidRDefault="00551E6D" w:rsidP="0049582E">
      <w:pPr>
        <w:pStyle w:val="00Textogeral"/>
        <w:numPr>
          <w:ilvl w:val="0"/>
          <w:numId w:val="18"/>
        </w:numPr>
        <w:spacing w:before="200"/>
        <w:rPr>
          <w:lang w:eastAsia="pt-BR"/>
        </w:rPr>
      </w:pPr>
      <w:r w:rsidRPr="00963776">
        <w:rPr>
          <w:lang w:eastAsia="pt-BR"/>
        </w:rPr>
        <w:t xml:space="preserve">Divida a </w:t>
      </w:r>
      <w:r w:rsidR="00C84AF8">
        <w:rPr>
          <w:lang w:eastAsia="pt-BR"/>
        </w:rPr>
        <w:t>turma</w:t>
      </w:r>
      <w:r w:rsidR="00C84AF8" w:rsidRPr="00963776">
        <w:rPr>
          <w:lang w:eastAsia="pt-BR"/>
        </w:rPr>
        <w:t xml:space="preserve"> </w:t>
      </w:r>
      <w:r w:rsidRPr="00963776">
        <w:rPr>
          <w:lang w:eastAsia="pt-BR"/>
        </w:rPr>
        <w:t xml:space="preserve">em grupos e distribua o material necessário: </w:t>
      </w:r>
      <w:r>
        <w:rPr>
          <w:lang w:eastAsia="pt-BR"/>
        </w:rPr>
        <w:t>dois</w:t>
      </w:r>
      <w:r w:rsidRPr="00963776">
        <w:rPr>
          <w:lang w:eastAsia="pt-BR"/>
        </w:rPr>
        <w:t xml:space="preserve"> </w:t>
      </w:r>
      <w:r>
        <w:rPr>
          <w:lang w:eastAsia="pt-BR"/>
        </w:rPr>
        <w:t xml:space="preserve">copos descartáveis, </w:t>
      </w:r>
      <w:r w:rsidRPr="00963776">
        <w:rPr>
          <w:lang w:eastAsia="pt-BR"/>
        </w:rPr>
        <w:t xml:space="preserve">folhas verdes e amareladas, filtro de café, tesoura </w:t>
      </w:r>
      <w:r>
        <w:rPr>
          <w:lang w:eastAsia="pt-BR"/>
        </w:rPr>
        <w:t>com pontas arredondadas e</w:t>
      </w:r>
      <w:r w:rsidRPr="00963776">
        <w:rPr>
          <w:lang w:eastAsia="pt-BR"/>
        </w:rPr>
        <w:t xml:space="preserve"> </w:t>
      </w:r>
      <w:proofErr w:type="spellStart"/>
      <w:r w:rsidRPr="00963776">
        <w:rPr>
          <w:lang w:eastAsia="pt-BR"/>
        </w:rPr>
        <w:t>macerador</w:t>
      </w:r>
      <w:proofErr w:type="spellEnd"/>
      <w:r w:rsidRPr="00963776">
        <w:rPr>
          <w:lang w:eastAsia="pt-BR"/>
        </w:rPr>
        <w:t xml:space="preserve"> de cozinha. </w:t>
      </w:r>
    </w:p>
    <w:p w14:paraId="280C0BCB" w14:textId="46C42235" w:rsidR="00551E6D" w:rsidRPr="00963776" w:rsidRDefault="00551E6D" w:rsidP="0049582E">
      <w:pPr>
        <w:pStyle w:val="00Textogeral"/>
        <w:numPr>
          <w:ilvl w:val="0"/>
          <w:numId w:val="18"/>
        </w:numPr>
        <w:rPr>
          <w:lang w:eastAsia="pt-BR"/>
        </w:rPr>
      </w:pPr>
      <w:r w:rsidRPr="00963776">
        <w:rPr>
          <w:lang w:eastAsia="pt-BR"/>
        </w:rPr>
        <w:t xml:space="preserve">Solicite </w:t>
      </w:r>
      <w:r>
        <w:rPr>
          <w:lang w:eastAsia="pt-BR"/>
        </w:rPr>
        <w:t>aos</w:t>
      </w:r>
      <w:r w:rsidRPr="00963776">
        <w:rPr>
          <w:lang w:eastAsia="pt-BR"/>
        </w:rPr>
        <w:t xml:space="preserve"> alunos </w:t>
      </w:r>
      <w:r>
        <w:rPr>
          <w:lang w:eastAsia="pt-BR"/>
        </w:rPr>
        <w:t xml:space="preserve">que </w:t>
      </w:r>
      <w:r w:rsidRPr="00963776">
        <w:rPr>
          <w:lang w:eastAsia="pt-BR"/>
        </w:rPr>
        <w:t xml:space="preserve">piquem as folhas verdes e amarelas e </w:t>
      </w:r>
      <w:r w:rsidR="001E5103">
        <w:rPr>
          <w:lang w:eastAsia="pt-BR"/>
        </w:rPr>
        <w:t>as coloquem</w:t>
      </w:r>
      <w:r w:rsidRPr="00963776">
        <w:rPr>
          <w:lang w:eastAsia="pt-BR"/>
        </w:rPr>
        <w:t xml:space="preserve"> </w:t>
      </w:r>
      <w:r>
        <w:rPr>
          <w:lang w:eastAsia="pt-BR"/>
        </w:rPr>
        <w:t>nos copos descartáveis</w:t>
      </w:r>
      <w:r w:rsidRPr="00963776">
        <w:rPr>
          <w:lang w:eastAsia="pt-BR"/>
        </w:rPr>
        <w:t xml:space="preserve"> separados.</w:t>
      </w:r>
    </w:p>
    <w:p w14:paraId="712D3A51" w14:textId="69269A73" w:rsidR="00551E6D" w:rsidRPr="00963776" w:rsidRDefault="00551E6D" w:rsidP="0049582E">
      <w:pPr>
        <w:pStyle w:val="00Textogeral"/>
        <w:numPr>
          <w:ilvl w:val="0"/>
          <w:numId w:val="18"/>
        </w:numPr>
        <w:rPr>
          <w:lang w:eastAsia="pt-BR"/>
        </w:rPr>
      </w:pPr>
      <w:r w:rsidRPr="00963776">
        <w:rPr>
          <w:lang w:eastAsia="pt-BR"/>
        </w:rPr>
        <w:t xml:space="preserve">Depois oriente-os a espremer as folhas com o </w:t>
      </w:r>
      <w:proofErr w:type="spellStart"/>
      <w:r w:rsidRPr="00963776">
        <w:rPr>
          <w:lang w:eastAsia="pt-BR"/>
        </w:rPr>
        <w:t>macerador</w:t>
      </w:r>
      <w:proofErr w:type="spellEnd"/>
      <w:r w:rsidRPr="00963776">
        <w:rPr>
          <w:lang w:eastAsia="pt-BR"/>
        </w:rPr>
        <w:t xml:space="preserve"> retirando o caldo das folhas.</w:t>
      </w:r>
    </w:p>
    <w:p w14:paraId="6F2331E1" w14:textId="6D611A9A" w:rsidR="00551E6D" w:rsidRPr="00963776" w:rsidRDefault="00551E6D" w:rsidP="0049582E">
      <w:pPr>
        <w:pStyle w:val="00Textogeral"/>
        <w:numPr>
          <w:ilvl w:val="0"/>
          <w:numId w:val="18"/>
        </w:numPr>
        <w:rPr>
          <w:lang w:eastAsia="pt-BR"/>
        </w:rPr>
      </w:pPr>
      <w:r w:rsidRPr="00963776">
        <w:rPr>
          <w:lang w:eastAsia="pt-BR"/>
        </w:rPr>
        <w:t>Coloque</w:t>
      </w:r>
      <w:r w:rsidR="00C84AF8">
        <w:rPr>
          <w:lang w:eastAsia="pt-BR"/>
        </w:rPr>
        <w:t xml:space="preserve"> um pouco de</w:t>
      </w:r>
      <w:r w:rsidRPr="00963776">
        <w:rPr>
          <w:lang w:eastAsia="pt-BR"/>
        </w:rPr>
        <w:t xml:space="preserve"> álcool nos </w:t>
      </w:r>
      <w:r w:rsidR="00C84AF8">
        <w:rPr>
          <w:lang w:eastAsia="pt-BR"/>
        </w:rPr>
        <w:t>copos descartáveis</w:t>
      </w:r>
      <w:r w:rsidRPr="00963776">
        <w:rPr>
          <w:lang w:eastAsia="pt-BR"/>
        </w:rPr>
        <w:t xml:space="preserve"> com as folhas.</w:t>
      </w:r>
    </w:p>
    <w:p w14:paraId="343D79B4" w14:textId="6510BD73" w:rsidR="00551E6D" w:rsidRPr="00963776" w:rsidRDefault="00551E6D" w:rsidP="0049582E">
      <w:pPr>
        <w:pStyle w:val="00Textogeral"/>
        <w:numPr>
          <w:ilvl w:val="0"/>
          <w:numId w:val="18"/>
        </w:numPr>
        <w:rPr>
          <w:lang w:eastAsia="pt-BR"/>
        </w:rPr>
      </w:pPr>
      <w:r w:rsidRPr="00963776">
        <w:rPr>
          <w:lang w:eastAsia="pt-BR"/>
        </w:rPr>
        <w:t>Aguarde 15 minutos ou o tempo necessário para que o álcool tenha extraído o pigmento das folhas.</w:t>
      </w:r>
    </w:p>
    <w:p w14:paraId="3572B6B3" w14:textId="41466D7F" w:rsidR="00551E6D" w:rsidRPr="00963776" w:rsidRDefault="00551E6D" w:rsidP="0049582E">
      <w:pPr>
        <w:pStyle w:val="00Textogeral"/>
        <w:numPr>
          <w:ilvl w:val="0"/>
          <w:numId w:val="18"/>
        </w:numPr>
        <w:rPr>
          <w:lang w:eastAsia="pt-BR"/>
        </w:rPr>
      </w:pPr>
      <w:r w:rsidRPr="00963776">
        <w:rPr>
          <w:lang w:eastAsia="pt-BR"/>
        </w:rPr>
        <w:t xml:space="preserve">Retire os pedaços de folhas dos </w:t>
      </w:r>
      <w:r w:rsidR="00C84AF8">
        <w:rPr>
          <w:lang w:eastAsia="pt-BR"/>
        </w:rPr>
        <w:t xml:space="preserve">copos descartáveis. </w:t>
      </w:r>
    </w:p>
    <w:p w14:paraId="0CD7AF5F" w14:textId="179929E0" w:rsidR="00551E6D" w:rsidRPr="00963776" w:rsidRDefault="009A224A" w:rsidP="0049582E">
      <w:pPr>
        <w:pStyle w:val="00Textogeral"/>
        <w:numPr>
          <w:ilvl w:val="0"/>
          <w:numId w:val="18"/>
        </w:numPr>
        <w:rPr>
          <w:lang w:eastAsia="pt-BR"/>
        </w:rPr>
      </w:pPr>
      <w:r>
        <w:rPr>
          <w:lang w:eastAsia="pt-BR"/>
        </w:rPr>
        <w:t>Utilize</w:t>
      </w:r>
      <w:r w:rsidR="00551E6D" w:rsidRPr="00963776">
        <w:rPr>
          <w:lang w:eastAsia="pt-BR"/>
        </w:rPr>
        <w:t xml:space="preserve"> a tesoura </w:t>
      </w:r>
      <w:r w:rsidR="00551E6D">
        <w:rPr>
          <w:lang w:eastAsia="pt-BR"/>
        </w:rPr>
        <w:t xml:space="preserve">com pontas arredondadas </w:t>
      </w:r>
      <w:r>
        <w:rPr>
          <w:lang w:eastAsia="pt-BR"/>
        </w:rPr>
        <w:t xml:space="preserve">para </w:t>
      </w:r>
      <w:r w:rsidR="00551E6D" w:rsidRPr="00963776">
        <w:rPr>
          <w:lang w:eastAsia="pt-BR"/>
        </w:rPr>
        <w:t>cort</w:t>
      </w:r>
      <w:r>
        <w:rPr>
          <w:lang w:eastAsia="pt-BR"/>
        </w:rPr>
        <w:t>ar</w:t>
      </w:r>
      <w:r w:rsidR="00551E6D" w:rsidRPr="00963776">
        <w:rPr>
          <w:lang w:eastAsia="pt-BR"/>
        </w:rPr>
        <w:t xml:space="preserve"> tiras largas do filtro de café.</w:t>
      </w:r>
    </w:p>
    <w:p w14:paraId="496F87C8" w14:textId="45E37C2D" w:rsidR="00551E6D" w:rsidRPr="00963776" w:rsidRDefault="00551E6D" w:rsidP="0049582E">
      <w:pPr>
        <w:pStyle w:val="00Textogeral"/>
        <w:numPr>
          <w:ilvl w:val="0"/>
          <w:numId w:val="18"/>
        </w:numPr>
        <w:rPr>
          <w:lang w:eastAsia="pt-BR"/>
        </w:rPr>
      </w:pPr>
      <w:r w:rsidRPr="00963776">
        <w:rPr>
          <w:lang w:eastAsia="pt-BR"/>
        </w:rPr>
        <w:t xml:space="preserve">Coloque uma das pontas da tira dentro de cada </w:t>
      </w:r>
      <w:r w:rsidR="00C84AF8">
        <w:rPr>
          <w:lang w:eastAsia="pt-BR"/>
        </w:rPr>
        <w:t xml:space="preserve">copo descartável.  </w:t>
      </w:r>
    </w:p>
    <w:p w14:paraId="56B8ED4E" w14:textId="3DD56DCC" w:rsidR="00551E6D" w:rsidRPr="00963776" w:rsidRDefault="00551E6D" w:rsidP="0049582E">
      <w:pPr>
        <w:pStyle w:val="00Textogeral"/>
        <w:numPr>
          <w:ilvl w:val="0"/>
          <w:numId w:val="18"/>
        </w:numPr>
        <w:rPr>
          <w:lang w:eastAsia="pt-BR"/>
        </w:rPr>
      </w:pPr>
      <w:r w:rsidRPr="00963776">
        <w:rPr>
          <w:lang w:eastAsia="pt-BR"/>
        </w:rPr>
        <w:t>Aguarde até que a tira de papel absorva o pigmento</w:t>
      </w:r>
      <w:r w:rsidR="001E5103">
        <w:rPr>
          <w:lang w:eastAsia="pt-BR"/>
        </w:rPr>
        <w:t>.</w:t>
      </w:r>
    </w:p>
    <w:p w14:paraId="0F74A786" w14:textId="4F111C0A" w:rsidR="00551E6D" w:rsidRDefault="00551E6D" w:rsidP="0049582E">
      <w:pPr>
        <w:pStyle w:val="00Textogeral"/>
        <w:numPr>
          <w:ilvl w:val="0"/>
          <w:numId w:val="18"/>
        </w:numPr>
        <w:rPr>
          <w:lang w:eastAsia="pt-BR"/>
        </w:rPr>
      </w:pPr>
      <w:r w:rsidRPr="00963776">
        <w:rPr>
          <w:lang w:eastAsia="pt-BR"/>
        </w:rPr>
        <w:t xml:space="preserve">Coloque as tiras para secar e observe os resultados. </w:t>
      </w:r>
    </w:p>
    <w:p w14:paraId="3067E1DE" w14:textId="2E274B6A" w:rsidR="0049582E" w:rsidRDefault="00551E6D" w:rsidP="0049582E">
      <w:pPr>
        <w:pStyle w:val="00Textogeral"/>
        <w:spacing w:before="200"/>
        <w:rPr>
          <w:lang w:eastAsia="pt-BR"/>
        </w:rPr>
      </w:pPr>
      <w:r w:rsidRPr="00963776">
        <w:rPr>
          <w:lang w:eastAsia="pt-BR"/>
        </w:rPr>
        <w:t xml:space="preserve">Solicite </w:t>
      </w:r>
      <w:r w:rsidR="00C84AF8">
        <w:rPr>
          <w:lang w:eastAsia="pt-BR"/>
        </w:rPr>
        <w:t>aos</w:t>
      </w:r>
      <w:r w:rsidRPr="00963776">
        <w:rPr>
          <w:lang w:eastAsia="pt-BR"/>
        </w:rPr>
        <w:t xml:space="preserve"> alunos</w:t>
      </w:r>
      <w:r w:rsidR="00C84AF8">
        <w:rPr>
          <w:lang w:eastAsia="pt-BR"/>
        </w:rPr>
        <w:t xml:space="preserve"> que</w:t>
      </w:r>
      <w:r w:rsidRPr="00963776">
        <w:rPr>
          <w:lang w:eastAsia="pt-BR"/>
        </w:rPr>
        <w:t xml:space="preserve"> comparem as fitas de papel dos dois frascos e elaborem hipóteses para os fatos observados. É esperado que a tira de papel do frasco com pigmentos extraídos das folhas verdes tenha uma faixa verde escura mais larga indicando a presença de clorofila. Já a tira do frasco com pigmentos das folhas amareladas </w:t>
      </w:r>
      <w:r>
        <w:rPr>
          <w:lang w:eastAsia="pt-BR"/>
        </w:rPr>
        <w:t>deve</w:t>
      </w:r>
      <w:r w:rsidRPr="00963776">
        <w:rPr>
          <w:lang w:eastAsia="pt-BR"/>
        </w:rPr>
        <w:t xml:space="preserve"> apresentar uma faixa estreita, de tonalidade verde mais </w:t>
      </w:r>
      <w:r w:rsidR="001E5103" w:rsidRPr="00963776">
        <w:rPr>
          <w:lang w:eastAsia="pt-BR"/>
        </w:rPr>
        <w:t>clar</w:t>
      </w:r>
      <w:r w:rsidR="001E5103">
        <w:rPr>
          <w:lang w:eastAsia="pt-BR"/>
        </w:rPr>
        <w:t>a</w:t>
      </w:r>
      <w:r w:rsidRPr="00963776">
        <w:rPr>
          <w:lang w:eastAsia="pt-BR"/>
        </w:rPr>
        <w:t xml:space="preserve">, indicando menor quantidade de clorofila. </w:t>
      </w:r>
    </w:p>
    <w:p w14:paraId="3CD9363A" w14:textId="77777777" w:rsidR="0049582E" w:rsidRDefault="0049582E">
      <w:pPr>
        <w:spacing w:after="200" w:line="288" w:lineRule="auto"/>
        <w:rPr>
          <w:rFonts w:ascii="Tahoma" w:hAnsi="Tahoma" w:cs="Cambria"/>
          <w:i w:val="0"/>
          <w:color w:val="000000"/>
          <w:sz w:val="22"/>
          <w:lang w:eastAsia="pt-BR"/>
        </w:rPr>
      </w:pPr>
      <w:r>
        <w:rPr>
          <w:lang w:eastAsia="pt-BR"/>
        </w:rPr>
        <w:br w:type="page"/>
      </w:r>
    </w:p>
    <w:p w14:paraId="1C50BF3E" w14:textId="20232D48" w:rsidR="00551E6D" w:rsidRPr="00963776" w:rsidRDefault="00551E6D" w:rsidP="0049582E">
      <w:pPr>
        <w:pStyle w:val="00Textogeral"/>
        <w:rPr>
          <w:lang w:eastAsia="pt-BR"/>
        </w:rPr>
      </w:pPr>
      <w:r w:rsidRPr="00963776">
        <w:rPr>
          <w:lang w:eastAsia="pt-BR"/>
        </w:rPr>
        <w:lastRenderedPageBreak/>
        <w:t xml:space="preserve">Comente que as folhas amarelas perdem sua capacidade de realizar fotossíntese, mas demoram um tempo para morrer, pois consomem suas reservas de alimentos. Ressalte que as reservas de alimentos das plantas também são importantes para </w:t>
      </w:r>
      <w:r w:rsidR="001E5103">
        <w:rPr>
          <w:lang w:eastAsia="pt-BR"/>
        </w:rPr>
        <w:t xml:space="preserve">a </w:t>
      </w:r>
      <w:r w:rsidRPr="00963776">
        <w:rPr>
          <w:lang w:eastAsia="pt-BR"/>
        </w:rPr>
        <w:t>alimentação de outros seres vivos, como os seres humanos, e que</w:t>
      </w:r>
      <w:r w:rsidR="001E5103">
        <w:rPr>
          <w:lang w:eastAsia="pt-BR"/>
        </w:rPr>
        <w:t>,</w:t>
      </w:r>
      <w:r w:rsidRPr="00963776">
        <w:rPr>
          <w:lang w:eastAsia="pt-BR"/>
        </w:rPr>
        <w:t xml:space="preserve"> </w:t>
      </w:r>
      <w:r w:rsidR="00C84AF8">
        <w:rPr>
          <w:lang w:eastAsia="pt-BR"/>
        </w:rPr>
        <w:t>em razão da</w:t>
      </w:r>
      <w:r w:rsidRPr="00963776">
        <w:rPr>
          <w:lang w:eastAsia="pt-BR"/>
        </w:rPr>
        <w:t xml:space="preserve"> sua capacidade de produzir alimento, utilizado também como fonte de energia para outros seres vivos, elas são chamadas de produtores. </w:t>
      </w:r>
    </w:p>
    <w:p w14:paraId="60C56CD6" w14:textId="77777777" w:rsidR="00551E6D" w:rsidRPr="00963776" w:rsidRDefault="00551E6D" w:rsidP="0049582E">
      <w:pPr>
        <w:pStyle w:val="00Textogeral"/>
      </w:pPr>
      <w:r w:rsidRPr="00963776">
        <w:t xml:space="preserve">A execução da atividade proposta favorece o desenvolvimento da habilidade </w:t>
      </w:r>
      <w:r w:rsidRPr="00963776">
        <w:rPr>
          <w:b/>
        </w:rPr>
        <w:t>EF04CI04</w:t>
      </w:r>
      <w:r w:rsidRPr="00963776">
        <w:t>, na qual os alunos devem</w:t>
      </w:r>
      <w:r w:rsidRPr="00963776">
        <w:rPr>
          <w:b/>
        </w:rPr>
        <w:t xml:space="preserve"> </w:t>
      </w:r>
      <w:r>
        <w:t>reconhecer</w:t>
      </w:r>
      <w:r w:rsidRPr="00963776">
        <w:t xml:space="preserve"> a posição ocupada pelos seres vivos nessas cadeias e o papel do Sol como fonte primária de energia na produção de alimentos. </w:t>
      </w:r>
    </w:p>
    <w:p w14:paraId="10ED3A3E" w14:textId="1DA8B02C" w:rsidR="00551E6D" w:rsidRDefault="00551E6D" w:rsidP="0049582E">
      <w:pPr>
        <w:pStyle w:val="00Textogeral"/>
      </w:pPr>
      <w:r w:rsidRPr="00963776">
        <w:t xml:space="preserve">Para </w:t>
      </w:r>
      <w:r w:rsidRPr="009F6A6F">
        <w:rPr>
          <w:i/>
        </w:rPr>
        <w:t>aferição da aprendizagem</w:t>
      </w:r>
      <w:r w:rsidRPr="00963776">
        <w:t xml:space="preserve">, peça </w:t>
      </w:r>
      <w:r>
        <w:t>aos alunos que desenhem no caderno</w:t>
      </w:r>
      <w:r w:rsidRPr="00963776">
        <w:t xml:space="preserve"> uma planta e</w:t>
      </w:r>
      <w:r w:rsidR="001E5103">
        <w:t>,</w:t>
      </w:r>
      <w:r w:rsidRPr="00963776">
        <w:t xml:space="preserve"> </w:t>
      </w:r>
      <w:r>
        <w:t>depois, façam</w:t>
      </w:r>
      <w:r w:rsidRPr="00963776">
        <w:t xml:space="preserve"> um esquema que represente a fotossíntese. Observe as informações contidas no desenho e, caso seja necessário, retome o conteúdo abordado na sequência didática e esclareça eventuais dúvidas. </w:t>
      </w:r>
    </w:p>
    <w:p w14:paraId="645F7B09" w14:textId="3DFFFF42" w:rsidR="0049582E" w:rsidRDefault="0049582E" w:rsidP="0049582E">
      <w:pPr>
        <w:pStyle w:val="00Textogeral"/>
      </w:pPr>
    </w:p>
    <w:p w14:paraId="20F04B8A" w14:textId="66CAAFAB" w:rsidR="0049582E" w:rsidRDefault="0049582E" w:rsidP="0049582E">
      <w:pPr>
        <w:pStyle w:val="00Textogeral"/>
      </w:pPr>
    </w:p>
    <w:p w14:paraId="42C46C26" w14:textId="77777777" w:rsidR="00551E6D" w:rsidRDefault="00551E6D" w:rsidP="00551E6D">
      <w:pPr>
        <w:pStyle w:val="00cabeos"/>
        <w:rPr>
          <w:rFonts w:hint="eastAsia"/>
        </w:rPr>
      </w:pPr>
      <w:r w:rsidRPr="0036011C">
        <w:t>Atividades</w:t>
      </w:r>
    </w:p>
    <w:p w14:paraId="0475CCF8" w14:textId="77777777" w:rsidR="00551E6D" w:rsidRPr="0049582E" w:rsidRDefault="00551E6D" w:rsidP="0049582E">
      <w:pPr>
        <w:pStyle w:val="00comandoatividade"/>
        <w:rPr>
          <w:b/>
          <w:bCs/>
        </w:rPr>
      </w:pPr>
    </w:p>
    <w:p w14:paraId="3644ED6F" w14:textId="032AD1B2" w:rsidR="00551E6D" w:rsidRPr="0049582E" w:rsidRDefault="0049582E" w:rsidP="0049582E">
      <w:pPr>
        <w:pStyle w:val="00comandoatividade"/>
        <w:rPr>
          <w:b/>
          <w:bCs/>
        </w:rPr>
      </w:pPr>
      <w:r>
        <w:rPr>
          <w:b/>
          <w:bCs/>
        </w:rPr>
        <w:t xml:space="preserve">1. </w:t>
      </w:r>
      <w:r w:rsidR="00551E6D" w:rsidRPr="0049582E">
        <w:rPr>
          <w:b/>
          <w:bCs/>
        </w:rPr>
        <w:t xml:space="preserve">Você acha que seria possível os seres vivos do planeta Terra </w:t>
      </w:r>
      <w:r w:rsidR="00CB4FCD" w:rsidRPr="0049582E">
        <w:rPr>
          <w:b/>
          <w:bCs/>
        </w:rPr>
        <w:t>sobrevive</w:t>
      </w:r>
      <w:r w:rsidR="00CB4FCD">
        <w:rPr>
          <w:b/>
          <w:bCs/>
        </w:rPr>
        <w:t>r</w:t>
      </w:r>
      <w:r w:rsidR="00F33933">
        <w:rPr>
          <w:b/>
          <w:bCs/>
        </w:rPr>
        <w:t>em</w:t>
      </w:r>
      <w:bookmarkStart w:id="0" w:name="_GoBack"/>
      <w:bookmarkEnd w:id="0"/>
      <w:r w:rsidR="00CB4FCD" w:rsidRPr="0049582E">
        <w:rPr>
          <w:b/>
          <w:bCs/>
        </w:rPr>
        <w:t xml:space="preserve"> </w:t>
      </w:r>
      <w:r w:rsidR="00551E6D" w:rsidRPr="0049582E">
        <w:rPr>
          <w:b/>
          <w:bCs/>
        </w:rPr>
        <w:t>sem luz solar?</w:t>
      </w:r>
      <w:r w:rsidR="00CB4FCD">
        <w:rPr>
          <w:b/>
          <w:bCs/>
        </w:rPr>
        <w:t xml:space="preserve"> Explique. </w:t>
      </w:r>
    </w:p>
    <w:p w14:paraId="6EDE73A5" w14:textId="77777777" w:rsidR="0049582E" w:rsidRPr="00A15A4C" w:rsidRDefault="0049582E" w:rsidP="0049582E">
      <w:pPr>
        <w:pStyle w:val="00comandoatividade"/>
        <w:spacing w:before="200"/>
      </w:pPr>
      <w:r>
        <w:t>_____________________________________________________________________________</w:t>
      </w:r>
    </w:p>
    <w:p w14:paraId="67076711" w14:textId="77777777" w:rsidR="0049582E" w:rsidRPr="00A15A4C" w:rsidRDefault="0049582E" w:rsidP="0049582E">
      <w:pPr>
        <w:pStyle w:val="00comandoatividade"/>
        <w:spacing w:before="200"/>
      </w:pPr>
      <w:r>
        <w:t>_____________________________________________________________________________</w:t>
      </w:r>
    </w:p>
    <w:p w14:paraId="2209E732" w14:textId="77777777" w:rsidR="0049582E" w:rsidRPr="00A15A4C" w:rsidRDefault="0049582E" w:rsidP="0049582E">
      <w:pPr>
        <w:pStyle w:val="00comandoatividade"/>
        <w:spacing w:before="200"/>
      </w:pPr>
      <w:r>
        <w:t>_____________________________________________________________________________</w:t>
      </w:r>
    </w:p>
    <w:p w14:paraId="70F731D8" w14:textId="77777777" w:rsidR="0049582E" w:rsidRPr="00A15A4C" w:rsidRDefault="0049582E" w:rsidP="0049582E">
      <w:pPr>
        <w:pStyle w:val="00comandoatividade"/>
        <w:spacing w:before="200"/>
      </w:pPr>
      <w:r>
        <w:t>_____________________________________________________________________________</w:t>
      </w:r>
    </w:p>
    <w:p w14:paraId="239C4839" w14:textId="77777777" w:rsidR="00551E6D" w:rsidRPr="0049582E" w:rsidRDefault="00551E6D" w:rsidP="0049582E">
      <w:pPr>
        <w:pStyle w:val="00comandoatividade"/>
        <w:rPr>
          <w:b/>
          <w:bCs/>
        </w:rPr>
      </w:pPr>
    </w:p>
    <w:p w14:paraId="3D8B6A9B" w14:textId="6A93C934" w:rsidR="00551E6D" w:rsidRPr="0049582E" w:rsidRDefault="0049582E" w:rsidP="0049582E">
      <w:pPr>
        <w:pStyle w:val="00comandoatividade"/>
        <w:rPr>
          <w:rFonts w:eastAsia="Arial"/>
          <w:b/>
          <w:bCs/>
        </w:rPr>
      </w:pPr>
      <w:r>
        <w:rPr>
          <w:b/>
          <w:bCs/>
        </w:rPr>
        <w:t xml:space="preserve">2. </w:t>
      </w:r>
      <w:r w:rsidR="00551E6D" w:rsidRPr="0049582E">
        <w:rPr>
          <w:b/>
          <w:bCs/>
        </w:rPr>
        <w:t xml:space="preserve">Assinale as alternativas corretas.  </w:t>
      </w:r>
    </w:p>
    <w:p w14:paraId="2885831E" w14:textId="43406A07" w:rsidR="00551E6D" w:rsidRPr="0049582E" w:rsidRDefault="00551E6D" w:rsidP="0049582E">
      <w:pPr>
        <w:pStyle w:val="00comandoatividade"/>
      </w:pPr>
      <w:proofErr w:type="gramStart"/>
      <w:r w:rsidRPr="0049582E">
        <w:t xml:space="preserve">( </w:t>
      </w:r>
      <w:r w:rsidR="0049582E">
        <w:t xml:space="preserve"> </w:t>
      </w:r>
      <w:proofErr w:type="gramEnd"/>
      <w:r w:rsidRPr="0049582E">
        <w:t xml:space="preserve">   ) As plantas não precisam da luz solar para produzir o próprio alimento. </w:t>
      </w:r>
    </w:p>
    <w:p w14:paraId="2503E254" w14:textId="71B3E2AD" w:rsidR="00551E6D" w:rsidRPr="0049582E" w:rsidRDefault="00551E6D" w:rsidP="0049582E">
      <w:pPr>
        <w:pStyle w:val="00comandoatividade"/>
      </w:pPr>
      <w:proofErr w:type="gramStart"/>
      <w:r w:rsidRPr="0049582E">
        <w:t xml:space="preserve">( </w:t>
      </w:r>
      <w:r w:rsidR="0049582E">
        <w:t xml:space="preserve"> </w:t>
      </w:r>
      <w:proofErr w:type="gramEnd"/>
      <w:r w:rsidR="0049582E">
        <w:t xml:space="preserve"> </w:t>
      </w:r>
      <w:r w:rsidRPr="0049582E">
        <w:t xml:space="preserve">  ) Nas plantas, a luz solar é absorvida por meio de uma substância chamada clorofila. </w:t>
      </w:r>
    </w:p>
    <w:p w14:paraId="210E6E7C" w14:textId="58B05E92" w:rsidR="00551E6D" w:rsidRPr="0049582E" w:rsidRDefault="00551E6D" w:rsidP="0049582E">
      <w:pPr>
        <w:pStyle w:val="00comandoatividade"/>
      </w:pPr>
      <w:proofErr w:type="gramStart"/>
      <w:r w:rsidRPr="0049582E">
        <w:t xml:space="preserve">(  </w:t>
      </w:r>
      <w:proofErr w:type="gramEnd"/>
      <w:r w:rsidR="0049582E">
        <w:t xml:space="preserve">  </w:t>
      </w:r>
      <w:r w:rsidRPr="0049582E">
        <w:t xml:space="preserve"> ) A luz solar é fundamental para </w:t>
      </w:r>
      <w:r w:rsidR="001E5103">
        <w:t xml:space="preserve">a </w:t>
      </w:r>
      <w:r w:rsidRPr="0049582E">
        <w:t>produção de alimentos nas plantas.</w:t>
      </w:r>
    </w:p>
    <w:p w14:paraId="5604EAB9" w14:textId="24BC39FF" w:rsidR="00551E6D" w:rsidRPr="0049582E" w:rsidRDefault="00551E6D" w:rsidP="0049582E">
      <w:pPr>
        <w:pStyle w:val="00PESO2"/>
        <w:rPr>
          <w:rFonts w:hint="eastAsia"/>
        </w:rPr>
      </w:pPr>
    </w:p>
    <w:p w14:paraId="6409B97C" w14:textId="77777777" w:rsidR="0049582E" w:rsidRPr="0049582E" w:rsidRDefault="0049582E" w:rsidP="0049582E">
      <w:pPr>
        <w:pStyle w:val="00PESO2"/>
        <w:rPr>
          <w:rFonts w:hint="eastAsia"/>
        </w:rPr>
      </w:pPr>
    </w:p>
    <w:p w14:paraId="15ADA60F" w14:textId="6B6EA2D0" w:rsidR="00551E6D" w:rsidRDefault="00551E6D" w:rsidP="0049582E">
      <w:pPr>
        <w:pStyle w:val="00PESO2"/>
        <w:rPr>
          <w:rFonts w:hint="eastAsia"/>
        </w:rPr>
      </w:pPr>
      <w:r w:rsidRPr="0049582E">
        <w:t>Respostas das atividades</w:t>
      </w:r>
    </w:p>
    <w:p w14:paraId="0E68F67C" w14:textId="77777777" w:rsidR="00CB4FCD" w:rsidRPr="0049582E" w:rsidRDefault="00CB4FCD" w:rsidP="0049582E">
      <w:pPr>
        <w:pStyle w:val="00PESO2"/>
        <w:rPr>
          <w:rFonts w:hint="eastAsia"/>
        </w:rPr>
      </w:pPr>
    </w:p>
    <w:p w14:paraId="41C841AD" w14:textId="45B6C90F" w:rsidR="00551E6D" w:rsidRPr="00F63576" w:rsidRDefault="00551E6D" w:rsidP="0049582E">
      <w:pPr>
        <w:pStyle w:val="00comandoatividade"/>
        <w:rPr>
          <w:rFonts w:ascii="Tahoma" w:hAnsi="Tahoma" w:cs="Tahoma"/>
        </w:rPr>
      </w:pPr>
      <w:r w:rsidRPr="00F63576">
        <w:rPr>
          <w:rFonts w:ascii="Tahoma" w:hAnsi="Tahoma" w:cs="Tahoma"/>
        </w:rPr>
        <w:t xml:space="preserve">1. Espera-se que os alunos respondam que sem a luz solar não seria possível que todos os seres vivos sobrevivessem, </w:t>
      </w:r>
      <w:proofErr w:type="gramStart"/>
      <w:r w:rsidRPr="00F63576">
        <w:rPr>
          <w:rFonts w:ascii="Tahoma" w:hAnsi="Tahoma" w:cs="Tahoma"/>
        </w:rPr>
        <w:t>pois</w:t>
      </w:r>
      <w:proofErr w:type="gramEnd"/>
      <w:r w:rsidRPr="00F63576">
        <w:rPr>
          <w:rFonts w:ascii="Tahoma" w:hAnsi="Tahoma" w:cs="Tahoma"/>
        </w:rPr>
        <w:t xml:space="preserve"> as plantas não poderiam produzir alimento </w:t>
      </w:r>
      <w:r w:rsidR="009F6A6F">
        <w:rPr>
          <w:rFonts w:ascii="Tahoma" w:hAnsi="Tahoma" w:cs="Tahoma"/>
        </w:rPr>
        <w:t xml:space="preserve">por meio </w:t>
      </w:r>
      <w:r w:rsidRPr="00F63576">
        <w:rPr>
          <w:rFonts w:ascii="Tahoma" w:hAnsi="Tahoma" w:cs="Tahoma"/>
        </w:rPr>
        <w:t xml:space="preserve">da fotossíntese e, sem ela, a alimentação dos seres humanos e de outros seres vivos também seria comprometida. </w:t>
      </w:r>
    </w:p>
    <w:p w14:paraId="3A8C547A" w14:textId="77777777" w:rsidR="00551E6D" w:rsidRPr="00F63576" w:rsidRDefault="00551E6D" w:rsidP="0049582E">
      <w:pPr>
        <w:pStyle w:val="00comandoatividade"/>
        <w:rPr>
          <w:rFonts w:ascii="Tahoma" w:hAnsi="Tahoma" w:cs="Tahoma"/>
        </w:rPr>
      </w:pPr>
    </w:p>
    <w:p w14:paraId="3491A2DD" w14:textId="77777777" w:rsidR="00551E6D" w:rsidRPr="00F63576" w:rsidRDefault="00551E6D" w:rsidP="0049582E">
      <w:pPr>
        <w:pStyle w:val="00comandoatividade"/>
        <w:rPr>
          <w:rFonts w:ascii="Tahoma" w:hAnsi="Tahoma" w:cs="Tahoma"/>
        </w:rPr>
      </w:pPr>
      <w:r w:rsidRPr="00F63576">
        <w:rPr>
          <w:rFonts w:ascii="Tahoma" w:hAnsi="Tahoma" w:cs="Tahoma"/>
        </w:rPr>
        <w:t>2.</w:t>
      </w:r>
    </w:p>
    <w:p w14:paraId="5221CA42" w14:textId="77777777" w:rsidR="00551E6D" w:rsidRPr="00F63576" w:rsidRDefault="00551E6D" w:rsidP="0049582E">
      <w:pPr>
        <w:pStyle w:val="00comandoatividade"/>
        <w:rPr>
          <w:rFonts w:ascii="Tahoma" w:hAnsi="Tahoma" w:cs="Tahoma"/>
        </w:rPr>
      </w:pPr>
      <w:proofErr w:type="gramStart"/>
      <w:r w:rsidRPr="00F63576">
        <w:rPr>
          <w:rFonts w:ascii="Tahoma" w:hAnsi="Tahoma" w:cs="Tahoma"/>
        </w:rPr>
        <w:t xml:space="preserve">(  </w:t>
      </w:r>
      <w:proofErr w:type="gramEnd"/>
      <w:r w:rsidRPr="00F63576">
        <w:rPr>
          <w:rFonts w:ascii="Tahoma" w:hAnsi="Tahoma" w:cs="Tahoma"/>
        </w:rPr>
        <w:t xml:space="preserve">  ) As plantas não precisam da luz solar para produzir o próprio alimento. </w:t>
      </w:r>
    </w:p>
    <w:p w14:paraId="755914E0" w14:textId="7CD80DBF" w:rsidR="00551E6D" w:rsidRPr="00F63576" w:rsidRDefault="00551E6D" w:rsidP="0049582E">
      <w:pPr>
        <w:pStyle w:val="00comandoatividade"/>
        <w:rPr>
          <w:rFonts w:ascii="Tahoma" w:hAnsi="Tahoma" w:cs="Tahoma"/>
        </w:rPr>
      </w:pPr>
      <w:proofErr w:type="gramStart"/>
      <w:r w:rsidRPr="00F63576">
        <w:rPr>
          <w:rFonts w:ascii="Tahoma" w:hAnsi="Tahoma" w:cs="Tahoma"/>
        </w:rPr>
        <w:t xml:space="preserve">( </w:t>
      </w:r>
      <w:r w:rsidR="00F63576">
        <w:rPr>
          <w:rFonts w:ascii="Tahoma" w:hAnsi="Tahoma" w:cs="Tahoma"/>
        </w:rPr>
        <w:t>X</w:t>
      </w:r>
      <w:proofErr w:type="gramEnd"/>
      <w:r w:rsidRPr="00F63576">
        <w:rPr>
          <w:rFonts w:ascii="Tahoma" w:hAnsi="Tahoma" w:cs="Tahoma"/>
        </w:rPr>
        <w:t xml:space="preserve"> ) Nas plantas, a luz solar é absorvida por meio de uma substância chamada clorofila. </w:t>
      </w:r>
    </w:p>
    <w:p w14:paraId="7582B97A" w14:textId="07946362" w:rsidR="0049582E" w:rsidRPr="00F63576" w:rsidRDefault="00551E6D" w:rsidP="0049582E">
      <w:pPr>
        <w:pStyle w:val="00comandoatividade"/>
        <w:rPr>
          <w:rFonts w:ascii="Tahoma" w:hAnsi="Tahoma" w:cs="Tahoma"/>
        </w:rPr>
      </w:pPr>
      <w:proofErr w:type="gramStart"/>
      <w:r w:rsidRPr="00F63576">
        <w:rPr>
          <w:rFonts w:ascii="Tahoma" w:hAnsi="Tahoma" w:cs="Tahoma"/>
        </w:rPr>
        <w:t xml:space="preserve">( </w:t>
      </w:r>
      <w:r w:rsidR="00F63576">
        <w:rPr>
          <w:rFonts w:ascii="Tahoma" w:hAnsi="Tahoma" w:cs="Tahoma"/>
        </w:rPr>
        <w:t>X</w:t>
      </w:r>
      <w:proofErr w:type="gramEnd"/>
      <w:r w:rsidRPr="00F63576">
        <w:rPr>
          <w:rFonts w:ascii="Tahoma" w:hAnsi="Tahoma" w:cs="Tahoma"/>
        </w:rPr>
        <w:t xml:space="preserve"> ) A luz solar é fundamental para </w:t>
      </w:r>
      <w:r w:rsidR="001E5103" w:rsidRPr="00F63576">
        <w:rPr>
          <w:rFonts w:ascii="Tahoma" w:hAnsi="Tahoma" w:cs="Tahoma"/>
        </w:rPr>
        <w:t xml:space="preserve">a </w:t>
      </w:r>
      <w:r w:rsidRPr="00F63576">
        <w:rPr>
          <w:rFonts w:ascii="Tahoma" w:hAnsi="Tahoma" w:cs="Tahoma"/>
        </w:rPr>
        <w:t>produção de alimentos nas plantas.</w:t>
      </w:r>
    </w:p>
    <w:p w14:paraId="2711503C" w14:textId="77777777" w:rsidR="0049582E" w:rsidRDefault="0049582E">
      <w:pPr>
        <w:spacing w:after="200" w:line="288" w:lineRule="auto"/>
        <w:rPr>
          <w:rFonts w:ascii="Arial" w:hAnsi="Arial" w:cs="Arial"/>
          <w:i w:val="0"/>
          <w:iCs w:val="0"/>
          <w:color w:val="000000"/>
          <w:sz w:val="22"/>
          <w:szCs w:val="22"/>
          <w:lang w:eastAsia="es-ES"/>
        </w:rPr>
      </w:pPr>
      <w:r>
        <w:br w:type="page"/>
      </w:r>
    </w:p>
    <w:p w14:paraId="4B4711E8" w14:textId="77777777" w:rsidR="0049582E" w:rsidRPr="00720F5E" w:rsidRDefault="0049582E" w:rsidP="0049582E">
      <w:pPr>
        <w:pStyle w:val="00cabeos"/>
        <w:rPr>
          <w:rFonts w:hint="eastAsia"/>
        </w:rPr>
      </w:pPr>
      <w:proofErr w:type="spellStart"/>
      <w:r w:rsidRPr="00720F5E">
        <w:rPr>
          <w:rFonts w:hint="eastAsia"/>
        </w:rPr>
        <w:lastRenderedPageBreak/>
        <w:t>Autoavaliação</w:t>
      </w:r>
      <w:proofErr w:type="spellEnd"/>
      <w:r w:rsidRPr="00720F5E">
        <w:rPr>
          <w:rFonts w:hint="eastAsia"/>
        </w:rPr>
        <w:t xml:space="preserve"> </w:t>
      </w:r>
    </w:p>
    <w:p w14:paraId="0086CF3F" w14:textId="77777777" w:rsidR="0049582E" w:rsidRDefault="0049582E" w:rsidP="0049582E">
      <w:pPr>
        <w:pStyle w:val="00P1"/>
        <w:rPr>
          <w:rFonts w:hint="eastAsia"/>
        </w:rPr>
      </w:pPr>
    </w:p>
    <w:tbl>
      <w:tblPr>
        <w:tblStyle w:val="tabelaavaliao1"/>
        <w:tblW w:w="9474" w:type="dxa"/>
        <w:jc w:val="center"/>
        <w:tblCellMar>
          <w:top w:w="57" w:type="dxa"/>
          <w:left w:w="57" w:type="dxa"/>
          <w:bottom w:w="57" w:type="dxa"/>
          <w:right w:w="57" w:type="dxa"/>
        </w:tblCellMar>
        <w:tblLook w:val="04A0" w:firstRow="1" w:lastRow="0" w:firstColumn="1" w:lastColumn="0" w:noHBand="0" w:noVBand="1"/>
      </w:tblPr>
      <w:tblGrid>
        <w:gridCol w:w="6456"/>
        <w:gridCol w:w="992"/>
        <w:gridCol w:w="1023"/>
        <w:gridCol w:w="1003"/>
      </w:tblGrid>
      <w:tr w:rsidR="0049582E" w:rsidRPr="00B93C07" w14:paraId="3B706DD5" w14:textId="77777777" w:rsidTr="00E0094B">
        <w:trPr>
          <w:cnfStyle w:val="100000000000" w:firstRow="1" w:lastRow="0" w:firstColumn="0" w:lastColumn="0" w:oddVBand="0" w:evenVBand="0" w:oddHBand="0" w:evenHBand="0" w:firstRowFirstColumn="0" w:firstRowLastColumn="0" w:lastRowFirstColumn="0" w:lastRowLastColumn="0"/>
          <w:trHeight w:val="680"/>
          <w:jc w:val="center"/>
        </w:trPr>
        <w:tc>
          <w:tcPr>
            <w:tcW w:w="6456" w:type="dxa"/>
            <w:tcBorders>
              <w:top w:val="single" w:sz="4" w:space="0" w:color="7030A0"/>
              <w:left w:val="single" w:sz="4" w:space="0" w:color="7030A0"/>
              <w:bottom w:val="single" w:sz="4" w:space="0" w:color="7030A0"/>
            </w:tcBorders>
          </w:tcPr>
          <w:p w14:paraId="4EC94ED2" w14:textId="77777777" w:rsidR="0049582E" w:rsidRPr="00B93C07" w:rsidRDefault="0049582E" w:rsidP="00E0094B">
            <w:pPr>
              <w:rPr>
                <w:rFonts w:eastAsia="MS Mincho" w:cs="Tahoma"/>
                <w:b/>
                <w:bCs/>
                <w:i w:val="0"/>
                <w:iCs w:val="0"/>
              </w:rPr>
            </w:pPr>
            <w:r w:rsidRPr="00E66005">
              <w:rPr>
                <w:b/>
                <w:bCs/>
                <w:i w:val="0"/>
                <w:iCs w:val="0"/>
              </w:rPr>
              <w:t>Marque um X de acordo com o que você aprendeu.</w:t>
            </w:r>
          </w:p>
        </w:tc>
        <w:tc>
          <w:tcPr>
            <w:tcW w:w="992" w:type="dxa"/>
          </w:tcPr>
          <w:p w14:paraId="1BE1AB34" w14:textId="77777777" w:rsidR="0049582E" w:rsidRPr="00B93C07" w:rsidRDefault="0049582E" w:rsidP="00E0094B">
            <w:pPr>
              <w:jc w:val="center"/>
              <w:rPr>
                <w:rFonts w:eastAsia="MS Mincho" w:cs="Tahoma"/>
                <w:b/>
                <w:i w:val="0"/>
                <w:iCs w:val="0"/>
              </w:rPr>
            </w:pPr>
            <w:r w:rsidRPr="00B93C07">
              <w:rPr>
                <w:rFonts w:eastAsia="MS Mincho" w:cs="Tahoma"/>
                <w:b/>
                <w:i w:val="0"/>
                <w:iCs w:val="0"/>
              </w:rPr>
              <w:t>Sim</w:t>
            </w:r>
          </w:p>
        </w:tc>
        <w:tc>
          <w:tcPr>
            <w:tcW w:w="1023" w:type="dxa"/>
          </w:tcPr>
          <w:p w14:paraId="3B71B1D3" w14:textId="77777777" w:rsidR="0049582E" w:rsidRPr="00B93C07" w:rsidRDefault="0049582E" w:rsidP="00E0094B">
            <w:pPr>
              <w:jc w:val="center"/>
              <w:rPr>
                <w:rFonts w:eastAsia="MS Mincho" w:cs="Tahoma"/>
                <w:b/>
                <w:i w:val="0"/>
                <w:iCs w:val="0"/>
              </w:rPr>
            </w:pPr>
            <w:r w:rsidRPr="00B93C07">
              <w:rPr>
                <w:rFonts w:eastAsia="MS Mincho" w:cs="Tahoma"/>
                <w:b/>
                <w:i w:val="0"/>
                <w:iCs w:val="0"/>
              </w:rPr>
              <w:t>Mais ou menos</w:t>
            </w:r>
          </w:p>
        </w:tc>
        <w:tc>
          <w:tcPr>
            <w:tcW w:w="1003" w:type="dxa"/>
          </w:tcPr>
          <w:p w14:paraId="13BFAD84" w14:textId="77777777" w:rsidR="0049582E" w:rsidRPr="00B93C07" w:rsidRDefault="0049582E" w:rsidP="00E0094B">
            <w:pPr>
              <w:jc w:val="center"/>
              <w:rPr>
                <w:rFonts w:eastAsia="MS Mincho" w:cs="Tahoma"/>
                <w:b/>
                <w:i w:val="0"/>
                <w:iCs w:val="0"/>
              </w:rPr>
            </w:pPr>
            <w:r w:rsidRPr="00B93C07">
              <w:rPr>
                <w:rFonts w:eastAsia="MS Mincho" w:cs="Tahoma"/>
                <w:b/>
                <w:i w:val="0"/>
                <w:iCs w:val="0"/>
              </w:rPr>
              <w:t>Não</w:t>
            </w:r>
          </w:p>
        </w:tc>
      </w:tr>
      <w:tr w:rsidR="0049582E" w:rsidRPr="00B93C07" w14:paraId="12898021" w14:textId="77777777" w:rsidTr="00E0094B">
        <w:trPr>
          <w:trHeight w:val="567"/>
          <w:jc w:val="center"/>
        </w:trPr>
        <w:tc>
          <w:tcPr>
            <w:tcW w:w="6456" w:type="dxa"/>
            <w:tcBorders>
              <w:top w:val="single" w:sz="4" w:space="0" w:color="7030A0"/>
            </w:tcBorders>
          </w:tcPr>
          <w:p w14:paraId="633245CA" w14:textId="126963D3" w:rsidR="0049582E" w:rsidRPr="00B93C07" w:rsidRDefault="0049582E" w:rsidP="00E0094B">
            <w:pPr>
              <w:rPr>
                <w:rFonts w:eastAsia="MS Mincho" w:cs="Tahoma"/>
                <w:i w:val="0"/>
                <w:iCs w:val="0"/>
              </w:rPr>
            </w:pPr>
            <w:r w:rsidRPr="00B93C07">
              <w:rPr>
                <w:rFonts w:cs="Arial"/>
                <w:i w:val="0"/>
                <w:iCs w:val="0"/>
                <w:szCs w:val="24"/>
              </w:rPr>
              <w:t xml:space="preserve">1. </w:t>
            </w:r>
            <w:r w:rsidR="00CB4FCD">
              <w:rPr>
                <w:rFonts w:cs="Tahoma"/>
                <w:i w:val="0"/>
                <w:iCs w:val="0"/>
                <w:szCs w:val="22"/>
              </w:rPr>
              <w:t xml:space="preserve">Entendi que </w:t>
            </w:r>
            <w:r w:rsidRPr="0049582E">
              <w:rPr>
                <w:rFonts w:cs="Tahoma"/>
                <w:i w:val="0"/>
                <w:iCs w:val="0"/>
                <w:szCs w:val="22"/>
              </w:rPr>
              <w:t xml:space="preserve">as plantas produzem seu próprio alimento </w:t>
            </w:r>
            <w:r w:rsidR="009F6A6F">
              <w:rPr>
                <w:rFonts w:cs="Tahoma"/>
                <w:i w:val="0"/>
                <w:iCs w:val="0"/>
                <w:szCs w:val="22"/>
              </w:rPr>
              <w:t>por meio</w:t>
            </w:r>
            <w:r w:rsidR="009F6A6F" w:rsidRPr="0049582E">
              <w:rPr>
                <w:rFonts w:cs="Tahoma"/>
                <w:i w:val="0"/>
                <w:iCs w:val="0"/>
                <w:szCs w:val="22"/>
              </w:rPr>
              <w:t xml:space="preserve"> </w:t>
            </w:r>
            <w:r w:rsidRPr="0049582E">
              <w:rPr>
                <w:rFonts w:cs="Tahoma"/>
                <w:i w:val="0"/>
                <w:iCs w:val="0"/>
                <w:szCs w:val="22"/>
              </w:rPr>
              <w:t>da fotossíntese.</w:t>
            </w:r>
          </w:p>
        </w:tc>
        <w:tc>
          <w:tcPr>
            <w:tcW w:w="992" w:type="dxa"/>
          </w:tcPr>
          <w:p w14:paraId="1AAC462E" w14:textId="77777777" w:rsidR="0049582E" w:rsidRPr="00B93C07" w:rsidRDefault="0049582E" w:rsidP="00E0094B">
            <w:pPr>
              <w:rPr>
                <w:rFonts w:eastAsia="MS Mincho" w:cs="Tahoma"/>
                <w:i w:val="0"/>
                <w:iCs w:val="0"/>
              </w:rPr>
            </w:pPr>
          </w:p>
        </w:tc>
        <w:tc>
          <w:tcPr>
            <w:tcW w:w="1023" w:type="dxa"/>
          </w:tcPr>
          <w:p w14:paraId="5E0D067C" w14:textId="77777777" w:rsidR="0049582E" w:rsidRPr="00B93C07" w:rsidRDefault="0049582E" w:rsidP="00E0094B">
            <w:pPr>
              <w:rPr>
                <w:rFonts w:eastAsia="MS Mincho" w:cs="Tahoma"/>
                <w:i w:val="0"/>
                <w:iCs w:val="0"/>
              </w:rPr>
            </w:pPr>
          </w:p>
        </w:tc>
        <w:tc>
          <w:tcPr>
            <w:tcW w:w="1003" w:type="dxa"/>
          </w:tcPr>
          <w:p w14:paraId="34BEB098" w14:textId="77777777" w:rsidR="0049582E" w:rsidRPr="00B93C07" w:rsidRDefault="0049582E" w:rsidP="00E0094B">
            <w:pPr>
              <w:rPr>
                <w:rFonts w:eastAsia="MS Mincho" w:cs="Tahoma"/>
                <w:i w:val="0"/>
                <w:iCs w:val="0"/>
              </w:rPr>
            </w:pPr>
          </w:p>
        </w:tc>
      </w:tr>
      <w:tr w:rsidR="0049582E" w:rsidRPr="00B93C07" w14:paraId="0A29330A" w14:textId="77777777" w:rsidTr="00E0094B">
        <w:trPr>
          <w:trHeight w:val="567"/>
          <w:jc w:val="center"/>
        </w:trPr>
        <w:tc>
          <w:tcPr>
            <w:tcW w:w="6456" w:type="dxa"/>
          </w:tcPr>
          <w:p w14:paraId="40051B59" w14:textId="18E22A90" w:rsidR="0049582E" w:rsidRPr="00B93C07" w:rsidRDefault="0049582E" w:rsidP="00E0094B">
            <w:pPr>
              <w:rPr>
                <w:rFonts w:eastAsia="MS Mincho" w:cs="Arial"/>
                <w:i w:val="0"/>
                <w:iCs w:val="0"/>
              </w:rPr>
            </w:pPr>
            <w:r w:rsidRPr="00B93C07">
              <w:rPr>
                <w:rFonts w:cs="Arial"/>
                <w:i w:val="0"/>
                <w:iCs w:val="0"/>
                <w:szCs w:val="24"/>
              </w:rPr>
              <w:t xml:space="preserve">2. </w:t>
            </w:r>
            <w:r w:rsidRPr="0049582E">
              <w:rPr>
                <w:rFonts w:cs="Tahoma"/>
                <w:i w:val="0"/>
                <w:iCs w:val="0"/>
                <w:szCs w:val="22"/>
              </w:rPr>
              <w:t>Sei identificar os componentes essenciais para que a fotossíntese ocorra.</w:t>
            </w:r>
          </w:p>
        </w:tc>
        <w:tc>
          <w:tcPr>
            <w:tcW w:w="992" w:type="dxa"/>
          </w:tcPr>
          <w:p w14:paraId="1EF7095D" w14:textId="77777777" w:rsidR="0049582E" w:rsidRPr="00B93C07" w:rsidRDefault="0049582E" w:rsidP="00E0094B">
            <w:pPr>
              <w:rPr>
                <w:rFonts w:eastAsia="MS Mincho" w:cs="Tahoma"/>
                <w:i w:val="0"/>
                <w:iCs w:val="0"/>
              </w:rPr>
            </w:pPr>
          </w:p>
        </w:tc>
        <w:tc>
          <w:tcPr>
            <w:tcW w:w="1023" w:type="dxa"/>
          </w:tcPr>
          <w:p w14:paraId="062EFB12" w14:textId="77777777" w:rsidR="0049582E" w:rsidRPr="00B93C07" w:rsidRDefault="0049582E" w:rsidP="00E0094B">
            <w:pPr>
              <w:rPr>
                <w:rFonts w:eastAsia="MS Mincho" w:cs="Tahoma"/>
                <w:i w:val="0"/>
                <w:iCs w:val="0"/>
              </w:rPr>
            </w:pPr>
          </w:p>
        </w:tc>
        <w:tc>
          <w:tcPr>
            <w:tcW w:w="1003" w:type="dxa"/>
          </w:tcPr>
          <w:p w14:paraId="5362A38D" w14:textId="77777777" w:rsidR="0049582E" w:rsidRPr="00B93C07" w:rsidRDefault="0049582E" w:rsidP="00E0094B">
            <w:pPr>
              <w:rPr>
                <w:rFonts w:eastAsia="MS Mincho" w:cs="Tahoma"/>
                <w:i w:val="0"/>
                <w:iCs w:val="0"/>
              </w:rPr>
            </w:pPr>
          </w:p>
        </w:tc>
      </w:tr>
      <w:tr w:rsidR="0049582E" w:rsidRPr="00B93C07" w14:paraId="4A575379" w14:textId="77777777" w:rsidTr="00E0094B">
        <w:trPr>
          <w:trHeight w:val="567"/>
          <w:jc w:val="center"/>
        </w:trPr>
        <w:tc>
          <w:tcPr>
            <w:tcW w:w="6456" w:type="dxa"/>
          </w:tcPr>
          <w:p w14:paraId="6997BFCD" w14:textId="4C769816" w:rsidR="0049582E" w:rsidRPr="00B93C07" w:rsidRDefault="0049582E" w:rsidP="00E0094B">
            <w:pPr>
              <w:rPr>
                <w:rFonts w:cs="Arial"/>
                <w:i w:val="0"/>
                <w:iCs w:val="0"/>
                <w:szCs w:val="24"/>
              </w:rPr>
            </w:pPr>
            <w:r w:rsidRPr="00B93C07">
              <w:rPr>
                <w:rFonts w:cs="Arial"/>
                <w:i w:val="0"/>
                <w:iCs w:val="0"/>
                <w:szCs w:val="24"/>
              </w:rPr>
              <w:t xml:space="preserve">3. </w:t>
            </w:r>
            <w:r w:rsidRPr="0049582E">
              <w:rPr>
                <w:rFonts w:cs="Tahoma"/>
                <w:i w:val="0"/>
                <w:iCs w:val="0"/>
                <w:szCs w:val="22"/>
              </w:rPr>
              <w:t>Compreendo a importância da luz solar como fonte primária de energia para a produção de alimentos.</w:t>
            </w:r>
          </w:p>
        </w:tc>
        <w:tc>
          <w:tcPr>
            <w:tcW w:w="992" w:type="dxa"/>
          </w:tcPr>
          <w:p w14:paraId="7DA60C03" w14:textId="77777777" w:rsidR="0049582E" w:rsidRPr="00B93C07" w:rsidRDefault="0049582E" w:rsidP="00E0094B">
            <w:pPr>
              <w:rPr>
                <w:rFonts w:eastAsia="MS Mincho" w:cs="Tahoma"/>
                <w:i w:val="0"/>
                <w:iCs w:val="0"/>
              </w:rPr>
            </w:pPr>
          </w:p>
        </w:tc>
        <w:tc>
          <w:tcPr>
            <w:tcW w:w="1023" w:type="dxa"/>
          </w:tcPr>
          <w:p w14:paraId="6627C88C" w14:textId="77777777" w:rsidR="0049582E" w:rsidRPr="00B93C07" w:rsidRDefault="0049582E" w:rsidP="00E0094B">
            <w:pPr>
              <w:rPr>
                <w:rFonts w:eastAsia="MS Mincho" w:cs="Tahoma"/>
                <w:i w:val="0"/>
                <w:iCs w:val="0"/>
              </w:rPr>
            </w:pPr>
          </w:p>
        </w:tc>
        <w:tc>
          <w:tcPr>
            <w:tcW w:w="1003" w:type="dxa"/>
          </w:tcPr>
          <w:p w14:paraId="1F458DA2" w14:textId="77777777" w:rsidR="0049582E" w:rsidRPr="00B93C07" w:rsidRDefault="0049582E" w:rsidP="00E0094B">
            <w:pPr>
              <w:rPr>
                <w:rFonts w:eastAsia="MS Mincho" w:cs="Tahoma"/>
                <w:i w:val="0"/>
                <w:iCs w:val="0"/>
              </w:rPr>
            </w:pPr>
          </w:p>
        </w:tc>
      </w:tr>
      <w:tr w:rsidR="0049582E" w:rsidRPr="00B93C07" w14:paraId="1CBC4B5F" w14:textId="77777777" w:rsidTr="00E0094B">
        <w:trPr>
          <w:trHeight w:val="567"/>
          <w:jc w:val="center"/>
        </w:trPr>
        <w:tc>
          <w:tcPr>
            <w:tcW w:w="6456" w:type="dxa"/>
          </w:tcPr>
          <w:p w14:paraId="79E6E6C6" w14:textId="107CCF56" w:rsidR="0049582E" w:rsidRPr="00B93C07" w:rsidRDefault="0049582E" w:rsidP="00E0094B">
            <w:pPr>
              <w:rPr>
                <w:rFonts w:cs="Arial"/>
                <w:i w:val="0"/>
                <w:iCs w:val="0"/>
                <w:szCs w:val="24"/>
              </w:rPr>
            </w:pPr>
            <w:r w:rsidRPr="0049582E">
              <w:rPr>
                <w:rFonts w:cs="Tahoma"/>
                <w:i w:val="0"/>
                <w:iCs w:val="0"/>
                <w:szCs w:val="22"/>
              </w:rPr>
              <w:t>4. Reconheço que os alimentos produzidos pelas plantas são consumidos por outros seres vivos.</w:t>
            </w:r>
          </w:p>
        </w:tc>
        <w:tc>
          <w:tcPr>
            <w:tcW w:w="992" w:type="dxa"/>
          </w:tcPr>
          <w:p w14:paraId="2A302754" w14:textId="77777777" w:rsidR="0049582E" w:rsidRPr="00B93C07" w:rsidRDefault="0049582E" w:rsidP="00E0094B">
            <w:pPr>
              <w:rPr>
                <w:rFonts w:eastAsia="MS Mincho" w:cs="Tahoma"/>
                <w:i w:val="0"/>
                <w:iCs w:val="0"/>
              </w:rPr>
            </w:pPr>
          </w:p>
        </w:tc>
        <w:tc>
          <w:tcPr>
            <w:tcW w:w="1023" w:type="dxa"/>
          </w:tcPr>
          <w:p w14:paraId="14617C7D" w14:textId="77777777" w:rsidR="0049582E" w:rsidRPr="00B93C07" w:rsidRDefault="0049582E" w:rsidP="00E0094B">
            <w:pPr>
              <w:rPr>
                <w:rFonts w:eastAsia="MS Mincho" w:cs="Tahoma"/>
                <w:i w:val="0"/>
                <w:iCs w:val="0"/>
              </w:rPr>
            </w:pPr>
          </w:p>
        </w:tc>
        <w:tc>
          <w:tcPr>
            <w:tcW w:w="1003" w:type="dxa"/>
          </w:tcPr>
          <w:p w14:paraId="7AF17902" w14:textId="77777777" w:rsidR="0049582E" w:rsidRPr="00B93C07" w:rsidRDefault="0049582E" w:rsidP="00E0094B">
            <w:pPr>
              <w:rPr>
                <w:rFonts w:eastAsia="MS Mincho" w:cs="Tahoma"/>
                <w:i w:val="0"/>
                <w:iCs w:val="0"/>
              </w:rPr>
            </w:pPr>
          </w:p>
        </w:tc>
      </w:tr>
    </w:tbl>
    <w:p w14:paraId="132A17B6" w14:textId="77777777" w:rsidR="0049582E" w:rsidRPr="0049582E" w:rsidRDefault="0049582E" w:rsidP="0049582E">
      <w:pPr>
        <w:pStyle w:val="00Textogeral"/>
        <w:rPr>
          <w:rFonts w:ascii="Arial" w:hAnsi="Arial"/>
          <w:iCs w:val="0"/>
          <w:sz w:val="24"/>
        </w:rPr>
      </w:pPr>
    </w:p>
    <w:p w14:paraId="50DC50EC" w14:textId="77777777" w:rsidR="0049582E" w:rsidRPr="0049582E" w:rsidRDefault="0049582E" w:rsidP="0049582E">
      <w:pPr>
        <w:pStyle w:val="00Textogeral"/>
        <w:rPr>
          <w:rFonts w:ascii="Arial" w:hAnsi="Arial"/>
          <w:iCs w:val="0"/>
          <w:sz w:val="24"/>
        </w:rPr>
      </w:pPr>
    </w:p>
    <w:p w14:paraId="26378C3C" w14:textId="77777777" w:rsidR="00551E6D" w:rsidRPr="0049582E" w:rsidRDefault="00551E6D" w:rsidP="0049582E">
      <w:pPr>
        <w:pStyle w:val="00Textogeral"/>
        <w:rPr>
          <w:rFonts w:ascii="Arial" w:hAnsi="Arial"/>
          <w:iCs w:val="0"/>
          <w:sz w:val="24"/>
        </w:rPr>
      </w:pPr>
    </w:p>
    <w:p w14:paraId="331270F0" w14:textId="77777777" w:rsidR="00551E6D" w:rsidRPr="0049582E" w:rsidRDefault="00551E6D" w:rsidP="0049582E">
      <w:pPr>
        <w:pStyle w:val="00Textogeral"/>
        <w:rPr>
          <w:rFonts w:ascii="Arial" w:hAnsi="Arial" w:cs="Arial"/>
          <w:iCs w:val="0"/>
          <w:sz w:val="24"/>
          <w:szCs w:val="24"/>
        </w:rPr>
      </w:pPr>
    </w:p>
    <w:sectPr w:rsidR="00551E6D" w:rsidRPr="0049582E" w:rsidSect="00A12DF7">
      <w:headerReference w:type="default" r:id="rId8"/>
      <w:footerReference w:type="default" r:id="rId9"/>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1C64A" w14:textId="77777777" w:rsidR="00131D83" w:rsidRDefault="00131D83" w:rsidP="0054457B">
      <w:r>
        <w:separator/>
      </w:r>
    </w:p>
  </w:endnote>
  <w:endnote w:type="continuationSeparator" w:id="0">
    <w:p w14:paraId="6489DAC7" w14:textId="77777777" w:rsidR="00131D83" w:rsidRDefault="00131D83"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A5895705-1CCE-4A7C-A1DE-C2A01C0F4651}"/>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2" w:fontKey="{A8B24D06-4FAF-4C30-839A-AFBEBCD438E7}"/>
    <w:embedBold r:id="rId3" w:fontKey="{E5EA32FC-3AD2-4A29-A787-B087D620F5F2}"/>
    <w:embedItalic r:id="rId4" w:fontKey="{494E6260-B655-4537-8462-80FC173F8795}"/>
  </w:font>
  <w:font w:name="Cambria">
    <w:panose1 w:val="02040503050406030204"/>
    <w:charset w:val="00"/>
    <w:family w:val="roman"/>
    <w:pitch w:val="variable"/>
    <w:sig w:usb0="E00002FF" w:usb1="400004FF" w:usb2="00000000" w:usb3="00000000" w:csb0="0000019F" w:csb1="00000000"/>
    <w:embedBold r:id="rId5" w:subsetted="1" w:fontKey="{C5501BA5-DC77-4018-A3C9-3D18119775D5}"/>
  </w:font>
  <w:font w:name="Arial-BoldMT">
    <w:altName w:val="Arial"/>
    <w:charset w:val="00"/>
    <w:family w:val="roman"/>
    <w:pitch w:val="variable"/>
  </w:font>
  <w:font w:name="Cambria Bold">
    <w:panose1 w:val="02040803050406030204"/>
    <w:charset w:val="00"/>
    <w:family w:val="roman"/>
    <w:pitch w:val="variable"/>
  </w:font>
  <w:font w:name="Arial">
    <w:panose1 w:val="020B0604020202020204"/>
    <w:charset w:val="00"/>
    <w:family w:val="swiss"/>
    <w:pitch w:val="variable"/>
    <w:sig w:usb0="E0002EFF" w:usb1="C0007843" w:usb2="00000009" w:usb3="00000000" w:csb0="000001FF" w:csb1="00000000"/>
    <w:embedRegular r:id="rId6" w:fontKey="{A4E6A471-F977-41F1-9D96-2DC5EFBC2C41}"/>
    <w:embedBold r:id="rId7" w:fontKey="{EEB5DB45-0B2B-4C01-AFC6-6F67DF4E7475}"/>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6C51D" w14:textId="3F659C08" w:rsidR="0049582E" w:rsidRPr="0049582E" w:rsidRDefault="0049582E" w:rsidP="0049582E">
    <w:pPr>
      <w:framePr w:wrap="around" w:vAnchor="text" w:hAnchor="margin" w:xAlign="right" w:y="1"/>
      <w:tabs>
        <w:tab w:val="center" w:pos="4680"/>
        <w:tab w:val="right" w:pos="9360"/>
      </w:tabs>
      <w:rPr>
        <w:rFonts w:ascii="Calibri" w:eastAsia="Times New Roman" w:hAnsi="Calibri" w:cs="Times New Roman"/>
        <w:i w:val="0"/>
        <w:iCs w:val="0"/>
        <w:sz w:val="24"/>
        <w:szCs w:val="24"/>
        <w:lang w:val="en-US" w:eastAsia="es-ES"/>
      </w:rPr>
    </w:pPr>
    <w:r w:rsidRPr="0049582E">
      <w:rPr>
        <w:rFonts w:ascii="Calibri" w:eastAsia="Times New Roman" w:hAnsi="Calibri" w:cs="Times New Roman"/>
        <w:i w:val="0"/>
        <w:iCs w:val="0"/>
        <w:sz w:val="24"/>
        <w:szCs w:val="24"/>
        <w:lang w:val="en-US" w:eastAsia="es-ES"/>
      </w:rPr>
      <w:fldChar w:fldCharType="begin"/>
    </w:r>
    <w:r w:rsidRPr="0049582E">
      <w:rPr>
        <w:rFonts w:ascii="Calibri" w:eastAsia="Times New Roman" w:hAnsi="Calibri" w:cs="Times New Roman"/>
        <w:i w:val="0"/>
        <w:iCs w:val="0"/>
        <w:sz w:val="24"/>
        <w:szCs w:val="24"/>
        <w:lang w:val="en-US" w:eastAsia="es-ES"/>
      </w:rPr>
      <w:instrText xml:space="preserve">PAGE  </w:instrText>
    </w:r>
    <w:r w:rsidRPr="0049582E">
      <w:rPr>
        <w:rFonts w:ascii="Calibri" w:eastAsia="Times New Roman" w:hAnsi="Calibri" w:cs="Times New Roman"/>
        <w:i w:val="0"/>
        <w:iCs w:val="0"/>
        <w:sz w:val="24"/>
        <w:szCs w:val="24"/>
        <w:lang w:val="en-US" w:eastAsia="es-ES"/>
      </w:rPr>
      <w:fldChar w:fldCharType="separate"/>
    </w:r>
    <w:r w:rsidR="00F33933">
      <w:rPr>
        <w:rFonts w:ascii="Calibri" w:eastAsia="Times New Roman" w:hAnsi="Calibri" w:cs="Times New Roman"/>
        <w:i w:val="0"/>
        <w:iCs w:val="0"/>
        <w:noProof/>
        <w:sz w:val="24"/>
        <w:szCs w:val="24"/>
        <w:lang w:val="en-US" w:eastAsia="es-ES"/>
      </w:rPr>
      <w:t>6</w:t>
    </w:r>
    <w:r w:rsidRPr="0049582E">
      <w:rPr>
        <w:rFonts w:ascii="Calibri" w:eastAsia="Times New Roman" w:hAnsi="Calibri" w:cs="Times New Roman"/>
        <w:i w:val="0"/>
        <w:iCs w:val="0"/>
        <w:sz w:val="24"/>
        <w:szCs w:val="24"/>
        <w:lang w:val="en-US" w:eastAsia="es-ES"/>
      </w:rPr>
      <w:fldChar w:fldCharType="end"/>
    </w:r>
  </w:p>
  <w:sdt>
    <w:sdtPr>
      <w:rPr>
        <w:rFonts w:ascii="Calibri" w:eastAsia="MS Mincho" w:hAnsi="Calibri" w:cs="Times New Roman"/>
      </w:rPr>
      <w:id w:val="-1368751495"/>
      <w:docPartObj>
        <w:docPartGallery w:val="Page Numbers (Bottom of Page)"/>
        <w:docPartUnique/>
      </w:docPartObj>
    </w:sdtPr>
    <w:sdtEndPr>
      <w:rPr>
        <w:rFonts w:ascii="Arial" w:hAnsi="Arial" w:cs="Arial"/>
        <w:i w:val="0"/>
        <w:sz w:val="24"/>
        <w:szCs w:val="24"/>
      </w:rPr>
    </w:sdtEndPr>
    <w:sdtContent>
      <w:p w14:paraId="38145870" w14:textId="64362A87" w:rsidR="0049582E" w:rsidRPr="0049582E" w:rsidRDefault="0049582E" w:rsidP="0049582E">
        <w:pPr>
          <w:ind w:right="1757"/>
          <w:rPr>
            <w:rFonts w:ascii="Tahoma" w:eastAsia="Times New Roman" w:hAnsi="Tahoma" w:cs="Tahoma"/>
            <w:i w:val="0"/>
            <w:color w:val="3B3838"/>
            <w:sz w:val="14"/>
            <w:szCs w:val="14"/>
            <w:shd w:val="clear" w:color="auto" w:fill="FFFFFF"/>
            <w:lang w:val="en-US" w:eastAsia="es-ES"/>
          </w:rPr>
        </w:pPr>
        <w:r w:rsidRPr="0049582E">
          <w:rPr>
            <w:rFonts w:ascii="Tahoma" w:eastAsia="Calibri" w:hAnsi="Tahoma" w:cs="Tahoma"/>
            <w:i w:val="0"/>
            <w:color w:val="3B3838"/>
            <w:sz w:val="14"/>
            <w:szCs w:val="14"/>
            <w:shd w:val="clear" w:color="auto" w:fill="FFFFFF"/>
            <w:lang w:val="en-US" w:eastAsia="es-ES"/>
          </w:rPr>
          <w:t xml:space="preserve">Este material </w:t>
        </w:r>
        <w:proofErr w:type="spellStart"/>
        <w:r w:rsidRPr="0049582E">
          <w:rPr>
            <w:rFonts w:ascii="Tahoma" w:eastAsia="Calibri" w:hAnsi="Tahoma" w:cs="Tahoma"/>
            <w:i w:val="0"/>
            <w:color w:val="3B3838"/>
            <w:sz w:val="14"/>
            <w:szCs w:val="14"/>
            <w:shd w:val="clear" w:color="auto" w:fill="FFFFFF"/>
            <w:lang w:val="en-US" w:eastAsia="es-ES"/>
          </w:rPr>
          <w:t>está</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em</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Licença</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Aberta</w:t>
        </w:r>
        <w:proofErr w:type="spellEnd"/>
        <w:r w:rsidRPr="0049582E">
          <w:rPr>
            <w:rFonts w:ascii="Tahoma" w:eastAsia="Calibri" w:hAnsi="Tahoma" w:cs="Tahoma"/>
            <w:i w:val="0"/>
            <w:color w:val="3B3838"/>
            <w:sz w:val="14"/>
            <w:szCs w:val="14"/>
            <w:shd w:val="clear" w:color="auto" w:fill="FFFFFF"/>
            <w:lang w:val="en-US" w:eastAsia="es-ES"/>
          </w:rPr>
          <w:t xml:space="preserve"> — CC BY NC (</w:t>
        </w:r>
        <w:proofErr w:type="spellStart"/>
        <w:r w:rsidRPr="0049582E">
          <w:rPr>
            <w:rFonts w:ascii="Tahoma" w:eastAsia="Calibri" w:hAnsi="Tahoma" w:cs="Tahoma"/>
            <w:i w:val="0"/>
            <w:color w:val="3B3838"/>
            <w:sz w:val="14"/>
            <w:szCs w:val="14"/>
            <w:shd w:val="clear" w:color="auto" w:fill="FFFFFF"/>
            <w:lang w:val="en-US" w:eastAsia="es-ES"/>
          </w:rPr>
          <w:t>permite</w:t>
        </w:r>
        <w:proofErr w:type="spellEnd"/>
        <w:r w:rsidRPr="0049582E">
          <w:rPr>
            <w:rFonts w:ascii="Tahoma" w:eastAsia="Calibri" w:hAnsi="Tahoma" w:cs="Tahoma"/>
            <w:i w:val="0"/>
            <w:color w:val="3B3838"/>
            <w:sz w:val="14"/>
            <w:szCs w:val="14"/>
            <w:shd w:val="clear" w:color="auto" w:fill="FFFFFF"/>
            <w:lang w:val="en-US" w:eastAsia="es-ES"/>
          </w:rPr>
          <w:t xml:space="preserve"> a </w:t>
        </w:r>
        <w:proofErr w:type="spellStart"/>
        <w:r w:rsidRPr="0049582E">
          <w:rPr>
            <w:rFonts w:ascii="Tahoma" w:eastAsia="Calibri" w:hAnsi="Tahoma" w:cs="Tahoma"/>
            <w:i w:val="0"/>
            <w:color w:val="3B3838"/>
            <w:sz w:val="14"/>
            <w:szCs w:val="14"/>
            <w:shd w:val="clear" w:color="auto" w:fill="FFFFFF"/>
            <w:lang w:val="en-US" w:eastAsia="es-ES"/>
          </w:rPr>
          <w:t>edição</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ou</w:t>
        </w:r>
        <w:proofErr w:type="spellEnd"/>
        <w:r w:rsidRPr="0049582E">
          <w:rPr>
            <w:rFonts w:ascii="Tahoma" w:eastAsia="Calibri" w:hAnsi="Tahoma" w:cs="Tahoma"/>
            <w:i w:val="0"/>
            <w:color w:val="3B3838"/>
            <w:sz w:val="14"/>
            <w:szCs w:val="14"/>
            <w:shd w:val="clear" w:color="auto" w:fill="FFFFFF"/>
            <w:lang w:val="en-US" w:eastAsia="es-ES"/>
          </w:rPr>
          <w:t xml:space="preserve"> a </w:t>
        </w:r>
        <w:proofErr w:type="spellStart"/>
        <w:r w:rsidRPr="0049582E">
          <w:rPr>
            <w:rFonts w:ascii="Tahoma" w:eastAsia="Calibri" w:hAnsi="Tahoma" w:cs="Tahoma"/>
            <w:i w:val="0"/>
            <w:color w:val="3B3838"/>
            <w:sz w:val="14"/>
            <w:szCs w:val="14"/>
            <w:shd w:val="clear" w:color="auto" w:fill="FFFFFF"/>
            <w:lang w:val="en-US" w:eastAsia="es-ES"/>
          </w:rPr>
          <w:t>criação</w:t>
        </w:r>
        <w:proofErr w:type="spellEnd"/>
        <w:r w:rsidRPr="0049582E">
          <w:rPr>
            <w:rFonts w:ascii="Tahoma" w:eastAsia="Calibri" w:hAnsi="Tahoma" w:cs="Tahoma"/>
            <w:i w:val="0"/>
            <w:color w:val="3B3838"/>
            <w:sz w:val="14"/>
            <w:szCs w:val="14"/>
            <w:shd w:val="clear" w:color="auto" w:fill="FFFFFF"/>
            <w:lang w:val="en-US" w:eastAsia="es-ES"/>
          </w:rPr>
          <w:t xml:space="preserve"> de </w:t>
        </w:r>
        <w:proofErr w:type="spellStart"/>
        <w:r w:rsidRPr="0049582E">
          <w:rPr>
            <w:rFonts w:ascii="Tahoma" w:eastAsia="Calibri" w:hAnsi="Tahoma" w:cs="Tahoma"/>
            <w:i w:val="0"/>
            <w:color w:val="3B3838"/>
            <w:sz w:val="14"/>
            <w:szCs w:val="14"/>
            <w:shd w:val="clear" w:color="auto" w:fill="FFFFFF"/>
            <w:lang w:val="en-US" w:eastAsia="es-ES"/>
          </w:rPr>
          <w:t>obras</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derivadas</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sobre</w:t>
        </w:r>
        <w:proofErr w:type="spellEnd"/>
        <w:r w:rsidRPr="0049582E">
          <w:rPr>
            <w:rFonts w:ascii="Tahoma" w:eastAsia="Calibri" w:hAnsi="Tahoma" w:cs="Tahoma"/>
            <w:i w:val="0"/>
            <w:color w:val="3B3838"/>
            <w:sz w:val="14"/>
            <w:szCs w:val="14"/>
            <w:shd w:val="clear" w:color="auto" w:fill="FFFFFF"/>
            <w:lang w:val="en-US" w:eastAsia="es-ES"/>
          </w:rPr>
          <w:t xml:space="preserve"> a </w:t>
        </w:r>
        <w:proofErr w:type="spellStart"/>
        <w:r w:rsidRPr="0049582E">
          <w:rPr>
            <w:rFonts w:ascii="Tahoma" w:eastAsia="Calibri" w:hAnsi="Tahoma" w:cs="Tahoma"/>
            <w:i w:val="0"/>
            <w:color w:val="3B3838"/>
            <w:sz w:val="14"/>
            <w:szCs w:val="14"/>
            <w:shd w:val="clear" w:color="auto" w:fill="FFFFFF"/>
            <w:lang w:val="en-US" w:eastAsia="es-ES"/>
          </w:rPr>
          <w:t>obra</w:t>
        </w:r>
        <w:proofErr w:type="spellEnd"/>
        <w:r w:rsidRPr="0049582E">
          <w:rPr>
            <w:rFonts w:ascii="Tahoma" w:eastAsia="Calibri" w:hAnsi="Tahoma" w:cs="Tahoma"/>
            <w:i w:val="0"/>
            <w:color w:val="3B3838"/>
            <w:sz w:val="14"/>
            <w:szCs w:val="14"/>
            <w:shd w:val="clear" w:color="auto" w:fill="FFFFFF"/>
            <w:lang w:val="en-US" w:eastAsia="es-ES"/>
          </w:rPr>
          <w:t xml:space="preserve"> com fins </w:t>
        </w:r>
        <w:proofErr w:type="spellStart"/>
        <w:r w:rsidRPr="0049582E">
          <w:rPr>
            <w:rFonts w:ascii="Tahoma" w:eastAsia="Calibri" w:hAnsi="Tahoma" w:cs="Tahoma"/>
            <w:i w:val="0"/>
            <w:color w:val="3B3838"/>
            <w:sz w:val="14"/>
            <w:szCs w:val="14"/>
            <w:shd w:val="clear" w:color="auto" w:fill="FFFFFF"/>
            <w:lang w:val="en-US" w:eastAsia="es-ES"/>
          </w:rPr>
          <w:t>não</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comerciais</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contanto</w:t>
        </w:r>
        <w:proofErr w:type="spellEnd"/>
        <w:r w:rsidRPr="0049582E">
          <w:rPr>
            <w:rFonts w:ascii="Tahoma" w:eastAsia="Calibri" w:hAnsi="Tahoma" w:cs="Tahoma"/>
            <w:i w:val="0"/>
            <w:color w:val="3B3838"/>
            <w:sz w:val="14"/>
            <w:szCs w:val="14"/>
            <w:shd w:val="clear" w:color="auto" w:fill="FFFFFF"/>
            <w:lang w:val="en-US" w:eastAsia="es-ES"/>
          </w:rPr>
          <w:t xml:space="preserve"> que </w:t>
        </w:r>
        <w:proofErr w:type="spellStart"/>
        <w:r w:rsidRPr="0049582E">
          <w:rPr>
            <w:rFonts w:ascii="Tahoma" w:eastAsia="Calibri" w:hAnsi="Tahoma" w:cs="Tahoma"/>
            <w:i w:val="0"/>
            <w:color w:val="3B3838"/>
            <w:sz w:val="14"/>
            <w:szCs w:val="14"/>
            <w:shd w:val="clear" w:color="auto" w:fill="FFFFFF"/>
            <w:lang w:val="en-US" w:eastAsia="es-ES"/>
          </w:rPr>
          <w:t>atribuam</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crédito</w:t>
        </w:r>
        <w:proofErr w:type="spellEnd"/>
        <w:r w:rsidRPr="0049582E">
          <w:rPr>
            <w:rFonts w:ascii="Tahoma" w:eastAsia="Calibri" w:hAnsi="Tahoma" w:cs="Tahoma"/>
            <w:i w:val="0"/>
            <w:color w:val="3B3838"/>
            <w:sz w:val="14"/>
            <w:szCs w:val="14"/>
            <w:shd w:val="clear" w:color="auto" w:fill="FFFFFF"/>
            <w:lang w:val="en-US" w:eastAsia="es-ES"/>
          </w:rPr>
          <w:t xml:space="preserve"> e que </w:t>
        </w:r>
        <w:proofErr w:type="spellStart"/>
        <w:r w:rsidRPr="0049582E">
          <w:rPr>
            <w:rFonts w:ascii="Tahoma" w:eastAsia="Calibri" w:hAnsi="Tahoma" w:cs="Tahoma"/>
            <w:i w:val="0"/>
            <w:color w:val="3B3838"/>
            <w:sz w:val="14"/>
            <w:szCs w:val="14"/>
            <w:shd w:val="clear" w:color="auto" w:fill="FFFFFF"/>
            <w:lang w:val="en-US" w:eastAsia="es-ES"/>
          </w:rPr>
          <w:t>licenciem</w:t>
        </w:r>
        <w:proofErr w:type="spellEnd"/>
        <w:r w:rsidRPr="0049582E">
          <w:rPr>
            <w:rFonts w:ascii="Tahoma" w:eastAsia="Calibri" w:hAnsi="Tahoma" w:cs="Tahoma"/>
            <w:i w:val="0"/>
            <w:color w:val="3B3838"/>
            <w:sz w:val="14"/>
            <w:szCs w:val="14"/>
            <w:shd w:val="clear" w:color="auto" w:fill="FFFFFF"/>
            <w:lang w:val="en-US" w:eastAsia="es-ES"/>
          </w:rPr>
          <w:t xml:space="preserve"> as </w:t>
        </w:r>
        <w:proofErr w:type="spellStart"/>
        <w:r w:rsidRPr="0049582E">
          <w:rPr>
            <w:rFonts w:ascii="Tahoma" w:eastAsia="Calibri" w:hAnsi="Tahoma" w:cs="Tahoma"/>
            <w:i w:val="0"/>
            <w:color w:val="3B3838"/>
            <w:sz w:val="14"/>
            <w:szCs w:val="14"/>
            <w:shd w:val="clear" w:color="auto" w:fill="FFFFFF"/>
            <w:lang w:val="en-US" w:eastAsia="es-ES"/>
          </w:rPr>
          <w:t>criações</w:t>
        </w:r>
        <w:proofErr w:type="spellEnd"/>
        <w:r w:rsidRPr="0049582E">
          <w:rPr>
            <w:rFonts w:ascii="Tahoma" w:eastAsia="Calibri" w:hAnsi="Tahoma" w:cs="Tahoma"/>
            <w:i w:val="0"/>
            <w:color w:val="3B3838"/>
            <w:sz w:val="14"/>
            <w:szCs w:val="14"/>
            <w:shd w:val="clear" w:color="auto" w:fill="FFFFFF"/>
            <w:lang w:val="en-US" w:eastAsia="es-ES"/>
          </w:rPr>
          <w:t xml:space="preserve"> sob </w:t>
        </w:r>
        <w:proofErr w:type="spellStart"/>
        <w:r w:rsidRPr="0049582E">
          <w:rPr>
            <w:rFonts w:ascii="Tahoma" w:eastAsia="Calibri" w:hAnsi="Tahoma" w:cs="Tahoma"/>
            <w:i w:val="0"/>
            <w:color w:val="3B3838"/>
            <w:sz w:val="14"/>
            <w:szCs w:val="14"/>
            <w:shd w:val="clear" w:color="auto" w:fill="FFFFFF"/>
            <w:lang w:val="en-US" w:eastAsia="es-ES"/>
          </w:rPr>
          <w:t>os</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mesmos</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parâmetros</w:t>
        </w:r>
        <w:proofErr w:type="spellEnd"/>
        <w:r w:rsidRPr="0049582E">
          <w:rPr>
            <w:rFonts w:ascii="Tahoma" w:eastAsia="Calibri" w:hAnsi="Tahoma" w:cs="Tahoma"/>
            <w:i w:val="0"/>
            <w:color w:val="3B3838"/>
            <w:sz w:val="14"/>
            <w:szCs w:val="14"/>
            <w:shd w:val="clear" w:color="auto" w:fill="FFFFFF"/>
            <w:lang w:val="en-US" w:eastAsia="es-ES"/>
          </w:rPr>
          <w:t xml:space="preserve"> da </w:t>
        </w:r>
        <w:proofErr w:type="spellStart"/>
        <w:r w:rsidRPr="0049582E">
          <w:rPr>
            <w:rFonts w:ascii="Tahoma" w:eastAsia="Calibri" w:hAnsi="Tahoma" w:cs="Tahoma"/>
            <w:i w:val="0"/>
            <w:color w:val="3B3838"/>
            <w:sz w:val="14"/>
            <w:szCs w:val="14"/>
            <w:shd w:val="clear" w:color="auto" w:fill="FFFFFF"/>
            <w:lang w:val="en-US" w:eastAsia="es-ES"/>
          </w:rPr>
          <w:t>Licença</w:t>
        </w:r>
        <w:proofErr w:type="spellEnd"/>
        <w:r w:rsidRPr="0049582E">
          <w:rPr>
            <w:rFonts w:ascii="Tahoma" w:eastAsia="Calibri" w:hAnsi="Tahoma" w:cs="Tahoma"/>
            <w:i w:val="0"/>
            <w:color w:val="3B3838"/>
            <w:sz w:val="14"/>
            <w:szCs w:val="14"/>
            <w:shd w:val="clear" w:color="auto" w:fill="FFFFFF"/>
            <w:lang w:val="en-US" w:eastAsia="es-ES"/>
          </w:rPr>
          <w:t xml:space="preserve"> </w:t>
        </w:r>
        <w:proofErr w:type="spellStart"/>
        <w:r w:rsidRPr="0049582E">
          <w:rPr>
            <w:rFonts w:ascii="Tahoma" w:eastAsia="Calibri" w:hAnsi="Tahoma" w:cs="Tahoma"/>
            <w:i w:val="0"/>
            <w:color w:val="3B3838"/>
            <w:sz w:val="14"/>
            <w:szCs w:val="14"/>
            <w:shd w:val="clear" w:color="auto" w:fill="FFFFFF"/>
            <w:lang w:val="en-US" w:eastAsia="es-ES"/>
          </w:rPr>
          <w:t>Aberta</w:t>
        </w:r>
        <w:proofErr w:type="spellEnd"/>
        <w:r w:rsidRPr="0049582E">
          <w:rPr>
            <w:rFonts w:ascii="Tahoma" w:eastAsia="Calibri" w:hAnsi="Tahoma" w:cs="Tahoma"/>
            <w:i w:val="0"/>
            <w:color w:val="3B3838"/>
            <w:sz w:val="14"/>
            <w:szCs w:val="14"/>
            <w:shd w:val="clear" w:color="auto" w:fill="FFFFFF"/>
            <w:lang w:val="en-US" w:eastAsia="es-ES"/>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8410B" w14:textId="77777777" w:rsidR="00131D83" w:rsidRDefault="00131D83" w:rsidP="0054457B">
      <w:r>
        <w:separator/>
      </w:r>
    </w:p>
  </w:footnote>
  <w:footnote w:type="continuationSeparator" w:id="0">
    <w:p w14:paraId="03B25D20" w14:textId="77777777" w:rsidR="00131D83" w:rsidRDefault="00131D83"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8F6E1" w14:textId="390F038C" w:rsidR="0049582E" w:rsidRDefault="0049582E">
    <w:pPr>
      <w:pStyle w:val="Cabealho"/>
    </w:pPr>
    <w:r>
      <w:rPr>
        <w:noProof/>
      </w:rPr>
      <w:drawing>
        <wp:inline distT="0" distB="0" distL="0" distR="0" wp14:anchorId="1007E868" wp14:editId="3ADF1DE9">
          <wp:extent cx="5940000" cy="295817"/>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JA_PBC4_MD_2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9CEC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CA24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C4F4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E661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B29A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24BF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0610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82B0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8E25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7483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CA471A4"/>
    <w:lvl w:ilvl="0">
      <w:numFmt w:val="bullet"/>
      <w:lvlText w:val="*"/>
      <w:lvlJc w:val="left"/>
    </w:lvl>
  </w:abstractNum>
  <w:abstractNum w:abstractNumId="11" w15:restartNumberingAfterBreak="0">
    <w:nsid w:val="098C7919"/>
    <w:multiLevelType w:val="hybridMultilevel"/>
    <w:tmpl w:val="C0621D54"/>
    <w:lvl w:ilvl="0" w:tplc="83A0F25E">
      <w:start w:val="1"/>
      <w:numFmt w:val="decimal"/>
      <w:lvlText w:val="%1."/>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A1803"/>
    <w:multiLevelType w:val="hybridMultilevel"/>
    <w:tmpl w:val="E1DEB9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9D7534D"/>
    <w:multiLevelType w:val="hybridMultilevel"/>
    <w:tmpl w:val="D58ACE66"/>
    <w:lvl w:ilvl="0" w:tplc="0416000F">
      <w:start w:val="1"/>
      <w:numFmt w:val="decimal"/>
      <w:lvlText w:val="%1."/>
      <w:lvlJc w:val="left"/>
      <w:pPr>
        <w:ind w:left="1003" w:hanging="360"/>
      </w:p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15" w15:restartNumberingAfterBreak="0">
    <w:nsid w:val="52AB29B4"/>
    <w:multiLevelType w:val="hybridMultilevel"/>
    <w:tmpl w:val="4844CAF0"/>
    <w:lvl w:ilvl="0" w:tplc="83A0F25E">
      <w:start w:val="1"/>
      <w:numFmt w:val="decimal"/>
      <w:lvlText w:val="%1."/>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16" w15:restartNumberingAfterBreak="0">
    <w:nsid w:val="55D04563"/>
    <w:multiLevelType w:val="hybridMultilevel"/>
    <w:tmpl w:val="70363AFE"/>
    <w:lvl w:ilvl="0" w:tplc="7968FB72">
      <w:start w:val="1"/>
      <w:numFmt w:val="decimal"/>
      <w:lvlText w:val="%1."/>
      <w:lvlJc w:val="left"/>
      <w:pPr>
        <w:ind w:left="644"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05F4BEF"/>
    <w:multiLevelType w:val="hybridMultilevel"/>
    <w:tmpl w:val="C49C0618"/>
    <w:lvl w:ilvl="0" w:tplc="83A0F25E">
      <w:start w:val="1"/>
      <w:numFmt w:val="decimal"/>
      <w:lvlText w:val="%1."/>
      <w:lvlJc w:val="left"/>
      <w:pPr>
        <w:ind w:left="926" w:hanging="360"/>
      </w:pPr>
      <w:rPr>
        <w:rFonts w:hint="default"/>
      </w:r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num w:numId="1">
    <w:abstractNumId w:val="12"/>
  </w:num>
  <w:num w:numId="2">
    <w:abstractNumId w:val="17"/>
  </w:num>
  <w:num w:numId="3">
    <w:abstractNumId w:val="10"/>
    <w:lvlOverride w:ilvl="0">
      <w:lvl w:ilvl="0">
        <w:numFmt w:val="bullet"/>
        <w:lvlText w:val=""/>
        <w:legacy w:legacy="1" w:legacySpace="0" w:legacyIndent="0"/>
        <w:lvlJc w:val="left"/>
        <w:rPr>
          <w:rFonts w:ascii="Symbol" w:hAnsi="Symbol" w:hint="default"/>
        </w:rPr>
      </w:lvl>
    </w:lvlOverride>
  </w:num>
  <w:num w:numId="4">
    <w:abstractNumId w:val="18"/>
  </w:num>
  <w:num w:numId="5">
    <w:abstractNumId w:val="13"/>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1"/>
  </w:num>
  <w:num w:numId="19">
    <w:abstractNumId w:val="19"/>
  </w:num>
  <w:num w:numId="20">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7478"/>
    <w:rsid w:val="0005672C"/>
    <w:rsid w:val="00056846"/>
    <w:rsid w:val="00071881"/>
    <w:rsid w:val="0007283C"/>
    <w:rsid w:val="00072A42"/>
    <w:rsid w:val="00073F7D"/>
    <w:rsid w:val="00076B42"/>
    <w:rsid w:val="000802E3"/>
    <w:rsid w:val="00081846"/>
    <w:rsid w:val="00081906"/>
    <w:rsid w:val="00082B56"/>
    <w:rsid w:val="00084521"/>
    <w:rsid w:val="00091778"/>
    <w:rsid w:val="000A3F5E"/>
    <w:rsid w:val="000A6183"/>
    <w:rsid w:val="000A709C"/>
    <w:rsid w:val="000B12B5"/>
    <w:rsid w:val="000C0D2C"/>
    <w:rsid w:val="000C1801"/>
    <w:rsid w:val="000C2545"/>
    <w:rsid w:val="000C4614"/>
    <w:rsid w:val="000C5FD6"/>
    <w:rsid w:val="000C73CE"/>
    <w:rsid w:val="000D2313"/>
    <w:rsid w:val="000D343F"/>
    <w:rsid w:val="000D6124"/>
    <w:rsid w:val="000E2E45"/>
    <w:rsid w:val="000E4C22"/>
    <w:rsid w:val="000E7BAF"/>
    <w:rsid w:val="000E7DC2"/>
    <w:rsid w:val="000F5CA0"/>
    <w:rsid w:val="001044F1"/>
    <w:rsid w:val="001057DC"/>
    <w:rsid w:val="001118BB"/>
    <w:rsid w:val="00116BCD"/>
    <w:rsid w:val="001170D7"/>
    <w:rsid w:val="0012736E"/>
    <w:rsid w:val="00131D83"/>
    <w:rsid w:val="00132A65"/>
    <w:rsid w:val="0013337C"/>
    <w:rsid w:val="001368B5"/>
    <w:rsid w:val="001370EC"/>
    <w:rsid w:val="00141E3C"/>
    <w:rsid w:val="001459A0"/>
    <w:rsid w:val="00146565"/>
    <w:rsid w:val="00146718"/>
    <w:rsid w:val="00151B44"/>
    <w:rsid w:val="00155397"/>
    <w:rsid w:val="00155D6C"/>
    <w:rsid w:val="001673D5"/>
    <w:rsid w:val="0017370C"/>
    <w:rsid w:val="00181B8F"/>
    <w:rsid w:val="00190A0A"/>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E5103"/>
    <w:rsid w:val="001F389C"/>
    <w:rsid w:val="001F6B17"/>
    <w:rsid w:val="0020738E"/>
    <w:rsid w:val="00210431"/>
    <w:rsid w:val="00212C24"/>
    <w:rsid w:val="00213941"/>
    <w:rsid w:val="00213F85"/>
    <w:rsid w:val="00216F3D"/>
    <w:rsid w:val="00217611"/>
    <w:rsid w:val="00217A86"/>
    <w:rsid w:val="00221E26"/>
    <w:rsid w:val="00223CBA"/>
    <w:rsid w:val="00230C56"/>
    <w:rsid w:val="002322DC"/>
    <w:rsid w:val="00233969"/>
    <w:rsid w:val="0023608F"/>
    <w:rsid w:val="00236DD7"/>
    <w:rsid w:val="00240211"/>
    <w:rsid w:val="002416F6"/>
    <w:rsid w:val="00246B22"/>
    <w:rsid w:val="0026010D"/>
    <w:rsid w:val="00262384"/>
    <w:rsid w:val="0027053C"/>
    <w:rsid w:val="00270C36"/>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37D6"/>
    <w:rsid w:val="00355C7A"/>
    <w:rsid w:val="00361033"/>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B71"/>
    <w:rsid w:val="0041518A"/>
    <w:rsid w:val="0042739C"/>
    <w:rsid w:val="004331DC"/>
    <w:rsid w:val="00433903"/>
    <w:rsid w:val="004346DC"/>
    <w:rsid w:val="004351EA"/>
    <w:rsid w:val="00437713"/>
    <w:rsid w:val="004413E0"/>
    <w:rsid w:val="00444F90"/>
    <w:rsid w:val="00453422"/>
    <w:rsid w:val="00456F2D"/>
    <w:rsid w:val="004571C7"/>
    <w:rsid w:val="004603BC"/>
    <w:rsid w:val="004660CE"/>
    <w:rsid w:val="00466DBF"/>
    <w:rsid w:val="004670A2"/>
    <w:rsid w:val="004702F5"/>
    <w:rsid w:val="00472A38"/>
    <w:rsid w:val="00476CC4"/>
    <w:rsid w:val="00481C84"/>
    <w:rsid w:val="00482E68"/>
    <w:rsid w:val="00484E8A"/>
    <w:rsid w:val="00486B14"/>
    <w:rsid w:val="004876F8"/>
    <w:rsid w:val="00491905"/>
    <w:rsid w:val="004949A0"/>
    <w:rsid w:val="0049582E"/>
    <w:rsid w:val="004A0219"/>
    <w:rsid w:val="004A17AF"/>
    <w:rsid w:val="004A1FDC"/>
    <w:rsid w:val="004A350A"/>
    <w:rsid w:val="004A4392"/>
    <w:rsid w:val="004A64A9"/>
    <w:rsid w:val="004B0333"/>
    <w:rsid w:val="004B429B"/>
    <w:rsid w:val="004B5F4F"/>
    <w:rsid w:val="004B7ABF"/>
    <w:rsid w:val="004D3789"/>
    <w:rsid w:val="004D3D19"/>
    <w:rsid w:val="004D41C1"/>
    <w:rsid w:val="004D4FD5"/>
    <w:rsid w:val="004D7EF4"/>
    <w:rsid w:val="004E03C8"/>
    <w:rsid w:val="004E5323"/>
    <w:rsid w:val="004E6E07"/>
    <w:rsid w:val="00505CF0"/>
    <w:rsid w:val="00506EC0"/>
    <w:rsid w:val="00507632"/>
    <w:rsid w:val="005079EF"/>
    <w:rsid w:val="00512E77"/>
    <w:rsid w:val="00522088"/>
    <w:rsid w:val="00523BEA"/>
    <w:rsid w:val="00527DA0"/>
    <w:rsid w:val="005415D1"/>
    <w:rsid w:val="0054457B"/>
    <w:rsid w:val="00547E6B"/>
    <w:rsid w:val="00551E6D"/>
    <w:rsid w:val="005542E7"/>
    <w:rsid w:val="005660BD"/>
    <w:rsid w:val="00570E8C"/>
    <w:rsid w:val="00575A62"/>
    <w:rsid w:val="00582A5E"/>
    <w:rsid w:val="00586E52"/>
    <w:rsid w:val="00587611"/>
    <w:rsid w:val="00592966"/>
    <w:rsid w:val="00593CDE"/>
    <w:rsid w:val="005A4262"/>
    <w:rsid w:val="005A5171"/>
    <w:rsid w:val="005B1247"/>
    <w:rsid w:val="005B1329"/>
    <w:rsid w:val="005B593D"/>
    <w:rsid w:val="005C0BCD"/>
    <w:rsid w:val="005C15EF"/>
    <w:rsid w:val="005C1AF4"/>
    <w:rsid w:val="005C6016"/>
    <w:rsid w:val="005D2101"/>
    <w:rsid w:val="005E2000"/>
    <w:rsid w:val="005E51B9"/>
    <w:rsid w:val="005E7568"/>
    <w:rsid w:val="005F269D"/>
    <w:rsid w:val="005F46BD"/>
    <w:rsid w:val="00604652"/>
    <w:rsid w:val="0060734E"/>
    <w:rsid w:val="006235B4"/>
    <w:rsid w:val="006252E4"/>
    <w:rsid w:val="00634E9E"/>
    <w:rsid w:val="00636AB4"/>
    <w:rsid w:val="00640436"/>
    <w:rsid w:val="00645E36"/>
    <w:rsid w:val="00646095"/>
    <w:rsid w:val="006535C4"/>
    <w:rsid w:val="00654C55"/>
    <w:rsid w:val="00657EAA"/>
    <w:rsid w:val="00661C08"/>
    <w:rsid w:val="00663E74"/>
    <w:rsid w:val="00664C0B"/>
    <w:rsid w:val="00665C0C"/>
    <w:rsid w:val="00672118"/>
    <w:rsid w:val="006738A0"/>
    <w:rsid w:val="00680718"/>
    <w:rsid w:val="0068430B"/>
    <w:rsid w:val="00684748"/>
    <w:rsid w:val="00684F52"/>
    <w:rsid w:val="00687941"/>
    <w:rsid w:val="00695037"/>
    <w:rsid w:val="006978E1"/>
    <w:rsid w:val="006C247B"/>
    <w:rsid w:val="006D03A7"/>
    <w:rsid w:val="006D0661"/>
    <w:rsid w:val="006D14A2"/>
    <w:rsid w:val="006E2537"/>
    <w:rsid w:val="006E29C4"/>
    <w:rsid w:val="006F03CE"/>
    <w:rsid w:val="006F09FE"/>
    <w:rsid w:val="006F1013"/>
    <w:rsid w:val="006F147E"/>
    <w:rsid w:val="006F4DE9"/>
    <w:rsid w:val="006F5321"/>
    <w:rsid w:val="006F67A9"/>
    <w:rsid w:val="006F7FD4"/>
    <w:rsid w:val="007018B1"/>
    <w:rsid w:val="00706662"/>
    <w:rsid w:val="007079EE"/>
    <w:rsid w:val="00727586"/>
    <w:rsid w:val="00731FF9"/>
    <w:rsid w:val="007354D2"/>
    <w:rsid w:val="00735E95"/>
    <w:rsid w:val="007368CD"/>
    <w:rsid w:val="007377FE"/>
    <w:rsid w:val="00742821"/>
    <w:rsid w:val="0074449B"/>
    <w:rsid w:val="00747997"/>
    <w:rsid w:val="00750ED6"/>
    <w:rsid w:val="007512D3"/>
    <w:rsid w:val="007555F1"/>
    <w:rsid w:val="00756177"/>
    <w:rsid w:val="007614B4"/>
    <w:rsid w:val="007660BA"/>
    <w:rsid w:val="00777A4B"/>
    <w:rsid w:val="00790B6C"/>
    <w:rsid w:val="00794C89"/>
    <w:rsid w:val="007964E7"/>
    <w:rsid w:val="007975FA"/>
    <w:rsid w:val="007A2BC1"/>
    <w:rsid w:val="007A6163"/>
    <w:rsid w:val="007A71B3"/>
    <w:rsid w:val="007C0D61"/>
    <w:rsid w:val="007D1422"/>
    <w:rsid w:val="007D22EF"/>
    <w:rsid w:val="007D4F1C"/>
    <w:rsid w:val="007D5E19"/>
    <w:rsid w:val="007E2E34"/>
    <w:rsid w:val="007E4102"/>
    <w:rsid w:val="007E4370"/>
    <w:rsid w:val="007E4BE2"/>
    <w:rsid w:val="007F1FB0"/>
    <w:rsid w:val="007F3CD2"/>
    <w:rsid w:val="007F49C4"/>
    <w:rsid w:val="00800E1D"/>
    <w:rsid w:val="00801BBB"/>
    <w:rsid w:val="0081044D"/>
    <w:rsid w:val="0081222B"/>
    <w:rsid w:val="00816ED6"/>
    <w:rsid w:val="00817BEA"/>
    <w:rsid w:val="00821A8C"/>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75D5"/>
    <w:rsid w:val="00893007"/>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634E"/>
    <w:rsid w:val="008F2DB8"/>
    <w:rsid w:val="008F4C5E"/>
    <w:rsid w:val="008F4F27"/>
    <w:rsid w:val="008F510D"/>
    <w:rsid w:val="008F5DD8"/>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F06"/>
    <w:rsid w:val="00980A60"/>
    <w:rsid w:val="00981507"/>
    <w:rsid w:val="009816E3"/>
    <w:rsid w:val="009846F7"/>
    <w:rsid w:val="0098799D"/>
    <w:rsid w:val="00987EA7"/>
    <w:rsid w:val="00992075"/>
    <w:rsid w:val="009A1E0C"/>
    <w:rsid w:val="009A224A"/>
    <w:rsid w:val="009A40EC"/>
    <w:rsid w:val="009A4DD2"/>
    <w:rsid w:val="009A6BA4"/>
    <w:rsid w:val="009B18E8"/>
    <w:rsid w:val="009B67E3"/>
    <w:rsid w:val="009C27A7"/>
    <w:rsid w:val="009C77F7"/>
    <w:rsid w:val="009D1272"/>
    <w:rsid w:val="009D1BC5"/>
    <w:rsid w:val="009E411D"/>
    <w:rsid w:val="009E4E66"/>
    <w:rsid w:val="009E4E6A"/>
    <w:rsid w:val="009E52ED"/>
    <w:rsid w:val="009E64D1"/>
    <w:rsid w:val="009F300E"/>
    <w:rsid w:val="009F4FA6"/>
    <w:rsid w:val="009F6A6F"/>
    <w:rsid w:val="009F7E40"/>
    <w:rsid w:val="00A010B9"/>
    <w:rsid w:val="00A0584C"/>
    <w:rsid w:val="00A06481"/>
    <w:rsid w:val="00A07A89"/>
    <w:rsid w:val="00A103B7"/>
    <w:rsid w:val="00A1196E"/>
    <w:rsid w:val="00A12DF7"/>
    <w:rsid w:val="00A12E80"/>
    <w:rsid w:val="00A15C38"/>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86E6E"/>
    <w:rsid w:val="00A936F1"/>
    <w:rsid w:val="00A9466D"/>
    <w:rsid w:val="00A94A01"/>
    <w:rsid w:val="00A96B31"/>
    <w:rsid w:val="00A97DA0"/>
    <w:rsid w:val="00AA1763"/>
    <w:rsid w:val="00AA22CD"/>
    <w:rsid w:val="00AA6864"/>
    <w:rsid w:val="00AA6CB9"/>
    <w:rsid w:val="00AB20E8"/>
    <w:rsid w:val="00AB647E"/>
    <w:rsid w:val="00AC0AEB"/>
    <w:rsid w:val="00AC4632"/>
    <w:rsid w:val="00AC7567"/>
    <w:rsid w:val="00AD203F"/>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661A"/>
    <w:rsid w:val="00B166BF"/>
    <w:rsid w:val="00B20496"/>
    <w:rsid w:val="00B22164"/>
    <w:rsid w:val="00B223BB"/>
    <w:rsid w:val="00B31C56"/>
    <w:rsid w:val="00B33F46"/>
    <w:rsid w:val="00B353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7466"/>
    <w:rsid w:val="00BD2426"/>
    <w:rsid w:val="00BD3769"/>
    <w:rsid w:val="00BD6A1A"/>
    <w:rsid w:val="00BE3512"/>
    <w:rsid w:val="00BE5613"/>
    <w:rsid w:val="00BE5AE2"/>
    <w:rsid w:val="00BE640B"/>
    <w:rsid w:val="00BF3061"/>
    <w:rsid w:val="00BF45B9"/>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84AF8"/>
    <w:rsid w:val="00C96F15"/>
    <w:rsid w:val="00CA37A0"/>
    <w:rsid w:val="00CB16A2"/>
    <w:rsid w:val="00CB2046"/>
    <w:rsid w:val="00CB4FCD"/>
    <w:rsid w:val="00CC10C3"/>
    <w:rsid w:val="00CC35E4"/>
    <w:rsid w:val="00CC5429"/>
    <w:rsid w:val="00CD1D91"/>
    <w:rsid w:val="00CD1F99"/>
    <w:rsid w:val="00CD5ACE"/>
    <w:rsid w:val="00CD5E82"/>
    <w:rsid w:val="00CD68FE"/>
    <w:rsid w:val="00CE181E"/>
    <w:rsid w:val="00CE2BC9"/>
    <w:rsid w:val="00CE5BEF"/>
    <w:rsid w:val="00CE7096"/>
    <w:rsid w:val="00CF4920"/>
    <w:rsid w:val="00CF50AD"/>
    <w:rsid w:val="00D00004"/>
    <w:rsid w:val="00D04455"/>
    <w:rsid w:val="00D058EB"/>
    <w:rsid w:val="00D0718F"/>
    <w:rsid w:val="00D12096"/>
    <w:rsid w:val="00D121B2"/>
    <w:rsid w:val="00D32706"/>
    <w:rsid w:val="00D32F5E"/>
    <w:rsid w:val="00D36810"/>
    <w:rsid w:val="00D37834"/>
    <w:rsid w:val="00D40011"/>
    <w:rsid w:val="00D41205"/>
    <w:rsid w:val="00D54FF3"/>
    <w:rsid w:val="00D639A0"/>
    <w:rsid w:val="00D63C94"/>
    <w:rsid w:val="00D67875"/>
    <w:rsid w:val="00D70985"/>
    <w:rsid w:val="00D74A10"/>
    <w:rsid w:val="00D776B9"/>
    <w:rsid w:val="00D77991"/>
    <w:rsid w:val="00D879CF"/>
    <w:rsid w:val="00DA0CAC"/>
    <w:rsid w:val="00DA1388"/>
    <w:rsid w:val="00DA3330"/>
    <w:rsid w:val="00DB0ADF"/>
    <w:rsid w:val="00DB146C"/>
    <w:rsid w:val="00DB44F5"/>
    <w:rsid w:val="00DB7ADA"/>
    <w:rsid w:val="00DC6BEF"/>
    <w:rsid w:val="00DD4EF7"/>
    <w:rsid w:val="00DD5672"/>
    <w:rsid w:val="00DD5C7A"/>
    <w:rsid w:val="00DD7211"/>
    <w:rsid w:val="00DE22DB"/>
    <w:rsid w:val="00DE7C39"/>
    <w:rsid w:val="00DF2240"/>
    <w:rsid w:val="00E07333"/>
    <w:rsid w:val="00E23800"/>
    <w:rsid w:val="00E24AFE"/>
    <w:rsid w:val="00E45C1A"/>
    <w:rsid w:val="00E578EE"/>
    <w:rsid w:val="00E629AD"/>
    <w:rsid w:val="00E66561"/>
    <w:rsid w:val="00E70F4D"/>
    <w:rsid w:val="00E73E62"/>
    <w:rsid w:val="00E7631F"/>
    <w:rsid w:val="00E9124A"/>
    <w:rsid w:val="00EA0B78"/>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5C78"/>
    <w:rsid w:val="00EF5FAD"/>
    <w:rsid w:val="00F02E45"/>
    <w:rsid w:val="00F033F8"/>
    <w:rsid w:val="00F06535"/>
    <w:rsid w:val="00F10B61"/>
    <w:rsid w:val="00F138EC"/>
    <w:rsid w:val="00F162A8"/>
    <w:rsid w:val="00F17BD2"/>
    <w:rsid w:val="00F20385"/>
    <w:rsid w:val="00F22F02"/>
    <w:rsid w:val="00F24049"/>
    <w:rsid w:val="00F240FC"/>
    <w:rsid w:val="00F328EC"/>
    <w:rsid w:val="00F33933"/>
    <w:rsid w:val="00F36207"/>
    <w:rsid w:val="00F3699B"/>
    <w:rsid w:val="00F417FA"/>
    <w:rsid w:val="00F456D4"/>
    <w:rsid w:val="00F615A8"/>
    <w:rsid w:val="00F624AA"/>
    <w:rsid w:val="00F625A3"/>
    <w:rsid w:val="00F63576"/>
    <w:rsid w:val="00F64DAC"/>
    <w:rsid w:val="00F8327C"/>
    <w:rsid w:val="00F83C49"/>
    <w:rsid w:val="00F869B6"/>
    <w:rsid w:val="00F9759D"/>
    <w:rsid w:val="00FA4444"/>
    <w:rsid w:val="00FA66B1"/>
    <w:rsid w:val="00FB0B26"/>
    <w:rsid w:val="00FB1B67"/>
    <w:rsid w:val="00FB26A3"/>
    <w:rsid w:val="00FC4F56"/>
    <w:rsid w:val="00FD1B61"/>
    <w:rsid w:val="00FD70B5"/>
    <w:rsid w:val="00FE1CB1"/>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49582E"/>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49582E"/>
    <w:pPr>
      <w:spacing w:after="0" w:line="240" w:lineRule="auto"/>
      <w:outlineLvl w:val="0"/>
    </w:pPr>
    <w:rPr>
      <w:rFonts w:ascii="Cambria Bold" w:hAnsi="Cambria Bold" w:cs="Cambria"/>
      <w:b/>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table" w:customStyle="1" w:styleId="tabelaavaliao1">
    <w:name w:val="tabela avaliação1"/>
    <w:basedOn w:val="Tabelanormal"/>
    <w:next w:val="Tabelacomgrade"/>
    <w:uiPriority w:val="59"/>
    <w:rsid w:val="00551E6D"/>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styleId="Textodecomentrio">
    <w:name w:val="annotation text"/>
    <w:basedOn w:val="Normal"/>
    <w:link w:val="TextodecomentrioChar"/>
    <w:uiPriority w:val="99"/>
    <w:semiHidden/>
    <w:unhideWhenUsed/>
    <w:rsid w:val="00270C36"/>
  </w:style>
  <w:style w:type="character" w:customStyle="1" w:styleId="TextodecomentrioChar">
    <w:name w:val="Texto de comentário Char"/>
    <w:basedOn w:val="Fontepargpadro"/>
    <w:link w:val="Textodecomentrio"/>
    <w:uiPriority w:val="99"/>
    <w:semiHidden/>
    <w:rsid w:val="00270C36"/>
    <w:rPr>
      <w:i/>
      <w:iCs/>
      <w:sz w:val="20"/>
      <w:szCs w:val="20"/>
    </w:rPr>
  </w:style>
  <w:style w:type="paragraph" w:styleId="Assuntodocomentrio">
    <w:name w:val="annotation subject"/>
    <w:basedOn w:val="Textodecomentrio"/>
    <w:next w:val="Textodecomentrio"/>
    <w:link w:val="AssuntodocomentrioChar"/>
    <w:uiPriority w:val="99"/>
    <w:semiHidden/>
    <w:unhideWhenUsed/>
    <w:rsid w:val="00270C36"/>
    <w:rPr>
      <w:b/>
      <w:bCs/>
    </w:rPr>
  </w:style>
  <w:style w:type="character" w:customStyle="1" w:styleId="AssuntodocomentrioChar">
    <w:name w:val="Assunto do comentário Char"/>
    <w:basedOn w:val="TextodecomentrioChar"/>
    <w:link w:val="Assuntodocomentrio"/>
    <w:uiPriority w:val="99"/>
    <w:semiHidden/>
    <w:rsid w:val="00270C36"/>
    <w:rPr>
      <w:b/>
      <w:bCs/>
      <w:i/>
      <w:iCs/>
      <w:sz w:val="20"/>
      <w:szCs w:val="20"/>
    </w:rPr>
  </w:style>
  <w:style w:type="paragraph" w:styleId="Textodebalo">
    <w:name w:val="Balloon Text"/>
    <w:basedOn w:val="Normal"/>
    <w:link w:val="TextodebaloChar"/>
    <w:uiPriority w:val="99"/>
    <w:semiHidden/>
    <w:unhideWhenUsed/>
    <w:rsid w:val="00270C36"/>
    <w:rPr>
      <w:rFonts w:ascii="Segoe UI" w:hAnsi="Segoe UI" w:cs="Segoe UI"/>
      <w:sz w:val="18"/>
      <w:szCs w:val="18"/>
    </w:rPr>
  </w:style>
  <w:style w:type="character" w:customStyle="1" w:styleId="TextodebaloChar">
    <w:name w:val="Texto de balão Char"/>
    <w:basedOn w:val="Fontepargpadro"/>
    <w:link w:val="Textodebalo"/>
    <w:uiPriority w:val="99"/>
    <w:semiHidden/>
    <w:rsid w:val="00270C36"/>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A8DE5-CFF7-4CDB-80D0-DAB57870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1877</Words>
  <Characters>10142</Characters>
  <Application>Microsoft Office Word</Application>
  <DocSecurity>0</DocSecurity>
  <Lines>84</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Elaine Cristina da Silva</cp:lastModifiedBy>
  <cp:revision>5</cp:revision>
  <cp:lastPrinted>2017-10-10T18:04:00Z</cp:lastPrinted>
  <dcterms:created xsi:type="dcterms:W3CDTF">2018-01-17T14:28:00Z</dcterms:created>
  <dcterms:modified xsi:type="dcterms:W3CDTF">2018-01-22T12:22:00Z</dcterms:modified>
  <cp:category/>
</cp:coreProperties>
</file>