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3A36EE" w14:textId="32B1D710" w:rsidR="00916D3F" w:rsidRPr="00DE7D8A" w:rsidRDefault="00916D3F" w:rsidP="00916D3F">
      <w:pPr>
        <w:pStyle w:val="00cabeos"/>
        <w:rPr>
          <w:rFonts w:eastAsia="Arial"/>
        </w:rPr>
      </w:pPr>
      <w:r w:rsidRPr="00DE7D8A">
        <w:rPr>
          <w:rFonts w:eastAsia="Arial"/>
        </w:rPr>
        <w:t>Sequ</w:t>
      </w:r>
      <w:r w:rsidRPr="00DE7D8A">
        <w:rPr>
          <w:rFonts w:eastAsia="Arial" w:cs="Times New Roman"/>
        </w:rPr>
        <w:t>ê</w:t>
      </w:r>
      <w:r w:rsidRPr="00DE7D8A">
        <w:rPr>
          <w:rFonts w:eastAsia="Arial"/>
        </w:rPr>
        <w:t>ncia did</w:t>
      </w:r>
      <w:r w:rsidRPr="00DE7D8A">
        <w:rPr>
          <w:rFonts w:eastAsia="Arial" w:cs="Times New Roman"/>
        </w:rPr>
        <w:t>á</w:t>
      </w:r>
      <w:r w:rsidRPr="00DE7D8A">
        <w:rPr>
          <w:rFonts w:eastAsia="Arial"/>
        </w:rPr>
        <w:t>tica 7</w:t>
      </w:r>
    </w:p>
    <w:p w14:paraId="225A090D" w14:textId="20575D20" w:rsidR="00916D3F" w:rsidRPr="00DE7D8A" w:rsidRDefault="00916D3F" w:rsidP="00916D3F">
      <w:pPr>
        <w:pStyle w:val="00cabeos"/>
      </w:pPr>
      <w:r w:rsidRPr="00DE7D8A">
        <w:rPr>
          <w:rFonts w:eastAsia="Arial"/>
        </w:rPr>
        <w:t>Frações equivalentes</w:t>
      </w:r>
    </w:p>
    <w:p w14:paraId="731A0139" w14:textId="77777777" w:rsidR="00916D3F" w:rsidRPr="00DE7D8A" w:rsidRDefault="00916D3F" w:rsidP="00DA0BD7">
      <w:pPr>
        <w:pStyle w:val="00peso3"/>
      </w:pPr>
    </w:p>
    <w:p w14:paraId="47ADEF2D" w14:textId="705F280A" w:rsidR="00916D3F" w:rsidRPr="00DE7D8A" w:rsidRDefault="00916D3F" w:rsidP="00236409">
      <w:pPr>
        <w:pStyle w:val="00PESO2"/>
      </w:pPr>
      <w:r w:rsidRPr="00DE7D8A">
        <w:t>Unidade temática</w:t>
      </w:r>
    </w:p>
    <w:p w14:paraId="76BD7AC5" w14:textId="77777777" w:rsidR="00916D3F" w:rsidRPr="00DE7D8A" w:rsidRDefault="00916D3F" w:rsidP="00916D3F">
      <w:pPr>
        <w:pStyle w:val="00textosemparagrafo"/>
        <w:rPr>
          <w:rFonts w:eastAsia="Arial"/>
        </w:rPr>
      </w:pPr>
      <w:r w:rsidRPr="00DE7D8A">
        <w:rPr>
          <w:rFonts w:eastAsia="Arial"/>
        </w:rPr>
        <w:t>Números</w:t>
      </w:r>
    </w:p>
    <w:p w14:paraId="5E1BC735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6AB62EF8" w14:textId="4B658924" w:rsidR="00916D3F" w:rsidRPr="00DE7D8A" w:rsidRDefault="00916D3F" w:rsidP="00236409">
      <w:pPr>
        <w:pStyle w:val="00PESO2"/>
        <w:rPr>
          <w:rFonts w:ascii="Tahoma" w:hAnsi="Tahoma" w:cs="Tahoma"/>
        </w:rPr>
      </w:pPr>
      <w:r w:rsidRPr="00DE7D8A">
        <w:t>Objetos de conhecimento</w:t>
      </w:r>
    </w:p>
    <w:p w14:paraId="585418AC" w14:textId="7434B3D9" w:rsidR="006A4BC0" w:rsidRDefault="006A4BC0" w:rsidP="002A2D83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Representação fracionária dos números racionais: reconhecimento, significados, leitura e representação na reta numérica.</w:t>
      </w:r>
    </w:p>
    <w:p w14:paraId="6A34BD74" w14:textId="0DF17DFC" w:rsidR="00916D3F" w:rsidRPr="00DE7D8A" w:rsidRDefault="00916D3F" w:rsidP="002A2D83">
      <w:pPr>
        <w:pStyle w:val="00textosemparagrafo"/>
        <w:spacing w:after="57"/>
        <w:rPr>
          <w:rFonts w:eastAsia="Arial"/>
        </w:rPr>
      </w:pPr>
      <w:r w:rsidRPr="00DE7D8A">
        <w:rPr>
          <w:rFonts w:eastAsia="Arial"/>
        </w:rPr>
        <w:t>Comparação e ordenação de números racionais na representação decimal e na fracionária utilizando a noção de equivalência.</w:t>
      </w:r>
    </w:p>
    <w:p w14:paraId="49BE6D63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29774ECD" w14:textId="445C2ED2" w:rsidR="00916D3F" w:rsidRPr="00DE7D8A" w:rsidRDefault="00916D3F" w:rsidP="00236409">
      <w:pPr>
        <w:pStyle w:val="00PESO2"/>
      </w:pPr>
      <w:r w:rsidRPr="00DE7D8A">
        <w:t>Habilidades</w:t>
      </w:r>
    </w:p>
    <w:p w14:paraId="3E7850B9" w14:textId="4999D2F4" w:rsidR="00E747DD" w:rsidRDefault="00E747DD" w:rsidP="002A2D83">
      <w:pPr>
        <w:pStyle w:val="00textosemparagrafo"/>
        <w:spacing w:after="57"/>
        <w:rPr>
          <w:rFonts w:eastAsia="Arial"/>
        </w:rPr>
      </w:pPr>
      <w:r w:rsidRPr="00E747DD">
        <w:rPr>
          <w:rFonts w:eastAsia="Arial"/>
        </w:rPr>
        <w:t>(EF05MA03) Identificar e representar frações (menores e maiores que a unidade),</w:t>
      </w:r>
      <w:r>
        <w:rPr>
          <w:rFonts w:eastAsia="Arial"/>
        </w:rPr>
        <w:t xml:space="preserve"> </w:t>
      </w:r>
      <w:r w:rsidRPr="00E747DD">
        <w:rPr>
          <w:rFonts w:eastAsia="Arial"/>
        </w:rPr>
        <w:t>associando-as ao resultado de uma divisão ou à ideia de parte de um todo, utilizando a reta numérica como recurso.</w:t>
      </w:r>
    </w:p>
    <w:p w14:paraId="6116CE29" w14:textId="77777777" w:rsidR="00916D3F" w:rsidRPr="00DE7D8A" w:rsidRDefault="00916D3F" w:rsidP="002A2D83">
      <w:pPr>
        <w:pStyle w:val="00textosemparagrafo"/>
        <w:spacing w:after="57"/>
        <w:rPr>
          <w:rFonts w:eastAsia="Arial"/>
        </w:rPr>
      </w:pPr>
      <w:r w:rsidRPr="00DE7D8A">
        <w:rPr>
          <w:rFonts w:eastAsia="Arial"/>
        </w:rPr>
        <w:t>(EF05MA04) Identificar frações equivalentes.</w:t>
      </w:r>
    </w:p>
    <w:p w14:paraId="0805A7D9" w14:textId="77777777" w:rsidR="00916D3F" w:rsidRPr="00DE7D8A" w:rsidRDefault="00916D3F" w:rsidP="002A2D83">
      <w:pPr>
        <w:pStyle w:val="00textosemparagrafo"/>
        <w:spacing w:after="57"/>
        <w:rPr>
          <w:rFonts w:eastAsia="Arial"/>
        </w:rPr>
      </w:pPr>
    </w:p>
    <w:p w14:paraId="5C04EE65" w14:textId="46CED674" w:rsidR="00916D3F" w:rsidRPr="00DE7D8A" w:rsidRDefault="00916D3F" w:rsidP="00236409">
      <w:pPr>
        <w:pStyle w:val="00PESO2"/>
        <w:rPr>
          <w:rFonts w:ascii="Tahoma" w:hAnsi="Tahoma" w:cs="Tahoma"/>
        </w:rPr>
      </w:pPr>
      <w:r w:rsidRPr="00DE7D8A">
        <w:t>Com foco em:</w:t>
      </w:r>
    </w:p>
    <w:p w14:paraId="443A8C3B" w14:textId="46B59132" w:rsidR="00916D3F" w:rsidRPr="00DE7D8A" w:rsidRDefault="00916D3F" w:rsidP="00916D3F">
      <w:pPr>
        <w:pStyle w:val="00Textogeralbullet"/>
        <w:rPr>
          <w:rFonts w:eastAsia="Arial"/>
        </w:rPr>
      </w:pPr>
      <w:r w:rsidRPr="00DE7D8A">
        <w:rPr>
          <w:rFonts w:eastAsia="Arial"/>
        </w:rPr>
        <w:t>Relação entre o inteiro e a</w:t>
      </w:r>
      <w:r w:rsidR="00733EF0">
        <w:rPr>
          <w:rFonts w:eastAsia="Arial"/>
        </w:rPr>
        <w:t>s</w:t>
      </w:r>
      <w:r w:rsidRPr="00DE7D8A">
        <w:rPr>
          <w:rFonts w:eastAsia="Arial"/>
        </w:rPr>
        <w:t xml:space="preserve"> parte</w:t>
      </w:r>
      <w:r w:rsidR="00733EF0">
        <w:rPr>
          <w:rFonts w:eastAsia="Arial"/>
        </w:rPr>
        <w:t>s</w:t>
      </w:r>
      <w:r w:rsidRPr="00DE7D8A">
        <w:rPr>
          <w:rFonts w:eastAsia="Arial"/>
        </w:rPr>
        <w:t>.</w:t>
      </w:r>
    </w:p>
    <w:p w14:paraId="152290B9" w14:textId="45FBABD0" w:rsidR="00916D3F" w:rsidRPr="00DE7D8A" w:rsidRDefault="00766265" w:rsidP="00916D3F">
      <w:pPr>
        <w:pStyle w:val="00Textogeralbullet"/>
        <w:rPr>
          <w:rFonts w:eastAsia="Arial"/>
        </w:rPr>
      </w:pPr>
      <w:r>
        <w:rPr>
          <w:rFonts w:eastAsia="Arial"/>
        </w:rPr>
        <w:t>Identificação de f</w:t>
      </w:r>
      <w:r w:rsidR="00E747DD">
        <w:rPr>
          <w:rFonts w:eastAsia="Arial"/>
        </w:rPr>
        <w:t>rações equivalentes.</w:t>
      </w:r>
    </w:p>
    <w:p w14:paraId="6A16C226" w14:textId="1CB7BAF4" w:rsidR="00916D3F" w:rsidRPr="00DE7D8A" w:rsidRDefault="00916D3F" w:rsidP="00916D3F">
      <w:pPr>
        <w:pStyle w:val="00Textogeralbullet"/>
        <w:rPr>
          <w:rFonts w:eastAsia="Arial"/>
        </w:rPr>
      </w:pPr>
      <w:r w:rsidRPr="00DE7D8A">
        <w:rPr>
          <w:rFonts w:eastAsia="Arial"/>
        </w:rPr>
        <w:t>Comparação de frações.</w:t>
      </w:r>
    </w:p>
    <w:p w14:paraId="06232DCF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0EA1174C" w14:textId="77777777" w:rsidR="00916D3F" w:rsidRPr="00DE7D8A" w:rsidRDefault="00916D3F" w:rsidP="00236409">
      <w:pPr>
        <w:pStyle w:val="00PESO2"/>
      </w:pPr>
      <w:r w:rsidRPr="00DE7D8A">
        <w:t>Livro do Estudante</w:t>
      </w:r>
    </w:p>
    <w:p w14:paraId="550781D2" w14:textId="77777777" w:rsidR="00916D3F" w:rsidRPr="00DE7D8A" w:rsidRDefault="00916D3F" w:rsidP="002A2D83">
      <w:pPr>
        <w:pStyle w:val="00textosemparagrafo"/>
        <w:spacing w:after="57"/>
        <w:rPr>
          <w:rFonts w:eastAsia="Arial"/>
        </w:rPr>
      </w:pPr>
      <w:r w:rsidRPr="00DE7D8A">
        <w:rPr>
          <w:rFonts w:eastAsia="Arial"/>
        </w:rPr>
        <w:t xml:space="preserve">Unidade 5 – Frações </w:t>
      </w:r>
    </w:p>
    <w:p w14:paraId="1C0C2C82" w14:textId="70224B8D" w:rsidR="00916D3F" w:rsidRPr="00DE7D8A" w:rsidRDefault="00916D3F" w:rsidP="002A2D83">
      <w:pPr>
        <w:pStyle w:val="00textosemparagrafo"/>
        <w:spacing w:after="57"/>
        <w:rPr>
          <w:rFonts w:eastAsia="Arial"/>
        </w:rPr>
      </w:pPr>
      <w:r w:rsidRPr="00DE7D8A">
        <w:rPr>
          <w:rFonts w:eastAsia="Arial"/>
        </w:rPr>
        <w:t>Páginas 1</w:t>
      </w:r>
      <w:r w:rsidR="00733EF0">
        <w:rPr>
          <w:rFonts w:eastAsia="Arial"/>
        </w:rPr>
        <w:t>44</w:t>
      </w:r>
      <w:r w:rsidRPr="00DE7D8A">
        <w:rPr>
          <w:rFonts w:eastAsia="Arial"/>
        </w:rPr>
        <w:t xml:space="preserve"> a 1</w:t>
      </w:r>
      <w:r w:rsidR="00733EF0">
        <w:rPr>
          <w:rFonts w:eastAsia="Arial"/>
        </w:rPr>
        <w:t>48</w:t>
      </w:r>
      <w:r w:rsidRPr="00DE7D8A">
        <w:rPr>
          <w:rFonts w:eastAsia="Arial"/>
        </w:rPr>
        <w:t xml:space="preserve">, que trabalham </w:t>
      </w:r>
      <w:r w:rsidR="00733EF0">
        <w:rPr>
          <w:rFonts w:eastAsia="Arial"/>
        </w:rPr>
        <w:t>frações equivalentes</w:t>
      </w:r>
      <w:r w:rsidR="00501EBC">
        <w:rPr>
          <w:rFonts w:eastAsia="Arial"/>
        </w:rPr>
        <w:t xml:space="preserve"> e comparação de frações</w:t>
      </w:r>
      <w:r w:rsidRPr="00DE7D8A">
        <w:rPr>
          <w:rFonts w:eastAsia="Arial"/>
        </w:rPr>
        <w:t>.</w:t>
      </w:r>
    </w:p>
    <w:p w14:paraId="1A143B30" w14:textId="0ACECA6D" w:rsidR="00916D3F" w:rsidRPr="00DE7D8A" w:rsidRDefault="00916D3F" w:rsidP="00916D3F">
      <w:pPr>
        <w:pStyle w:val="00textosemparagrafo"/>
        <w:rPr>
          <w:rFonts w:eastAsia="Arial"/>
        </w:rPr>
      </w:pPr>
    </w:p>
    <w:p w14:paraId="152F709D" w14:textId="27DA4C6F" w:rsidR="00916D3F" w:rsidRPr="00DE7D8A" w:rsidRDefault="00916D3F" w:rsidP="00236409">
      <w:pPr>
        <w:pStyle w:val="00PESO2"/>
        <w:rPr>
          <w:rFonts w:eastAsia="Times New Roman"/>
        </w:rPr>
      </w:pPr>
      <w:r w:rsidRPr="00DE7D8A">
        <w:t>Quantidade estimada de aulas</w:t>
      </w:r>
    </w:p>
    <w:p w14:paraId="57FFF826" w14:textId="21176D96" w:rsidR="00916D3F" w:rsidRPr="00DE7D8A" w:rsidRDefault="00733EF0" w:rsidP="002A2D83">
      <w:pPr>
        <w:pStyle w:val="00textosemparagrafo"/>
        <w:spacing w:after="57"/>
        <w:rPr>
          <w:rFonts w:eastAsia="Times New Roman"/>
        </w:rPr>
      </w:pPr>
      <w:r>
        <w:rPr>
          <w:rFonts w:eastAsia="Times New Roman"/>
        </w:rPr>
        <w:t>3</w:t>
      </w:r>
      <w:r w:rsidR="00916D3F" w:rsidRPr="00DE7D8A">
        <w:rPr>
          <w:rFonts w:eastAsia="Times New Roman"/>
        </w:rPr>
        <w:t xml:space="preserve"> aulas (de 40 a 50 minutos cada uma).</w:t>
      </w:r>
    </w:p>
    <w:p w14:paraId="11DF9DBA" w14:textId="77777777" w:rsidR="00916D3F" w:rsidRPr="00DE7D8A" w:rsidRDefault="00916D3F" w:rsidP="00916D3F">
      <w:pPr>
        <w:pStyle w:val="00textosemparagrafo"/>
        <w:rPr>
          <w:rFonts w:eastAsia="Arial"/>
        </w:rPr>
      </w:pPr>
      <w:r w:rsidRPr="00DE7D8A">
        <w:rPr>
          <w:rFonts w:eastAsia="Arial"/>
        </w:rPr>
        <w:br w:type="page"/>
      </w:r>
    </w:p>
    <w:p w14:paraId="4AB2ACD4" w14:textId="77777777" w:rsidR="00916D3F" w:rsidRPr="00DE7D8A" w:rsidRDefault="00916D3F" w:rsidP="00236409">
      <w:pPr>
        <w:pStyle w:val="00Peso1"/>
        <w:rPr>
          <w:rFonts w:eastAsia="Times New Roman"/>
        </w:rPr>
      </w:pPr>
      <w:r w:rsidRPr="00DE7D8A">
        <w:rPr>
          <w:rFonts w:eastAsia="Times New Roman"/>
        </w:rPr>
        <w:lastRenderedPageBreak/>
        <w:t>Aula 1</w:t>
      </w:r>
    </w:p>
    <w:p w14:paraId="439D2D10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7FD695CD" w14:textId="5F3ED6AC" w:rsidR="00916D3F" w:rsidRPr="00DE7D8A" w:rsidRDefault="00916D3F" w:rsidP="00DA0BD7">
      <w:pPr>
        <w:pStyle w:val="00peso3"/>
      </w:pPr>
      <w:proofErr w:type="spellStart"/>
      <w:r w:rsidRPr="00DE7D8A">
        <w:t>Conteúdo</w:t>
      </w:r>
      <w:r w:rsidR="00556E69">
        <w:t>s</w:t>
      </w:r>
      <w:proofErr w:type="spellEnd"/>
      <w:r w:rsidRPr="00DE7D8A">
        <w:t xml:space="preserve"> específicos</w:t>
      </w:r>
    </w:p>
    <w:p w14:paraId="663DD541" w14:textId="6668F4A4" w:rsidR="00916D3F" w:rsidRPr="0092195F" w:rsidRDefault="00C1145E" w:rsidP="00C1145E">
      <w:pPr>
        <w:pStyle w:val="00Textogeralbullet"/>
        <w:numPr>
          <w:ilvl w:val="0"/>
          <w:numId w:val="0"/>
        </w:numPr>
        <w:rPr>
          <w:rFonts w:eastAsia="Arial"/>
        </w:rPr>
      </w:pPr>
      <w:r>
        <w:rPr>
          <w:rFonts w:eastAsia="Arial"/>
        </w:rPr>
        <w:t>Leitura, identificação e análise</w:t>
      </w:r>
      <w:r w:rsidR="00916D3F" w:rsidRPr="00DE7D8A">
        <w:rPr>
          <w:rFonts w:eastAsia="Arial"/>
        </w:rPr>
        <w:t xml:space="preserve"> de frações.</w:t>
      </w:r>
    </w:p>
    <w:p w14:paraId="6D2AFB26" w14:textId="77777777" w:rsidR="00916D3F" w:rsidRPr="00DE7D8A" w:rsidRDefault="00916D3F" w:rsidP="00C1145E">
      <w:pPr>
        <w:pStyle w:val="00Textogeralbullet"/>
        <w:numPr>
          <w:ilvl w:val="0"/>
          <w:numId w:val="0"/>
        </w:numPr>
        <w:rPr>
          <w:rFonts w:ascii="Cambria" w:eastAsia="Arial" w:hAnsi="Cambria"/>
          <w:b/>
          <w:sz w:val="24"/>
          <w:szCs w:val="24"/>
        </w:rPr>
      </w:pPr>
      <w:r w:rsidRPr="00DE7D8A">
        <w:rPr>
          <w:rFonts w:eastAsia="Arial"/>
        </w:rPr>
        <w:t>Construção de inteiros a partir de frações.</w:t>
      </w:r>
    </w:p>
    <w:p w14:paraId="24F1C729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6A72282A" w14:textId="77777777" w:rsidR="00916D3F" w:rsidRPr="00DE7D8A" w:rsidRDefault="00916D3F" w:rsidP="00DA0BD7">
      <w:pPr>
        <w:pStyle w:val="00peso3"/>
      </w:pPr>
      <w:r w:rsidRPr="00DE7D8A">
        <w:t>Recursos</w:t>
      </w:r>
    </w:p>
    <w:p w14:paraId="387BBCE8" w14:textId="0F5A3923" w:rsidR="00916D3F" w:rsidRPr="00DE7D8A" w:rsidRDefault="00916D3F" w:rsidP="00916D3F">
      <w:pPr>
        <w:pStyle w:val="00Textogeralbullet"/>
        <w:rPr>
          <w:rFonts w:eastAsia="Arial"/>
        </w:rPr>
      </w:pPr>
      <w:r w:rsidRPr="00DE7D8A">
        <w:rPr>
          <w:rFonts w:eastAsia="Arial"/>
        </w:rPr>
        <w:t>Discos</w:t>
      </w:r>
      <w:r w:rsidR="00837F75">
        <w:rPr>
          <w:rFonts w:eastAsia="Arial"/>
        </w:rPr>
        <w:t xml:space="preserve"> de frações</w:t>
      </w:r>
      <w:r w:rsidRPr="00DE7D8A">
        <w:rPr>
          <w:rFonts w:eastAsia="Arial"/>
        </w:rPr>
        <w:t xml:space="preserve"> </w:t>
      </w:r>
      <w:r w:rsidR="00837F75">
        <w:rPr>
          <w:rFonts w:eastAsia="Arial"/>
        </w:rPr>
        <w:t>feitos de</w:t>
      </w:r>
      <w:r w:rsidR="00837F75" w:rsidRPr="00DE7D8A">
        <w:rPr>
          <w:rFonts w:eastAsia="Arial"/>
        </w:rPr>
        <w:t xml:space="preserve"> </w:t>
      </w:r>
      <w:r w:rsidRPr="00DE7D8A">
        <w:rPr>
          <w:rFonts w:eastAsia="Arial"/>
        </w:rPr>
        <w:t>EVA ou de cartolina (</w:t>
      </w:r>
      <w:r w:rsidR="00C1145E">
        <w:rPr>
          <w:rFonts w:eastAsia="Arial"/>
        </w:rPr>
        <w:t xml:space="preserve">1 </w:t>
      </w:r>
      <w:r w:rsidRPr="00DE7D8A">
        <w:rPr>
          <w:rFonts w:eastAsia="Arial"/>
        </w:rPr>
        <w:t>conjunto de 6 discos</w:t>
      </w:r>
      <w:r w:rsidR="009F46C4">
        <w:rPr>
          <w:rFonts w:eastAsia="Arial"/>
        </w:rPr>
        <w:t xml:space="preserve"> de mesmo tamanho e repartidos em partes iguais de modos diferentes</w:t>
      </w:r>
      <w:r w:rsidR="00C1145E">
        <w:rPr>
          <w:rFonts w:eastAsia="Arial"/>
        </w:rPr>
        <w:t xml:space="preserve"> para cada grupo</w:t>
      </w:r>
      <w:r w:rsidR="009F46C4">
        <w:rPr>
          <w:rFonts w:eastAsia="Arial"/>
        </w:rPr>
        <w:t>)</w:t>
      </w:r>
      <w:r w:rsidRPr="00DE7D8A">
        <w:rPr>
          <w:rFonts w:eastAsia="Arial"/>
        </w:rPr>
        <w:t>.</w:t>
      </w:r>
    </w:p>
    <w:p w14:paraId="7E0AEE76" w14:textId="5BC6926D" w:rsidR="00916D3F" w:rsidRPr="00DE7D8A" w:rsidRDefault="00916D3F" w:rsidP="000B2349">
      <w:pPr>
        <w:pStyle w:val="00Textogeralbullet"/>
        <w:rPr>
          <w:rFonts w:eastAsia="Arial"/>
        </w:rPr>
      </w:pPr>
      <w:r w:rsidRPr="00DE7D8A">
        <w:rPr>
          <w:rFonts w:eastAsia="Arial"/>
        </w:rPr>
        <w:t xml:space="preserve">Caixa ou </w:t>
      </w:r>
      <w:r w:rsidRPr="00DE7D8A">
        <w:t>saco</w:t>
      </w:r>
      <w:r w:rsidRPr="00DE7D8A">
        <w:rPr>
          <w:rFonts w:eastAsia="Arial"/>
        </w:rPr>
        <w:t xml:space="preserve"> plástico </w:t>
      </w:r>
      <w:r w:rsidR="002D3CE1">
        <w:rPr>
          <w:rFonts w:eastAsia="Arial"/>
        </w:rPr>
        <w:t>não transparente</w:t>
      </w:r>
      <w:r w:rsidR="00C1145E">
        <w:rPr>
          <w:rFonts w:eastAsia="Arial"/>
        </w:rPr>
        <w:t xml:space="preserve"> (1 por grupo)</w:t>
      </w:r>
      <w:r w:rsidRPr="00DE7D8A">
        <w:rPr>
          <w:rFonts w:eastAsia="Arial"/>
        </w:rPr>
        <w:t>.</w:t>
      </w:r>
    </w:p>
    <w:p w14:paraId="046B3170" w14:textId="77777777" w:rsidR="00916D3F" w:rsidRPr="00DE7D8A" w:rsidRDefault="00916D3F" w:rsidP="00916D3F">
      <w:pPr>
        <w:pStyle w:val="00textosemparagrafo"/>
      </w:pPr>
    </w:p>
    <w:p w14:paraId="1F543FE0" w14:textId="10755FE4" w:rsidR="00916D3F" w:rsidRPr="00DE7D8A" w:rsidRDefault="00916D3F" w:rsidP="00DA0BD7">
      <w:pPr>
        <w:pStyle w:val="00peso3"/>
      </w:pPr>
      <w:r w:rsidRPr="00DE7D8A">
        <w:t xml:space="preserve">Modelo </w:t>
      </w:r>
      <w:r w:rsidR="00DA0BD7">
        <w:t>de</w:t>
      </w:r>
      <w:r w:rsidR="009F46C4">
        <w:t xml:space="preserve"> </w:t>
      </w:r>
      <w:r w:rsidR="00570776">
        <w:t>peças</w:t>
      </w:r>
      <w:r w:rsidR="009F46C4">
        <w:t xml:space="preserve"> </w:t>
      </w:r>
      <w:r w:rsidR="00DA0BD7">
        <w:t>para compor os discos</w:t>
      </w:r>
      <w:r w:rsidR="00163FD3">
        <w:t xml:space="preserve"> de frações</w:t>
      </w:r>
    </w:p>
    <w:p w14:paraId="2782D621" w14:textId="77777777" w:rsidR="0089745B" w:rsidRPr="00DE7D8A" w:rsidRDefault="0089745B" w:rsidP="00DA0BD7">
      <w:pPr>
        <w:pStyle w:val="00peso3"/>
      </w:pPr>
    </w:p>
    <w:p w14:paraId="1BCB8251" w14:textId="64D0FCAA" w:rsidR="000B2349" w:rsidRPr="00DE7D8A" w:rsidRDefault="0089745B" w:rsidP="00DA0BD7">
      <w:pPr>
        <w:pStyle w:val="00peso3"/>
      </w:pPr>
      <w:r w:rsidRPr="00DE7D8A">
        <w:rPr>
          <w:noProof/>
        </w:rPr>
        <w:drawing>
          <wp:inline distT="0" distB="0" distL="0" distR="0" wp14:anchorId="4079F481" wp14:editId="53C0FC75">
            <wp:extent cx="5041392" cy="743712"/>
            <wp:effectExtent l="0" t="0" r="6985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g_PBM5_LT3_3bim_SD7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392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BC2AB" w14:textId="77777777" w:rsidR="000B2349" w:rsidRPr="00DE7D8A" w:rsidRDefault="000B2349" w:rsidP="00DA0BD7">
      <w:pPr>
        <w:pStyle w:val="00peso3"/>
      </w:pPr>
    </w:p>
    <w:p w14:paraId="16918A66" w14:textId="77777777" w:rsidR="00916D3F" w:rsidRPr="00DE7D8A" w:rsidRDefault="00916D3F" w:rsidP="00DA0BD7">
      <w:pPr>
        <w:pStyle w:val="00peso3"/>
        <w:rPr>
          <w:rFonts w:ascii="Tahoma" w:hAnsi="Tahoma"/>
        </w:rPr>
      </w:pPr>
      <w:r w:rsidRPr="00DE7D8A">
        <w:t>Orientações gerais</w:t>
      </w:r>
    </w:p>
    <w:p w14:paraId="687738C1" w14:textId="0BB187BA" w:rsidR="00916D3F" w:rsidRDefault="00570776" w:rsidP="00916D3F">
      <w:pPr>
        <w:pStyle w:val="00Textogeralbullet"/>
        <w:rPr>
          <w:rFonts w:eastAsia="Arial"/>
        </w:rPr>
      </w:pPr>
      <w:r>
        <w:rPr>
          <w:rFonts w:eastAsia="Arial"/>
        </w:rPr>
        <w:t>Organize</w:t>
      </w:r>
      <w:r w:rsidRPr="00DE7D8A">
        <w:rPr>
          <w:rFonts w:eastAsia="Arial"/>
        </w:rPr>
        <w:t xml:space="preserve"> </w:t>
      </w:r>
      <w:r w:rsidR="00916D3F" w:rsidRPr="00DE7D8A">
        <w:rPr>
          <w:rFonts w:eastAsia="Arial"/>
        </w:rPr>
        <w:t>a turma em grupos com três componentes e distribua um conjunto de 6 discos e uma caixa</w:t>
      </w:r>
      <w:r>
        <w:rPr>
          <w:rFonts w:eastAsia="Arial"/>
        </w:rPr>
        <w:t xml:space="preserve"> (ou um saco plástico </w:t>
      </w:r>
      <w:r w:rsidR="00163FD3">
        <w:rPr>
          <w:rFonts w:eastAsia="Arial"/>
        </w:rPr>
        <w:t>não transparente</w:t>
      </w:r>
      <w:r>
        <w:rPr>
          <w:rFonts w:eastAsia="Arial"/>
        </w:rPr>
        <w:t>) para cada grupo</w:t>
      </w:r>
      <w:r w:rsidR="00916D3F" w:rsidRPr="00DE7D8A">
        <w:rPr>
          <w:rFonts w:eastAsia="Arial"/>
        </w:rPr>
        <w:t xml:space="preserve">. </w:t>
      </w:r>
    </w:p>
    <w:p w14:paraId="40C92BD0" w14:textId="3265064F" w:rsidR="00916D3F" w:rsidRPr="00DE7D8A" w:rsidRDefault="00916D3F" w:rsidP="00916D3F">
      <w:pPr>
        <w:pStyle w:val="00Textogeralbullet"/>
        <w:rPr>
          <w:rFonts w:eastAsia="Arial"/>
        </w:rPr>
      </w:pPr>
      <w:r w:rsidRPr="00DE7D8A">
        <w:rPr>
          <w:rFonts w:eastAsia="Arial"/>
        </w:rPr>
        <w:t>Explore com os alunos o que eles já sabem sobre frações</w:t>
      </w:r>
      <w:r w:rsidR="00637AE7">
        <w:rPr>
          <w:rFonts w:eastAsia="Arial"/>
        </w:rPr>
        <w:t>. Solicite</w:t>
      </w:r>
      <w:r w:rsidRPr="00DE7D8A">
        <w:rPr>
          <w:rFonts w:eastAsia="Arial"/>
        </w:rPr>
        <w:t xml:space="preserve"> que comente</w:t>
      </w:r>
      <w:r w:rsidR="006076DB">
        <w:rPr>
          <w:rFonts w:eastAsia="Arial"/>
        </w:rPr>
        <w:t>m</w:t>
      </w:r>
      <w:r w:rsidRPr="00DE7D8A">
        <w:rPr>
          <w:rFonts w:eastAsia="Arial"/>
        </w:rPr>
        <w:t xml:space="preserve"> como se lê cada fração representada </w:t>
      </w:r>
      <w:r w:rsidR="00837F75">
        <w:rPr>
          <w:rFonts w:eastAsia="Arial"/>
        </w:rPr>
        <w:t xml:space="preserve">por cada peça que compõe </w:t>
      </w:r>
      <w:r w:rsidR="00163FD3">
        <w:rPr>
          <w:rFonts w:eastAsia="Arial"/>
        </w:rPr>
        <w:t>cada</w:t>
      </w:r>
      <w:r w:rsidR="00837F75">
        <w:rPr>
          <w:rFonts w:eastAsia="Arial"/>
        </w:rPr>
        <w:t xml:space="preserve"> disco.</w:t>
      </w:r>
    </w:p>
    <w:p w14:paraId="00A2B364" w14:textId="0F6258E2" w:rsidR="00916D3F" w:rsidRDefault="001D66E7" w:rsidP="00916D3F">
      <w:pPr>
        <w:pStyle w:val="00Textogeralbullet"/>
        <w:rPr>
          <w:rFonts w:eastAsia="Arial"/>
        </w:rPr>
      </w:pPr>
      <w:r>
        <w:rPr>
          <w:rFonts w:eastAsia="Arial"/>
        </w:rPr>
        <w:t>Proponha um jogo e a</w:t>
      </w:r>
      <w:r w:rsidR="00916D3F" w:rsidRPr="00DE7D8A">
        <w:rPr>
          <w:rFonts w:eastAsia="Arial"/>
        </w:rPr>
        <w:t xml:space="preserve">presente as regras. </w:t>
      </w:r>
    </w:p>
    <w:p w14:paraId="7CC8BB39" w14:textId="218FC733" w:rsidR="00916D3F" w:rsidRPr="00DE7D8A" w:rsidRDefault="00916D3F" w:rsidP="00916D3F">
      <w:pPr>
        <w:pStyle w:val="00Textogeralbullet"/>
        <w:rPr>
          <w:rFonts w:eastAsia="Arial"/>
        </w:rPr>
      </w:pPr>
      <w:r w:rsidRPr="00DE7D8A">
        <w:rPr>
          <w:rFonts w:eastAsia="Arial"/>
        </w:rPr>
        <w:t>Deixe que</w:t>
      </w:r>
      <w:r w:rsidR="00837F75">
        <w:rPr>
          <w:rFonts w:eastAsia="Arial"/>
        </w:rPr>
        <w:t xml:space="preserve"> os alunos</w:t>
      </w:r>
      <w:r w:rsidRPr="00DE7D8A">
        <w:rPr>
          <w:rFonts w:eastAsia="Arial"/>
        </w:rPr>
        <w:t xml:space="preserve"> joguem</w:t>
      </w:r>
      <w:r w:rsidR="00F35D5D">
        <w:rPr>
          <w:rFonts w:eastAsia="Arial"/>
        </w:rPr>
        <w:t xml:space="preserve"> algumas rodadas</w:t>
      </w:r>
      <w:r w:rsidRPr="00DE7D8A">
        <w:rPr>
          <w:rFonts w:eastAsia="Arial"/>
        </w:rPr>
        <w:t xml:space="preserve"> </w:t>
      </w:r>
      <w:r w:rsidR="00F35D5D">
        <w:rPr>
          <w:rFonts w:eastAsia="Arial"/>
        </w:rPr>
        <w:t>para</w:t>
      </w:r>
      <w:r w:rsidRPr="00DE7D8A">
        <w:rPr>
          <w:rFonts w:eastAsia="Arial"/>
        </w:rPr>
        <w:t xml:space="preserve"> que se apropriem das regras. Esse jogo </w:t>
      </w:r>
      <w:r w:rsidR="00F35D5D">
        <w:rPr>
          <w:rFonts w:eastAsia="Arial"/>
        </w:rPr>
        <w:t>desenvolve</w:t>
      </w:r>
      <w:r w:rsidRPr="00DE7D8A">
        <w:rPr>
          <w:rFonts w:eastAsia="Arial"/>
        </w:rPr>
        <w:t xml:space="preserve"> as estratégias pessoais que cada aluno tem para </w:t>
      </w:r>
      <w:r w:rsidR="00F35D5D">
        <w:rPr>
          <w:rFonts w:eastAsia="Arial"/>
        </w:rPr>
        <w:t>compor inteiros a partir de</w:t>
      </w:r>
      <w:r w:rsidRPr="00DE7D8A">
        <w:rPr>
          <w:rFonts w:eastAsia="Arial"/>
        </w:rPr>
        <w:t xml:space="preserve"> frações.</w:t>
      </w:r>
    </w:p>
    <w:p w14:paraId="447B2835" w14:textId="77777777" w:rsidR="00916D3F" w:rsidRPr="00DE7D8A" w:rsidRDefault="00916D3F" w:rsidP="00916D3F">
      <w:pPr>
        <w:pStyle w:val="00textosemparagrafo"/>
        <w:rPr>
          <w:rFonts w:eastAsia="Arial"/>
          <w:b/>
        </w:rPr>
      </w:pPr>
    </w:p>
    <w:p w14:paraId="524E9DC7" w14:textId="77777777" w:rsidR="00916D3F" w:rsidRPr="00DE7D8A" w:rsidRDefault="00916D3F" w:rsidP="00916D3F">
      <w:pPr>
        <w:pStyle w:val="00textosemparagrafo"/>
        <w:rPr>
          <w:rFonts w:eastAsia="Arial"/>
          <w:b/>
        </w:rPr>
      </w:pPr>
      <w:r w:rsidRPr="00DE7D8A">
        <w:rPr>
          <w:rFonts w:eastAsia="Arial"/>
          <w:b/>
        </w:rPr>
        <w:t>Regras do jogo:</w:t>
      </w:r>
    </w:p>
    <w:p w14:paraId="11F97510" w14:textId="7317CACF" w:rsidR="00837F75" w:rsidRDefault="00837F75" w:rsidP="00837F75">
      <w:pPr>
        <w:pStyle w:val="00Textogeralbullet"/>
        <w:rPr>
          <w:rFonts w:eastAsia="Arial"/>
        </w:rPr>
      </w:pPr>
      <w:r>
        <w:rPr>
          <w:rFonts w:eastAsia="Arial"/>
        </w:rPr>
        <w:t>Todas as peças que compõem os 6 discos devem ser colocadas dentro da caixa</w:t>
      </w:r>
      <w:r w:rsidR="001D66E7">
        <w:rPr>
          <w:rFonts w:eastAsia="Arial"/>
        </w:rPr>
        <w:t xml:space="preserve"> (ou do saco)</w:t>
      </w:r>
      <w:r>
        <w:rPr>
          <w:rFonts w:eastAsia="Arial"/>
        </w:rPr>
        <w:t>.</w:t>
      </w:r>
    </w:p>
    <w:p w14:paraId="7EF6F1A6" w14:textId="77EEAF82" w:rsidR="0052081C" w:rsidRDefault="0052081C" w:rsidP="00837F75">
      <w:pPr>
        <w:pStyle w:val="00Textogeralbullet"/>
        <w:rPr>
          <w:rFonts w:eastAsia="Arial"/>
        </w:rPr>
      </w:pPr>
      <w:r>
        <w:rPr>
          <w:rFonts w:eastAsia="Arial"/>
        </w:rPr>
        <w:t xml:space="preserve">Cada aluno deverá retirar </w:t>
      </w:r>
      <w:r w:rsidR="001D66E7">
        <w:rPr>
          <w:rFonts w:eastAsia="Arial"/>
        </w:rPr>
        <w:t xml:space="preserve">4 peças </w:t>
      </w:r>
      <w:r>
        <w:rPr>
          <w:rFonts w:eastAsia="Arial"/>
        </w:rPr>
        <w:t>da caixa</w:t>
      </w:r>
      <w:r w:rsidR="001D66E7">
        <w:rPr>
          <w:rFonts w:eastAsia="Arial"/>
        </w:rPr>
        <w:t xml:space="preserve"> (ou do saco)</w:t>
      </w:r>
      <w:r>
        <w:rPr>
          <w:rFonts w:eastAsia="Arial"/>
        </w:rPr>
        <w:t xml:space="preserve">, sem olhar </w:t>
      </w:r>
      <w:r w:rsidR="001D66E7">
        <w:rPr>
          <w:rFonts w:eastAsia="Arial"/>
        </w:rPr>
        <w:t>a peça que</w:t>
      </w:r>
      <w:r>
        <w:rPr>
          <w:rFonts w:eastAsia="Arial"/>
        </w:rPr>
        <w:t xml:space="preserve"> está pegando. Depois que os três componentes</w:t>
      </w:r>
      <w:r w:rsidR="001D66E7">
        <w:rPr>
          <w:rFonts w:eastAsia="Arial"/>
        </w:rPr>
        <w:t xml:space="preserve"> do grupo</w:t>
      </w:r>
      <w:r>
        <w:rPr>
          <w:rFonts w:eastAsia="Arial"/>
        </w:rPr>
        <w:t xml:space="preserve"> pegarem suas peças, </w:t>
      </w:r>
      <w:r w:rsidR="001D66E7">
        <w:rPr>
          <w:rFonts w:eastAsia="Arial"/>
        </w:rPr>
        <w:t>cada um deve retirar outra peça e colocá-la sobre a mesa. Ficarão</w:t>
      </w:r>
      <w:r>
        <w:rPr>
          <w:rFonts w:eastAsia="Arial"/>
        </w:rPr>
        <w:t xml:space="preserve"> 3 peças sobre a mesa.</w:t>
      </w:r>
    </w:p>
    <w:p w14:paraId="513701DD" w14:textId="0046369D" w:rsidR="0052081C" w:rsidRDefault="0052081C" w:rsidP="00837F75">
      <w:pPr>
        <w:pStyle w:val="00Textogeralbullet"/>
        <w:rPr>
          <w:rFonts w:eastAsia="Arial"/>
        </w:rPr>
      </w:pPr>
      <w:r>
        <w:rPr>
          <w:rFonts w:eastAsia="Arial"/>
        </w:rPr>
        <w:t>O objetivo é que cada aluno forme a maior quantidade de discos</w:t>
      </w:r>
      <w:r w:rsidR="00631C9A">
        <w:rPr>
          <w:rFonts w:eastAsia="Arial"/>
        </w:rPr>
        <w:t xml:space="preserve"> utilizando as peças que tem em suas mãos e as peças da mesa. </w:t>
      </w:r>
    </w:p>
    <w:p w14:paraId="20A9C315" w14:textId="2C1BAC04" w:rsidR="00631C9A" w:rsidRPr="00DE7D8A" w:rsidRDefault="00631C9A" w:rsidP="00837F75">
      <w:pPr>
        <w:pStyle w:val="00Textogeralbullet"/>
        <w:rPr>
          <w:rFonts w:eastAsia="Arial"/>
        </w:rPr>
      </w:pPr>
      <w:r>
        <w:rPr>
          <w:rFonts w:eastAsia="Arial"/>
        </w:rPr>
        <w:t xml:space="preserve">O grupo decide quem inicia o jogo e depois, seguindo no sentido horário, </w:t>
      </w:r>
      <w:r w:rsidR="0005504F">
        <w:rPr>
          <w:rFonts w:eastAsia="Arial"/>
        </w:rPr>
        <w:t>joga um aluno de cada vez.</w:t>
      </w:r>
      <w:r>
        <w:rPr>
          <w:rFonts w:eastAsia="Arial"/>
        </w:rPr>
        <w:t xml:space="preserve"> </w:t>
      </w:r>
    </w:p>
    <w:p w14:paraId="1E322EB4" w14:textId="11989DB7" w:rsidR="00916D3F" w:rsidRDefault="0005504F" w:rsidP="00916D3F">
      <w:pPr>
        <w:pStyle w:val="00Textogeralbullet"/>
        <w:rPr>
          <w:rFonts w:eastAsia="Arial"/>
        </w:rPr>
      </w:pPr>
      <w:r>
        <w:rPr>
          <w:rFonts w:eastAsia="Arial"/>
        </w:rPr>
        <w:t xml:space="preserve">O aluno escolhido começa analisando as peças que possui e as da mesa. Se </w:t>
      </w:r>
      <w:r w:rsidR="00F830D6">
        <w:rPr>
          <w:rFonts w:eastAsia="Arial"/>
        </w:rPr>
        <w:t xml:space="preserve">for </w:t>
      </w:r>
      <w:r>
        <w:rPr>
          <w:rFonts w:eastAsia="Arial"/>
        </w:rPr>
        <w:t>possível</w:t>
      </w:r>
      <w:r w:rsidR="00F830D6">
        <w:rPr>
          <w:rFonts w:eastAsia="Arial"/>
        </w:rPr>
        <w:t xml:space="preserve"> formar algum disco</w:t>
      </w:r>
      <w:r>
        <w:rPr>
          <w:rFonts w:eastAsia="Arial"/>
        </w:rPr>
        <w:t>, ele deve pegar as peças e</w:t>
      </w:r>
      <w:r w:rsidR="00F830D6">
        <w:rPr>
          <w:rFonts w:eastAsia="Arial"/>
        </w:rPr>
        <w:t xml:space="preserve"> montar o disco sobre a mesa.</w:t>
      </w:r>
      <w:r>
        <w:rPr>
          <w:rFonts w:eastAsia="Arial"/>
        </w:rPr>
        <w:t xml:space="preserve"> Caso contr</w:t>
      </w:r>
      <w:r w:rsidR="00F830D6">
        <w:rPr>
          <w:rFonts w:eastAsia="Arial"/>
        </w:rPr>
        <w:t>ário, o aluno deve</w:t>
      </w:r>
      <w:r>
        <w:rPr>
          <w:rFonts w:eastAsia="Arial"/>
        </w:rPr>
        <w:t xml:space="preserve"> colocar uma de suas peças na mesa. Depois, é a vez do próximo jogador.</w:t>
      </w:r>
    </w:p>
    <w:p w14:paraId="26E72CB4" w14:textId="3B32E1EE" w:rsidR="00F830D6" w:rsidRDefault="00F830D6" w:rsidP="00916D3F">
      <w:pPr>
        <w:pStyle w:val="00Textogeralbullet"/>
        <w:rPr>
          <w:rFonts w:eastAsia="Arial"/>
        </w:rPr>
      </w:pPr>
      <w:r>
        <w:rPr>
          <w:rFonts w:eastAsia="Arial"/>
        </w:rPr>
        <w:t>Quando acabar as peças da mão, o aluno deve retirar mais 4 peças da caixa</w:t>
      </w:r>
      <w:r w:rsidR="001D66E7">
        <w:rPr>
          <w:rFonts w:eastAsia="Arial"/>
        </w:rPr>
        <w:t xml:space="preserve"> (ou do saco)</w:t>
      </w:r>
      <w:r>
        <w:rPr>
          <w:rFonts w:eastAsia="Arial"/>
        </w:rPr>
        <w:t xml:space="preserve">, sem olhar. Do mesmo modo, quando acabarem as peças da mesa, </w:t>
      </w:r>
      <w:r w:rsidR="001D66E7">
        <w:rPr>
          <w:rFonts w:eastAsia="Arial"/>
        </w:rPr>
        <w:t>os alunos devem pegar da caixa (ou do saco) outras 3 peças e colocá-las sobre a mesa</w:t>
      </w:r>
      <w:r>
        <w:rPr>
          <w:rFonts w:eastAsia="Arial"/>
        </w:rPr>
        <w:t>.</w:t>
      </w:r>
    </w:p>
    <w:p w14:paraId="27289ACD" w14:textId="33412EBA" w:rsidR="00B035C1" w:rsidRPr="00DE7D8A" w:rsidRDefault="00B035C1" w:rsidP="00916D3F">
      <w:pPr>
        <w:pStyle w:val="00Textogeralbullet"/>
        <w:rPr>
          <w:rFonts w:eastAsia="Arial"/>
        </w:rPr>
      </w:pPr>
      <w:r>
        <w:rPr>
          <w:rFonts w:eastAsia="Arial"/>
        </w:rPr>
        <w:t>O jogo continua até que acabem todas as peças de dentro da caixa e nenhum dos alunos consiga formar mais nenhum disco.</w:t>
      </w:r>
    </w:p>
    <w:p w14:paraId="026D4924" w14:textId="08DB934E" w:rsidR="00916D3F" w:rsidRPr="00DE7D8A" w:rsidRDefault="00916D3F" w:rsidP="00916D3F">
      <w:pPr>
        <w:pStyle w:val="00Textogeralbullet"/>
        <w:rPr>
          <w:rFonts w:eastAsia="Times New Roman"/>
        </w:rPr>
      </w:pPr>
      <w:r w:rsidRPr="00DE7D8A">
        <w:rPr>
          <w:rFonts w:eastAsia="Arial"/>
        </w:rPr>
        <w:t xml:space="preserve">Ganha </w:t>
      </w:r>
      <w:r w:rsidR="001D66E7">
        <w:rPr>
          <w:rFonts w:eastAsia="Arial"/>
        </w:rPr>
        <w:t xml:space="preserve">o jogo </w:t>
      </w:r>
      <w:r w:rsidRPr="00DE7D8A">
        <w:rPr>
          <w:rFonts w:eastAsia="Arial"/>
        </w:rPr>
        <w:t xml:space="preserve">o aluno que conseguir formar a maior quantidade de </w:t>
      </w:r>
      <w:r w:rsidR="00B035C1">
        <w:rPr>
          <w:rFonts w:eastAsia="Arial"/>
        </w:rPr>
        <w:t>discos</w:t>
      </w:r>
      <w:r w:rsidRPr="00DE7D8A">
        <w:rPr>
          <w:rFonts w:eastAsia="Arial"/>
        </w:rPr>
        <w:t>.</w:t>
      </w:r>
      <w:r w:rsidRPr="00DE7D8A">
        <w:rPr>
          <w:rFonts w:eastAsia="Times New Roman"/>
        </w:rPr>
        <w:br w:type="page"/>
      </w:r>
    </w:p>
    <w:p w14:paraId="359B94F0" w14:textId="77777777" w:rsidR="00916D3F" w:rsidRPr="00DE7D8A" w:rsidRDefault="00916D3F" w:rsidP="00236409">
      <w:pPr>
        <w:pStyle w:val="00Peso1"/>
        <w:rPr>
          <w:rFonts w:eastAsia="Times New Roman"/>
        </w:rPr>
      </w:pPr>
      <w:r w:rsidRPr="00DE7D8A">
        <w:rPr>
          <w:rFonts w:eastAsia="Times New Roman"/>
        </w:rPr>
        <w:lastRenderedPageBreak/>
        <w:t>Aula 2</w:t>
      </w:r>
    </w:p>
    <w:p w14:paraId="2CAD9122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19A59CF2" w14:textId="77777777" w:rsidR="00916D3F" w:rsidRPr="00DE7D8A" w:rsidRDefault="00916D3F" w:rsidP="00DA0BD7">
      <w:pPr>
        <w:pStyle w:val="00peso3"/>
      </w:pPr>
      <w:r w:rsidRPr="00DE7D8A">
        <w:t>Conteúdo específico</w:t>
      </w:r>
    </w:p>
    <w:p w14:paraId="0182B05B" w14:textId="2276C053" w:rsidR="00916D3F" w:rsidRPr="00DE7D8A" w:rsidRDefault="00871BEA" w:rsidP="00916D3F">
      <w:pPr>
        <w:pStyle w:val="00textosemparagrafo"/>
        <w:rPr>
          <w:rFonts w:eastAsia="Arial"/>
        </w:rPr>
      </w:pPr>
      <w:r>
        <w:rPr>
          <w:rFonts w:eastAsia="Arial"/>
        </w:rPr>
        <w:t>Frações equivalentes.</w:t>
      </w:r>
    </w:p>
    <w:p w14:paraId="0DB44EA1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59393979" w14:textId="5E6EFF05" w:rsidR="00916D3F" w:rsidRPr="00DE7D8A" w:rsidRDefault="00916D3F" w:rsidP="00DA0BD7">
      <w:pPr>
        <w:pStyle w:val="00peso3"/>
        <w:rPr>
          <w:rFonts w:ascii="Tahoma" w:hAnsi="Tahoma"/>
        </w:rPr>
      </w:pPr>
      <w:r w:rsidRPr="00DE7D8A">
        <w:t>Recursos</w:t>
      </w:r>
    </w:p>
    <w:p w14:paraId="035ECB23" w14:textId="0366CC97" w:rsidR="00916D3F" w:rsidRPr="00DE7D8A" w:rsidRDefault="00916D3F" w:rsidP="00916D3F">
      <w:pPr>
        <w:pStyle w:val="00Textogeralbullet"/>
        <w:rPr>
          <w:rFonts w:eastAsia="Arial"/>
        </w:rPr>
      </w:pPr>
      <w:r w:rsidRPr="00DE7D8A">
        <w:rPr>
          <w:rFonts w:eastAsia="Arial"/>
        </w:rPr>
        <w:t>Discos de EVA ou cartolina (utilizado</w:t>
      </w:r>
      <w:r w:rsidR="00871BEA">
        <w:rPr>
          <w:rFonts w:eastAsia="Arial"/>
        </w:rPr>
        <w:t>s</w:t>
      </w:r>
      <w:r w:rsidRPr="00DE7D8A">
        <w:rPr>
          <w:rFonts w:eastAsia="Arial"/>
        </w:rPr>
        <w:t xml:space="preserve"> na </w:t>
      </w:r>
      <w:r w:rsidR="00A744E2" w:rsidRPr="00C1145E">
        <w:rPr>
          <w:rFonts w:eastAsia="Arial"/>
        </w:rPr>
        <w:t>a</w:t>
      </w:r>
      <w:r w:rsidR="00871BEA" w:rsidRPr="00C1145E">
        <w:rPr>
          <w:rFonts w:eastAsia="Arial"/>
        </w:rPr>
        <w:t>ula</w:t>
      </w:r>
      <w:r w:rsidR="00871BEA" w:rsidRPr="00871BEA">
        <w:rPr>
          <w:rFonts w:eastAsia="Arial"/>
          <w:b/>
        </w:rPr>
        <w:t xml:space="preserve"> 1</w:t>
      </w:r>
      <w:r w:rsidRPr="00DE7D8A">
        <w:rPr>
          <w:rFonts w:eastAsia="Arial"/>
        </w:rPr>
        <w:t>).</w:t>
      </w:r>
    </w:p>
    <w:p w14:paraId="66A3B65C" w14:textId="1E42ABE7" w:rsidR="00916D3F" w:rsidRDefault="00871BEA" w:rsidP="00916D3F">
      <w:pPr>
        <w:pStyle w:val="00Textogeralbullet"/>
        <w:rPr>
          <w:rFonts w:eastAsia="Arial"/>
        </w:rPr>
      </w:pPr>
      <w:r>
        <w:rPr>
          <w:rFonts w:eastAsia="Arial"/>
        </w:rPr>
        <w:t>Folha com atividades impressas</w:t>
      </w:r>
      <w:r w:rsidR="00C1145E">
        <w:rPr>
          <w:rFonts w:eastAsia="Arial"/>
        </w:rPr>
        <w:t xml:space="preserve"> (1 por aluno)</w:t>
      </w:r>
      <w:r>
        <w:rPr>
          <w:rFonts w:eastAsia="Arial"/>
        </w:rPr>
        <w:t>.</w:t>
      </w:r>
    </w:p>
    <w:p w14:paraId="0D9F4AAA" w14:textId="62B3FF7C" w:rsidR="006F306C" w:rsidRPr="00DE7D8A" w:rsidRDefault="006F306C" w:rsidP="00916D3F">
      <w:pPr>
        <w:pStyle w:val="00Textogeralbullet"/>
        <w:rPr>
          <w:rFonts w:eastAsia="Arial"/>
        </w:rPr>
      </w:pPr>
      <w:r>
        <w:t>P</w:t>
      </w:r>
      <w:r w:rsidRPr="00767766">
        <w:t xml:space="preserve">áginas </w:t>
      </w:r>
      <w:r>
        <w:t>144</w:t>
      </w:r>
      <w:r w:rsidR="00ED6E73">
        <w:t xml:space="preserve"> e</w:t>
      </w:r>
      <w:r>
        <w:t xml:space="preserve"> 145 </w:t>
      </w:r>
      <w:r w:rsidRPr="00767766">
        <w:t xml:space="preserve">do Livro do Estudante, que trabalham </w:t>
      </w:r>
      <w:r>
        <w:t>frações equivalentes</w:t>
      </w:r>
      <w:r w:rsidRPr="00767766">
        <w:t>.</w:t>
      </w:r>
    </w:p>
    <w:p w14:paraId="3197CD8D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27B563CE" w14:textId="7ACE9DD0" w:rsidR="00916D3F" w:rsidRPr="00DE7D8A" w:rsidRDefault="00916D3F" w:rsidP="00DA0BD7">
      <w:pPr>
        <w:pStyle w:val="00peso3"/>
        <w:rPr>
          <w:rFonts w:ascii="Tahoma" w:eastAsia="Times New Roman" w:hAnsi="Tahoma"/>
        </w:rPr>
      </w:pPr>
      <w:r w:rsidRPr="00DE7D8A">
        <w:t>Orientações gerais</w:t>
      </w:r>
    </w:p>
    <w:p w14:paraId="74C2978C" w14:textId="43BF6C3E" w:rsidR="00916D3F" w:rsidRPr="00DE7D8A" w:rsidRDefault="00237F2A" w:rsidP="00916D3F">
      <w:pPr>
        <w:pStyle w:val="00Textogeralbullet"/>
        <w:rPr>
          <w:rFonts w:eastAsia="Times New Roman"/>
        </w:rPr>
      </w:pPr>
      <w:r>
        <w:rPr>
          <w:rFonts w:eastAsia="Times New Roman"/>
        </w:rPr>
        <w:t xml:space="preserve">Organize </w:t>
      </w:r>
      <w:r w:rsidR="00916D3F" w:rsidRPr="00DE7D8A">
        <w:rPr>
          <w:rFonts w:eastAsia="Times New Roman"/>
        </w:rPr>
        <w:t xml:space="preserve">os alunos em </w:t>
      </w:r>
      <w:r w:rsidR="00C1145E">
        <w:rPr>
          <w:rFonts w:eastAsia="Times New Roman"/>
        </w:rPr>
        <w:t>trios</w:t>
      </w:r>
      <w:r w:rsidR="00916D3F" w:rsidRPr="00DE7D8A">
        <w:rPr>
          <w:rFonts w:eastAsia="Times New Roman"/>
        </w:rPr>
        <w:t xml:space="preserve"> e distribua</w:t>
      </w:r>
      <w:r w:rsidR="00FF6225">
        <w:rPr>
          <w:rFonts w:eastAsia="Times New Roman"/>
        </w:rPr>
        <w:t xml:space="preserve"> uma</w:t>
      </w:r>
      <w:r w:rsidR="00916D3F" w:rsidRPr="00DE7D8A">
        <w:rPr>
          <w:rFonts w:eastAsia="Times New Roman"/>
        </w:rPr>
        <w:t xml:space="preserve"> </w:t>
      </w:r>
      <w:r w:rsidR="00FF6225">
        <w:rPr>
          <w:rFonts w:eastAsia="Times New Roman"/>
        </w:rPr>
        <w:t>folha</w:t>
      </w:r>
      <w:r w:rsidR="00FF6225" w:rsidRPr="00DE7D8A">
        <w:rPr>
          <w:rFonts w:eastAsia="Times New Roman"/>
        </w:rPr>
        <w:t xml:space="preserve"> </w:t>
      </w:r>
      <w:r w:rsidR="00FF6225">
        <w:rPr>
          <w:rFonts w:eastAsia="Times New Roman"/>
        </w:rPr>
        <w:t>com as</w:t>
      </w:r>
      <w:r w:rsidR="00916D3F" w:rsidRPr="00DE7D8A">
        <w:rPr>
          <w:rFonts w:eastAsia="Times New Roman"/>
        </w:rPr>
        <w:t xml:space="preserve"> atividades a cada aluno</w:t>
      </w:r>
      <w:r w:rsidR="00FF6225">
        <w:rPr>
          <w:rFonts w:eastAsia="Times New Roman"/>
        </w:rPr>
        <w:t xml:space="preserve"> e</w:t>
      </w:r>
      <w:r w:rsidR="00916D3F" w:rsidRPr="00DE7D8A">
        <w:rPr>
          <w:rFonts w:eastAsia="Times New Roman"/>
        </w:rPr>
        <w:t xml:space="preserve"> um conjunto de discos </w:t>
      </w:r>
      <w:r w:rsidR="00117639">
        <w:rPr>
          <w:rFonts w:eastAsia="Times New Roman"/>
        </w:rPr>
        <w:t>a</w:t>
      </w:r>
      <w:r w:rsidR="00FF6225">
        <w:rPr>
          <w:rFonts w:eastAsia="Times New Roman"/>
        </w:rPr>
        <w:t xml:space="preserve"> cada</w:t>
      </w:r>
      <w:r w:rsidR="00916D3F" w:rsidRPr="00DE7D8A">
        <w:rPr>
          <w:rFonts w:eastAsia="Times New Roman"/>
        </w:rPr>
        <w:t xml:space="preserve"> </w:t>
      </w:r>
      <w:r w:rsidR="00C1145E">
        <w:rPr>
          <w:rFonts w:eastAsia="Times New Roman"/>
        </w:rPr>
        <w:t>grupo</w:t>
      </w:r>
      <w:r w:rsidR="00FF6225">
        <w:rPr>
          <w:rFonts w:eastAsia="Times New Roman"/>
        </w:rPr>
        <w:t>. Assim, eles podem</w:t>
      </w:r>
      <w:r w:rsidR="00916D3F" w:rsidRPr="00DE7D8A">
        <w:rPr>
          <w:rFonts w:eastAsia="Times New Roman"/>
        </w:rPr>
        <w:t xml:space="preserve"> manipul</w:t>
      </w:r>
      <w:r w:rsidR="00FF6225">
        <w:rPr>
          <w:rFonts w:eastAsia="Times New Roman"/>
        </w:rPr>
        <w:t>ar</w:t>
      </w:r>
      <w:r w:rsidR="00916D3F" w:rsidRPr="00DE7D8A">
        <w:rPr>
          <w:rFonts w:eastAsia="Times New Roman"/>
        </w:rPr>
        <w:t xml:space="preserve"> o material para responder às perguntas</w:t>
      </w:r>
      <w:r w:rsidR="00FF6225">
        <w:rPr>
          <w:rFonts w:eastAsia="Times New Roman"/>
        </w:rPr>
        <w:t>, o que irá</w:t>
      </w:r>
      <w:r w:rsidR="00916D3F" w:rsidRPr="00DE7D8A">
        <w:rPr>
          <w:rFonts w:eastAsia="Times New Roman"/>
        </w:rPr>
        <w:t xml:space="preserve"> ajudá-los na formulação de hipóteses e estratégias para </w:t>
      </w:r>
      <w:r w:rsidR="00D77E47">
        <w:rPr>
          <w:rFonts w:eastAsia="Times New Roman"/>
        </w:rPr>
        <w:t>realizar as atividades.</w:t>
      </w:r>
    </w:p>
    <w:p w14:paraId="58F9D2AE" w14:textId="04C768F2" w:rsidR="004D5FBD" w:rsidRDefault="00117639" w:rsidP="00CB034B">
      <w:pPr>
        <w:pStyle w:val="00Textogeralbullet"/>
        <w:rPr>
          <w:rFonts w:eastAsia="Times New Roman"/>
        </w:rPr>
      </w:pPr>
      <w:r>
        <w:rPr>
          <w:rFonts w:eastAsia="Times New Roman"/>
        </w:rPr>
        <w:t>Enquanto os alunos re</w:t>
      </w:r>
      <w:r w:rsidR="00CB034B">
        <w:rPr>
          <w:rFonts w:eastAsia="Times New Roman"/>
        </w:rPr>
        <w:t>alizam as atividades, v</w:t>
      </w:r>
      <w:r w:rsidR="00D77E47">
        <w:rPr>
          <w:rFonts w:eastAsia="Times New Roman"/>
        </w:rPr>
        <w:t>erifique</w:t>
      </w:r>
      <w:r w:rsidR="00916D3F" w:rsidRPr="00DE7D8A">
        <w:rPr>
          <w:rFonts w:eastAsia="Times New Roman"/>
        </w:rPr>
        <w:t xml:space="preserve"> as estratégias e</w:t>
      </w:r>
      <w:r w:rsidR="00D77E47">
        <w:rPr>
          <w:rFonts w:eastAsia="Times New Roman"/>
        </w:rPr>
        <w:t xml:space="preserve"> faça intervenções para</w:t>
      </w:r>
      <w:r w:rsidR="00916D3F" w:rsidRPr="00DE7D8A">
        <w:rPr>
          <w:rFonts w:eastAsia="Times New Roman"/>
        </w:rPr>
        <w:t xml:space="preserve"> </w:t>
      </w:r>
      <w:r w:rsidR="00CB034B">
        <w:rPr>
          <w:rFonts w:eastAsia="Times New Roman"/>
        </w:rPr>
        <w:t>sanar dúvidas e dificuldades</w:t>
      </w:r>
      <w:r w:rsidR="00916D3F" w:rsidRPr="00DE7D8A">
        <w:rPr>
          <w:rFonts w:eastAsia="Times New Roman"/>
        </w:rPr>
        <w:t>.</w:t>
      </w:r>
      <w:r w:rsidR="00CB034B">
        <w:rPr>
          <w:rFonts w:eastAsia="Times New Roman"/>
        </w:rPr>
        <w:t xml:space="preserve"> Se necessário, c</w:t>
      </w:r>
      <w:r w:rsidR="00CB034B" w:rsidRPr="00CB034B">
        <w:rPr>
          <w:rFonts w:eastAsia="Times New Roman"/>
        </w:rPr>
        <w:t xml:space="preserve">omente que diferentes frações podem representar a mesma parte de um mesmo inteiro. Por exemplo, duas peças de </w:t>
      </w:r>
      <m:oMath>
        <m:f>
          <m:fPr>
            <m:ctrlPr>
              <w:rPr>
                <w:rFonts w:ascii="Cambria Math" w:hAnsi="Cambria Math" w:cs="Arial"/>
                <w:i/>
              </w:rPr>
            </m:ctrlPr>
          </m:fPr>
          <m:num>
            <m:r>
              <w:rPr>
                <w:rFonts w:ascii="Cambria Math" w:hAnsi="Cambria Math" w:cs="Arial"/>
              </w:rPr>
              <m:t>1</m:t>
            </m:r>
          </m:num>
          <m:den>
            <m:r>
              <w:rPr>
                <w:rFonts w:ascii="Cambria Math" w:hAnsi="Cambria Math" w:cs="Arial"/>
              </w:rPr>
              <m:t>4</m:t>
            </m:r>
          </m:den>
        </m:f>
      </m:oMath>
      <w:r w:rsidR="00CB034B" w:rsidRPr="00CB034B">
        <w:rPr>
          <w:rFonts w:eastAsia="Times New Roman"/>
        </w:rPr>
        <w:t xml:space="preserve"> equivalem a uma peça de </w:t>
      </w:r>
      <m:oMath>
        <m:f>
          <m:fPr>
            <m:ctrlPr>
              <w:rPr>
                <w:rFonts w:ascii="Cambria Math" w:hAnsi="Cambria Math" w:cs="Arial"/>
                <w:i/>
              </w:rPr>
            </m:ctrlPr>
          </m:fPr>
          <m:num>
            <m:r>
              <w:rPr>
                <w:rFonts w:ascii="Cambria Math" w:hAnsi="Cambria Math" w:cs="Arial"/>
              </w:rPr>
              <m:t>1</m:t>
            </m:r>
          </m:num>
          <m:den>
            <m:r>
              <w:rPr>
                <w:rFonts w:ascii="Cambria Math" w:hAnsi="Cambria Math" w:cs="Arial"/>
              </w:rPr>
              <m:t>2</m:t>
            </m:r>
          </m:den>
        </m:f>
      </m:oMath>
      <w:r w:rsidR="00CB034B" w:rsidRPr="00CB034B">
        <w:rPr>
          <w:rFonts w:eastAsia="Times New Roman"/>
        </w:rPr>
        <w:t xml:space="preserve">. Então, podemos escrever assim: </w:t>
      </w:r>
      <m:oMath>
        <m:f>
          <m:fPr>
            <m:ctrlPr>
              <w:rPr>
                <w:rFonts w:ascii="Cambria Math" w:hAnsi="Cambria Math" w:cs="Arial"/>
                <w:i/>
              </w:rPr>
            </m:ctrlPr>
          </m:fPr>
          <m:num>
            <m:r>
              <w:rPr>
                <w:rFonts w:ascii="Cambria Math" w:hAnsi="Cambria Math" w:cs="Arial"/>
              </w:rPr>
              <m:t>1</m:t>
            </m:r>
          </m:num>
          <m:den>
            <m:r>
              <w:rPr>
                <w:rFonts w:ascii="Cambria Math" w:hAnsi="Cambria Math" w:cs="Arial"/>
              </w:rPr>
              <m:t>4</m:t>
            </m:r>
          </m:den>
        </m:f>
        <m:r>
          <w:rPr>
            <w:rFonts w:ascii="Cambria Math" w:hAnsi="Cambria Math" w:cs="Arial"/>
          </w:rPr>
          <m:t xml:space="preserve"> </m:t>
        </m:r>
        <m:r>
          <w:rPr>
            <w:rFonts w:ascii="Cambria Math" w:hAnsi="Cambria Math" w:cs="Arial"/>
          </w:rPr>
          <m:t xml:space="preserve"> </m:t>
        </m:r>
        <m:r>
          <w:rPr>
            <w:rFonts w:ascii="Cambria Math" w:hAnsi="Cambria Math" w:cs="Arial"/>
          </w:rPr>
          <m:t>+</m:t>
        </m:r>
        <m:r>
          <w:rPr>
            <w:rFonts w:ascii="Cambria Math" w:hAnsi="Cambria Math" w:cs="Arial"/>
          </w:rPr>
          <m:t xml:space="preserve"> </m:t>
        </m:r>
        <m:r>
          <w:rPr>
            <w:rFonts w:ascii="Cambria Math" w:hAnsi="Cambria Math" w:cs="Arial"/>
          </w:rPr>
          <m:t xml:space="preserve"> </m:t>
        </m:r>
        <m:f>
          <m:fPr>
            <m:ctrlPr>
              <w:rPr>
                <w:rFonts w:ascii="Cambria Math" w:hAnsi="Cambria Math" w:cs="Arial"/>
                <w:i/>
              </w:rPr>
            </m:ctrlPr>
          </m:fPr>
          <m:num>
            <m:r>
              <w:rPr>
                <w:rFonts w:ascii="Cambria Math" w:hAnsi="Cambria Math" w:cs="Arial"/>
              </w:rPr>
              <m:t>1</m:t>
            </m:r>
          </m:num>
          <m:den>
            <m:r>
              <w:rPr>
                <w:rFonts w:ascii="Cambria Math" w:hAnsi="Cambria Math" w:cs="Arial"/>
              </w:rPr>
              <m:t>4</m:t>
            </m:r>
          </m:den>
        </m:f>
        <m:r>
          <w:rPr>
            <w:rFonts w:ascii="Cambria Math" w:hAnsi="Cambria Math" w:cs="Arial"/>
          </w:rPr>
          <m:t xml:space="preserve"> </m:t>
        </m:r>
        <m:r>
          <w:rPr>
            <w:rFonts w:ascii="Cambria Math" w:hAnsi="Cambria Math" w:cs="Arial"/>
          </w:rPr>
          <m:t xml:space="preserve">= </m:t>
        </m:r>
        <m:r>
          <w:rPr>
            <w:rFonts w:ascii="Cambria Math" w:hAnsi="Cambria Math" w:cs="Arial"/>
          </w:rPr>
          <m:t xml:space="preserve"> </m:t>
        </m:r>
        <m:f>
          <m:fPr>
            <m:ctrlPr>
              <w:rPr>
                <w:rFonts w:ascii="Cambria Math" w:hAnsi="Cambria Math" w:cs="Arial"/>
                <w:i/>
              </w:rPr>
            </m:ctrlPr>
          </m:fPr>
          <m:num>
            <m:r>
              <w:rPr>
                <w:rFonts w:ascii="Cambria Math" w:hAnsi="Cambria Math" w:cs="Arial"/>
              </w:rPr>
              <m:t>1</m:t>
            </m:r>
          </m:num>
          <m:den>
            <m:r>
              <w:rPr>
                <w:rFonts w:ascii="Cambria Math" w:hAnsi="Cambria Math" w:cs="Arial"/>
              </w:rPr>
              <m:t>2</m:t>
            </m:r>
          </m:den>
        </m:f>
      </m:oMath>
      <w:r w:rsidR="00D962C1">
        <w:rPr>
          <w:rFonts w:ascii="Arial" w:hAnsi="Arial" w:cs="Arial"/>
        </w:rPr>
        <w:t>.</w:t>
      </w:r>
    </w:p>
    <w:p w14:paraId="7ACC838A" w14:textId="478BE927" w:rsidR="006F306C" w:rsidRDefault="00F10EC9" w:rsidP="006F306C">
      <w:pPr>
        <w:pStyle w:val="00Textogeralbullet"/>
        <w:spacing w:before="85" w:after="57"/>
      </w:pPr>
      <w:r>
        <w:rPr>
          <w:rFonts w:eastAsia="Times New Roman"/>
        </w:rPr>
        <w:t>F</w:t>
      </w:r>
      <w:r w:rsidR="00916D3F" w:rsidRPr="004D5FBD">
        <w:rPr>
          <w:rFonts w:eastAsia="Times New Roman"/>
        </w:rPr>
        <w:t xml:space="preserve">aça uma sistematização da reflexão feita </w:t>
      </w:r>
      <w:r w:rsidR="006D37F3" w:rsidRPr="004D5FBD">
        <w:rPr>
          <w:rFonts w:eastAsia="Times New Roman"/>
        </w:rPr>
        <w:t>pelos</w:t>
      </w:r>
      <w:r w:rsidR="00916D3F" w:rsidRPr="004D5FBD">
        <w:rPr>
          <w:rFonts w:eastAsia="Times New Roman"/>
        </w:rPr>
        <w:t xml:space="preserve"> alunos, registrando no quadro de giz </w:t>
      </w:r>
      <w:r w:rsidR="006D37F3" w:rsidRPr="004D5FBD">
        <w:rPr>
          <w:rFonts w:eastAsia="Times New Roman"/>
        </w:rPr>
        <w:t>as conclusões obtidas.</w:t>
      </w:r>
    </w:p>
    <w:p w14:paraId="78D3F0AF" w14:textId="60015EAA" w:rsidR="00916D3F" w:rsidRPr="006F306C" w:rsidRDefault="006F306C" w:rsidP="006F306C">
      <w:pPr>
        <w:pStyle w:val="00Textogeralbullet"/>
        <w:spacing w:before="85" w:after="57"/>
      </w:pPr>
      <w:r w:rsidRPr="00767766">
        <w:t xml:space="preserve">Ao término da </w:t>
      </w:r>
      <w:r>
        <w:t>sistematização</w:t>
      </w:r>
      <w:r w:rsidRPr="00767766">
        <w:t xml:space="preserve">, oriente os alunos a realizarem as atividades propostas nas páginas </w:t>
      </w:r>
      <w:r>
        <w:t>144</w:t>
      </w:r>
      <w:r w:rsidR="00ED6E73">
        <w:t xml:space="preserve"> e</w:t>
      </w:r>
      <w:r>
        <w:t xml:space="preserve"> 145 </w:t>
      </w:r>
      <w:r w:rsidRPr="00767766">
        <w:t xml:space="preserve">do Livro do Estudante, que trabalham </w:t>
      </w:r>
      <w:r>
        <w:t>frações equivalentes</w:t>
      </w:r>
      <w:r w:rsidRPr="00767766">
        <w:t>.</w:t>
      </w:r>
    </w:p>
    <w:p w14:paraId="009C6BD0" w14:textId="77777777" w:rsidR="004D5FBD" w:rsidRPr="004D5FBD" w:rsidRDefault="004D5FBD" w:rsidP="009746C8">
      <w:pPr>
        <w:pStyle w:val="00Textogeralbullet"/>
        <w:numPr>
          <w:ilvl w:val="0"/>
          <w:numId w:val="0"/>
        </w:numPr>
        <w:rPr>
          <w:rFonts w:eastAsia="Times New Roman"/>
        </w:rPr>
      </w:pPr>
    </w:p>
    <w:p w14:paraId="75C57144" w14:textId="77777777" w:rsidR="00916D3F" w:rsidRPr="00DA0BD7" w:rsidRDefault="00916D3F" w:rsidP="00DA0BD7">
      <w:pPr>
        <w:pStyle w:val="00peso3"/>
        <w:rPr>
          <w:rFonts w:cs="Arial"/>
        </w:rPr>
      </w:pPr>
      <w:r w:rsidRPr="00DA0BD7">
        <w:rPr>
          <w:rFonts w:cs="Arial"/>
        </w:rPr>
        <w:t>Atividades</w:t>
      </w:r>
    </w:p>
    <w:p w14:paraId="26B2C547" w14:textId="77777777" w:rsidR="00DA0BD7" w:rsidRPr="00DA0BD7" w:rsidRDefault="00DA0BD7" w:rsidP="00916D3F">
      <w:pPr>
        <w:pStyle w:val="00textosemparagrafo"/>
        <w:rPr>
          <w:rFonts w:ascii="Cambria" w:eastAsia="Times New Roman" w:hAnsi="Cambria"/>
          <w:b/>
        </w:rPr>
      </w:pPr>
    </w:p>
    <w:p w14:paraId="157F5654" w14:textId="59262052" w:rsidR="000D2A1B" w:rsidRPr="00DA0BD7" w:rsidRDefault="00916D3F" w:rsidP="00916D3F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  <w:b/>
        </w:rPr>
        <w:t>1</w:t>
      </w:r>
      <w:r w:rsidR="000D2A1B" w:rsidRPr="00DA0BD7">
        <w:rPr>
          <w:rFonts w:ascii="Arial" w:eastAsia="Times New Roman" w:hAnsi="Arial"/>
          <w:b/>
        </w:rPr>
        <w:t>.</w:t>
      </w:r>
      <w:r w:rsidRPr="00DA0BD7">
        <w:rPr>
          <w:rFonts w:ascii="Arial" w:eastAsia="Times New Roman" w:hAnsi="Arial"/>
          <w:b/>
        </w:rPr>
        <w:t xml:space="preserve"> </w:t>
      </w:r>
      <w:r w:rsidRPr="00DA0BD7">
        <w:rPr>
          <w:rFonts w:ascii="Arial" w:eastAsia="Times New Roman" w:hAnsi="Arial"/>
        </w:rPr>
        <w:t>Durante o jogo</w:t>
      </w:r>
      <w:r w:rsidR="000D2A1B" w:rsidRPr="00DA0BD7">
        <w:rPr>
          <w:rFonts w:ascii="Arial" w:eastAsia="Times New Roman" w:hAnsi="Arial"/>
        </w:rPr>
        <w:t xml:space="preserve"> da </w:t>
      </w:r>
      <w:r w:rsidR="00A744E2" w:rsidRPr="00C1145E">
        <w:rPr>
          <w:rFonts w:ascii="Arial" w:eastAsia="Times New Roman" w:hAnsi="Arial"/>
        </w:rPr>
        <w:t>a</w:t>
      </w:r>
      <w:r w:rsidR="000D2A1B" w:rsidRPr="00C1145E">
        <w:rPr>
          <w:rFonts w:ascii="Arial" w:eastAsia="Times New Roman" w:hAnsi="Arial"/>
        </w:rPr>
        <w:t>ula</w:t>
      </w:r>
      <w:r w:rsidR="000D2A1B" w:rsidRPr="00DA0BD7">
        <w:rPr>
          <w:rFonts w:ascii="Arial" w:eastAsia="Times New Roman" w:hAnsi="Arial"/>
          <w:b/>
        </w:rPr>
        <w:t xml:space="preserve"> 1</w:t>
      </w:r>
      <w:r w:rsidR="000D2A1B" w:rsidRPr="00DA0BD7">
        <w:rPr>
          <w:rFonts w:ascii="Arial" w:eastAsia="Times New Roman" w:hAnsi="Arial"/>
        </w:rPr>
        <w:t xml:space="preserve">: </w:t>
      </w:r>
    </w:p>
    <w:p w14:paraId="18C96287" w14:textId="068C52CF" w:rsidR="00916D3F" w:rsidRPr="00DA0BD7" w:rsidRDefault="000D2A1B" w:rsidP="00916D3F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</w:rPr>
        <w:t>a)</w:t>
      </w:r>
      <w:r w:rsidR="00916D3F" w:rsidRPr="00DA0BD7">
        <w:rPr>
          <w:rFonts w:ascii="Arial" w:eastAsia="Times New Roman" w:hAnsi="Arial"/>
        </w:rPr>
        <w:t xml:space="preserve"> </w:t>
      </w:r>
      <w:r w:rsidR="00B95B73">
        <w:rPr>
          <w:rFonts w:ascii="Arial" w:eastAsia="Times New Roman" w:hAnsi="Arial"/>
        </w:rPr>
        <w:t>f</w:t>
      </w:r>
      <w:r w:rsidR="00916D3F" w:rsidRPr="00DA0BD7">
        <w:rPr>
          <w:rFonts w:ascii="Arial" w:eastAsia="Times New Roman" w:hAnsi="Arial"/>
        </w:rPr>
        <w:t>oi possível usar todas as peças disponíveis ou só algumas?</w:t>
      </w:r>
    </w:p>
    <w:p w14:paraId="5A1E0A2E" w14:textId="5711F3B7" w:rsidR="00916D3F" w:rsidRPr="00DA0BD7" w:rsidRDefault="000D2A1B" w:rsidP="00916D3F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</w:rPr>
        <w:t xml:space="preserve">b) </w:t>
      </w:r>
      <w:r w:rsidR="00B95B73">
        <w:rPr>
          <w:rFonts w:ascii="Arial" w:eastAsia="Times New Roman" w:hAnsi="Arial"/>
        </w:rPr>
        <w:t>h</w:t>
      </w:r>
      <w:r w:rsidRPr="00DA0BD7">
        <w:rPr>
          <w:rFonts w:ascii="Arial" w:eastAsia="Times New Roman" w:hAnsi="Arial"/>
        </w:rPr>
        <w:t>avia uma única possibilidade para formar um disco?</w:t>
      </w:r>
    </w:p>
    <w:p w14:paraId="35166517" w14:textId="77777777" w:rsidR="00A744E2" w:rsidRPr="00DA0BD7" w:rsidRDefault="00A744E2" w:rsidP="00916D3F">
      <w:pPr>
        <w:pStyle w:val="00textosemparagrafo"/>
        <w:rPr>
          <w:rFonts w:ascii="Arial" w:eastAsia="Times New Roman" w:hAnsi="Arial"/>
        </w:rPr>
      </w:pPr>
    </w:p>
    <w:p w14:paraId="2CA1035A" w14:textId="3F7FA0C9" w:rsidR="00916D3F" w:rsidRPr="00DA0BD7" w:rsidRDefault="003B6A34" w:rsidP="00916D3F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  <w:b/>
        </w:rPr>
        <w:t>2.</w:t>
      </w:r>
      <w:r w:rsidR="00916D3F" w:rsidRPr="00DA0BD7">
        <w:rPr>
          <w:rFonts w:ascii="Arial" w:eastAsia="Times New Roman" w:hAnsi="Arial"/>
          <w:b/>
        </w:rPr>
        <w:t xml:space="preserve"> </w:t>
      </w:r>
      <w:r w:rsidRPr="00DA0BD7">
        <w:rPr>
          <w:rFonts w:ascii="Arial" w:eastAsia="Times New Roman" w:hAnsi="Arial"/>
        </w:rPr>
        <w:t>Durante o jogo,</w:t>
      </w:r>
      <w:r w:rsidRPr="00DA0BD7">
        <w:rPr>
          <w:rFonts w:ascii="Arial" w:eastAsia="Times New Roman" w:hAnsi="Arial"/>
          <w:b/>
        </w:rPr>
        <w:t xml:space="preserve"> </w:t>
      </w:r>
      <w:r w:rsidR="00916D3F" w:rsidRPr="00DA0BD7">
        <w:rPr>
          <w:rFonts w:ascii="Arial" w:eastAsia="Times New Roman" w:hAnsi="Arial"/>
        </w:rPr>
        <w:t>Luísa disse que</w:t>
      </w:r>
      <w:r w:rsidRPr="00DA0BD7">
        <w:rPr>
          <w:rFonts w:ascii="Arial" w:eastAsia="Times New Roman" w:hAnsi="Arial"/>
        </w:rPr>
        <w:t xml:space="preserve"> </w:t>
      </w:r>
      <w:r w:rsidR="00916D3F" w:rsidRPr="00DA0BD7">
        <w:rPr>
          <w:rFonts w:ascii="Arial" w:eastAsia="Times New Roman" w:hAnsi="Arial"/>
        </w:rPr>
        <w:t>com duas peças</w:t>
      </w:r>
      <w:r w:rsidRPr="00DA0BD7">
        <w:rPr>
          <w:rFonts w:ascii="Arial" w:eastAsia="Times New Roman" w:hAnsi="Arial"/>
        </w:rPr>
        <w:t xml:space="preserve"> de </w:t>
      </w:r>
      <m:oMath>
        <m:f>
          <m:fPr>
            <m:ctrlPr>
              <w:rPr>
                <w:rFonts w:ascii="Cambria Math" w:hAnsi="Cambria Math"/>
                <w:i/>
                <w:sz w:val="20"/>
                <w:szCs w:val="24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6</m:t>
            </m:r>
          </m:den>
        </m:f>
      </m:oMath>
      <w:r w:rsidRPr="00DA0BD7">
        <w:rPr>
          <w:rFonts w:ascii="Arial" w:eastAsia="Times New Roman" w:hAnsi="Arial"/>
        </w:rPr>
        <w:t xml:space="preserve"> </w:t>
      </w:r>
      <w:r w:rsidR="00916D3F" w:rsidRPr="00DA0BD7">
        <w:rPr>
          <w:rFonts w:ascii="Arial" w:eastAsia="Times New Roman" w:hAnsi="Arial"/>
        </w:rPr>
        <w:t xml:space="preserve">é possível formar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</m:oMath>
      <w:r w:rsidR="00916D3F" w:rsidRPr="00DA0BD7">
        <w:rPr>
          <w:rFonts w:ascii="Arial" w:eastAsia="Times New Roman" w:hAnsi="Arial"/>
        </w:rPr>
        <w:t>. Ela está correta? Justifique sua resposta.</w:t>
      </w:r>
    </w:p>
    <w:p w14:paraId="380A5123" w14:textId="77777777" w:rsidR="00916D3F" w:rsidRPr="00DA0BD7" w:rsidRDefault="00916D3F" w:rsidP="00916D3F">
      <w:pPr>
        <w:pStyle w:val="00textosemparagrafo"/>
        <w:rPr>
          <w:rFonts w:ascii="Arial" w:eastAsia="Times New Roman" w:hAnsi="Arial"/>
        </w:rPr>
      </w:pPr>
    </w:p>
    <w:p w14:paraId="2CDAEDE1" w14:textId="48180AA8" w:rsidR="00916D3F" w:rsidRDefault="003B6A34" w:rsidP="00916D3F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  <w:b/>
        </w:rPr>
        <w:t>3.</w:t>
      </w:r>
      <w:r w:rsidR="00916D3F" w:rsidRPr="00DA0BD7">
        <w:rPr>
          <w:rFonts w:ascii="Arial" w:eastAsia="Times New Roman" w:hAnsi="Arial"/>
          <w:b/>
        </w:rPr>
        <w:t xml:space="preserve"> </w:t>
      </w:r>
      <w:r w:rsidR="00916D3F" w:rsidRPr="00DA0BD7">
        <w:rPr>
          <w:rFonts w:ascii="Arial" w:eastAsia="Times New Roman" w:hAnsi="Arial"/>
        </w:rPr>
        <w:t>Júlia disse que</w:t>
      </w:r>
      <w:r w:rsidR="00234EE5" w:rsidRPr="00DA0BD7">
        <w:rPr>
          <w:rFonts w:ascii="Arial" w:eastAsia="Times New Roman" w:hAnsi="Arial"/>
        </w:rPr>
        <w:t xml:space="preserve"> com duas peças de </w:t>
      </w:r>
      <m:oMath>
        <m:f>
          <m:fPr>
            <m:ctrlPr>
              <w:rPr>
                <w:rFonts w:ascii="Cambria Math" w:hAnsi="Cambria Math"/>
                <w:i/>
                <w:sz w:val="20"/>
                <w:szCs w:val="24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="00234EE5" w:rsidRPr="00DA0BD7">
        <w:rPr>
          <w:rFonts w:ascii="Arial" w:eastAsia="Times New Roman" w:hAnsi="Arial"/>
        </w:rPr>
        <w:t xml:space="preserve"> </w:t>
      </w:r>
      <w:r w:rsidR="00916D3F" w:rsidRPr="00DA0BD7">
        <w:rPr>
          <w:rFonts w:ascii="Arial" w:eastAsia="Times New Roman" w:hAnsi="Arial"/>
        </w:rPr>
        <w:t>é possível formar uma peça de</w:t>
      </w:r>
      <w:r w:rsidR="00234EE5" w:rsidRPr="00DA0BD7">
        <w:rPr>
          <w:rFonts w:ascii="Arial" w:eastAsia="Times New Roman" w:hAnsi="Arial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8</m:t>
            </m:r>
          </m:den>
        </m:f>
      </m:oMath>
      <w:r w:rsidR="00234EE5" w:rsidRPr="00DA0BD7">
        <w:rPr>
          <w:rFonts w:ascii="Arial" w:eastAsia="Times New Roman" w:hAnsi="Arial"/>
        </w:rPr>
        <w:t>.</w:t>
      </w:r>
      <w:r w:rsidR="00916D3F" w:rsidRPr="00DA0BD7">
        <w:rPr>
          <w:rFonts w:ascii="Arial" w:eastAsia="Times New Roman" w:hAnsi="Arial"/>
        </w:rPr>
        <w:t xml:space="preserve"> Ela está correta? Justifique sua resposta.</w:t>
      </w:r>
    </w:p>
    <w:p w14:paraId="5BE37F16" w14:textId="77777777" w:rsidR="00237F2A" w:rsidRDefault="00237F2A" w:rsidP="00916D3F">
      <w:pPr>
        <w:pStyle w:val="00textosemparagrafo"/>
        <w:rPr>
          <w:rFonts w:ascii="Arial" w:eastAsia="Times New Roman" w:hAnsi="Arial"/>
        </w:rPr>
      </w:pPr>
    </w:p>
    <w:p w14:paraId="4FCAEB03" w14:textId="676D48DC" w:rsidR="00237F2A" w:rsidRPr="00DA0BD7" w:rsidRDefault="00237F2A" w:rsidP="00237F2A">
      <w:pPr>
        <w:pStyle w:val="00peso3"/>
        <w:rPr>
          <w:rFonts w:cs="Arial"/>
        </w:rPr>
      </w:pPr>
      <w:r>
        <w:rPr>
          <w:rFonts w:cs="Arial"/>
        </w:rPr>
        <w:t>Respostas para as atividades</w:t>
      </w:r>
    </w:p>
    <w:p w14:paraId="34BF6862" w14:textId="4584283D" w:rsidR="00237F2A" w:rsidRPr="00DA0BD7" w:rsidRDefault="00237F2A" w:rsidP="00237F2A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  <w:b/>
        </w:rPr>
        <w:t>1.</w:t>
      </w:r>
    </w:p>
    <w:p w14:paraId="2E143AE3" w14:textId="2E454A83" w:rsidR="00237F2A" w:rsidRPr="00DA0BD7" w:rsidRDefault="00237F2A" w:rsidP="00237F2A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</w:rPr>
        <w:t>a) A resposta depende da combinação das peças que foram sorteadas</w:t>
      </w:r>
      <w:r w:rsidR="00024F7E">
        <w:rPr>
          <w:rFonts w:ascii="Arial" w:eastAsia="Times New Roman" w:hAnsi="Arial"/>
        </w:rPr>
        <w:t>.</w:t>
      </w:r>
    </w:p>
    <w:p w14:paraId="5923F4A6" w14:textId="06F1CAA3" w:rsidR="003B389E" w:rsidRDefault="00237F2A" w:rsidP="00237F2A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</w:rPr>
        <w:t>b) Não. Espera-se que os alunos percebam as diferentes combinações de peças e as possíveis equivalências entre elas</w:t>
      </w:r>
      <w:r w:rsidR="00024F7E">
        <w:rPr>
          <w:rFonts w:ascii="Arial" w:eastAsia="Times New Roman" w:hAnsi="Arial"/>
        </w:rPr>
        <w:t>.</w:t>
      </w:r>
    </w:p>
    <w:p w14:paraId="04F78A43" w14:textId="77777777" w:rsidR="003B389E" w:rsidRDefault="003B389E">
      <w:pPr>
        <w:rPr>
          <w:rFonts w:ascii="Arial" w:eastAsia="Times New Roman" w:hAnsi="Arial" w:cs="Arial"/>
          <w:color w:val="000000"/>
          <w:lang w:eastAsia="es-ES"/>
        </w:rPr>
      </w:pPr>
      <w:r>
        <w:rPr>
          <w:rFonts w:ascii="Arial" w:eastAsia="Times New Roman" w:hAnsi="Arial"/>
        </w:rPr>
        <w:br w:type="page"/>
      </w:r>
    </w:p>
    <w:p w14:paraId="5249DDCA" w14:textId="5A931FB2" w:rsidR="00237F2A" w:rsidRPr="00DA0BD7" w:rsidRDefault="00237F2A" w:rsidP="00237F2A">
      <w:pPr>
        <w:pStyle w:val="00textosemparagrafo"/>
        <w:rPr>
          <w:rFonts w:ascii="Arial" w:eastAsia="Times New Roman" w:hAnsi="Arial"/>
        </w:rPr>
      </w:pPr>
      <w:r w:rsidRPr="00DA0BD7">
        <w:rPr>
          <w:rFonts w:ascii="Arial" w:eastAsia="Times New Roman" w:hAnsi="Arial"/>
          <w:b/>
        </w:rPr>
        <w:lastRenderedPageBreak/>
        <w:t xml:space="preserve">2. </w:t>
      </w:r>
      <w:r w:rsidRPr="00DA0BD7">
        <w:rPr>
          <w:rFonts w:ascii="Arial" w:eastAsia="Times New Roman" w:hAnsi="Arial"/>
        </w:rPr>
        <w:t xml:space="preserve">Sim. Exemplo de justificativa: Ao colocar duas peças de </w:t>
      </w:r>
      <m:oMath>
        <m:f>
          <m:fPr>
            <m:ctrlPr>
              <w:rPr>
                <w:rFonts w:ascii="Cambria Math" w:hAnsi="Cambria Math"/>
                <w:i/>
                <w:sz w:val="20"/>
                <w:szCs w:val="24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6</m:t>
            </m:r>
          </m:den>
        </m:f>
      </m:oMath>
      <w:r w:rsidRPr="00DA0BD7">
        <w:rPr>
          <w:rFonts w:ascii="Arial" w:eastAsia="Times New Roman" w:hAnsi="Arial"/>
        </w:rPr>
        <w:t xml:space="preserve"> em cima da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</m:oMath>
      <w:r w:rsidRPr="00DA0BD7">
        <w:rPr>
          <w:rFonts w:ascii="Arial" w:eastAsia="Times New Roman" w:hAnsi="Arial"/>
        </w:rPr>
        <w:t xml:space="preserve"> elas ficam exatamente sobrepostas.</w:t>
      </w:r>
    </w:p>
    <w:p w14:paraId="00E4307F" w14:textId="3B2BA76A" w:rsidR="00916D3F" w:rsidRPr="00DE7D8A" w:rsidRDefault="00237F2A" w:rsidP="00916D3F">
      <w:pPr>
        <w:pStyle w:val="00textosemparagrafo"/>
        <w:rPr>
          <w:rFonts w:eastAsia="Times New Roman"/>
        </w:rPr>
      </w:pPr>
      <w:r w:rsidRPr="00DA0BD7">
        <w:rPr>
          <w:rFonts w:ascii="Arial" w:eastAsia="Times New Roman" w:hAnsi="Arial"/>
          <w:b/>
        </w:rPr>
        <w:t xml:space="preserve">3. </w:t>
      </w:r>
      <w:r w:rsidRPr="00DA0BD7">
        <w:rPr>
          <w:rFonts w:ascii="Arial" w:eastAsia="Times New Roman" w:hAnsi="Arial"/>
        </w:rPr>
        <w:t xml:space="preserve">Não. Espera-se que os alunos concluam que ocorre o contrário: duas peças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8</m:t>
            </m:r>
          </m:den>
        </m:f>
      </m:oMath>
      <w:r w:rsidRPr="00DA0BD7">
        <w:rPr>
          <w:rFonts w:ascii="Arial" w:eastAsia="Times New Roman" w:hAnsi="Arial"/>
        </w:rPr>
        <w:t xml:space="preserve"> formam uma peça de </w:t>
      </w:r>
      <m:oMath>
        <m:f>
          <m:fPr>
            <m:ctrlPr>
              <w:rPr>
                <w:rFonts w:ascii="Cambria Math" w:hAnsi="Cambria Math"/>
                <w:i/>
                <w:sz w:val="20"/>
                <w:szCs w:val="24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Pr="00DA0BD7">
        <w:rPr>
          <w:rFonts w:ascii="Arial" w:eastAsia="Times New Roman" w:hAnsi="Arial"/>
        </w:rPr>
        <w:t>. A estratégia utilizada pode ser a sobreposição das peças.</w:t>
      </w:r>
      <w:r w:rsidR="00916D3F" w:rsidRPr="00DE7D8A">
        <w:rPr>
          <w:rFonts w:eastAsia="Times New Roman"/>
        </w:rPr>
        <w:br w:type="page"/>
      </w:r>
    </w:p>
    <w:p w14:paraId="4D251D87" w14:textId="3BAFF30E" w:rsidR="00916D3F" w:rsidRPr="00DE7D8A" w:rsidRDefault="00916D3F" w:rsidP="00236409">
      <w:pPr>
        <w:pStyle w:val="00Peso1"/>
        <w:rPr>
          <w:rFonts w:eastAsia="Times New Roman"/>
        </w:rPr>
      </w:pPr>
      <w:r w:rsidRPr="00DE7D8A">
        <w:rPr>
          <w:rFonts w:eastAsia="Times New Roman"/>
        </w:rPr>
        <w:lastRenderedPageBreak/>
        <w:t>Aula 3</w:t>
      </w:r>
    </w:p>
    <w:p w14:paraId="23EA9006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78A3FC29" w14:textId="6495E963" w:rsidR="00916D3F" w:rsidRPr="00DE7D8A" w:rsidRDefault="00916D3F" w:rsidP="00DA0BD7">
      <w:pPr>
        <w:pStyle w:val="00peso3"/>
      </w:pPr>
      <w:proofErr w:type="spellStart"/>
      <w:r w:rsidRPr="00DE7D8A">
        <w:t>Conteúdo</w:t>
      </w:r>
      <w:r w:rsidR="00DA0BD7">
        <w:t>s</w:t>
      </w:r>
      <w:proofErr w:type="spellEnd"/>
      <w:r w:rsidRPr="00DE7D8A">
        <w:t xml:space="preserve"> específicos</w:t>
      </w:r>
    </w:p>
    <w:p w14:paraId="460DA3C2" w14:textId="77777777" w:rsidR="00916D3F" w:rsidRPr="00DE7D8A" w:rsidRDefault="00916D3F" w:rsidP="00C1145E">
      <w:pPr>
        <w:pStyle w:val="00Textogeralbullet"/>
        <w:numPr>
          <w:ilvl w:val="0"/>
          <w:numId w:val="0"/>
        </w:numPr>
        <w:rPr>
          <w:rFonts w:eastAsia="Arial"/>
        </w:rPr>
      </w:pPr>
      <w:r w:rsidRPr="00DE7D8A">
        <w:rPr>
          <w:rFonts w:eastAsia="Arial"/>
        </w:rPr>
        <w:t>Análise de frações.</w:t>
      </w:r>
    </w:p>
    <w:p w14:paraId="145034DA" w14:textId="77777777" w:rsidR="00916D3F" w:rsidRPr="00DE7D8A" w:rsidRDefault="00916D3F" w:rsidP="00C1145E">
      <w:pPr>
        <w:pStyle w:val="00Textogeralbullet"/>
        <w:numPr>
          <w:ilvl w:val="0"/>
          <w:numId w:val="0"/>
        </w:numPr>
        <w:rPr>
          <w:rFonts w:eastAsia="Arial"/>
        </w:rPr>
      </w:pPr>
      <w:r w:rsidRPr="00DE7D8A">
        <w:rPr>
          <w:rFonts w:eastAsia="Arial"/>
        </w:rPr>
        <w:t>Equivalência de frações.</w:t>
      </w:r>
    </w:p>
    <w:p w14:paraId="64084DD5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2D9EDEE3" w14:textId="0291E9BC" w:rsidR="00916D3F" w:rsidRPr="00DE7D8A" w:rsidRDefault="00916D3F" w:rsidP="00DA0BD7">
      <w:pPr>
        <w:pStyle w:val="00peso3"/>
        <w:rPr>
          <w:rFonts w:ascii="Tahoma" w:hAnsi="Tahoma"/>
        </w:rPr>
      </w:pPr>
      <w:r w:rsidRPr="00DE7D8A">
        <w:t>Recursos</w:t>
      </w:r>
    </w:p>
    <w:p w14:paraId="42D983A1" w14:textId="04ADC381" w:rsidR="00916D3F" w:rsidRPr="00DE7D8A" w:rsidRDefault="00916D3F" w:rsidP="00916D3F">
      <w:pPr>
        <w:pStyle w:val="00Textogeralbullet"/>
        <w:rPr>
          <w:rFonts w:eastAsia="Arial"/>
        </w:rPr>
      </w:pPr>
      <w:r w:rsidRPr="00DE7D8A">
        <w:rPr>
          <w:rFonts w:eastAsia="Arial"/>
        </w:rPr>
        <w:t xml:space="preserve">Discos de EVA ou cartolina </w:t>
      </w:r>
      <w:r w:rsidR="000A4E92" w:rsidRPr="00DE7D8A">
        <w:rPr>
          <w:rFonts w:eastAsia="Arial"/>
        </w:rPr>
        <w:t>(</w:t>
      </w:r>
      <w:r w:rsidR="00C1145E">
        <w:rPr>
          <w:rFonts w:eastAsia="Arial"/>
        </w:rPr>
        <w:t xml:space="preserve">utilizados na </w:t>
      </w:r>
      <w:r w:rsidR="00AD65FA" w:rsidRPr="00C1145E">
        <w:rPr>
          <w:rFonts w:eastAsia="Arial"/>
        </w:rPr>
        <w:t>a</w:t>
      </w:r>
      <w:r w:rsidR="000A4E92" w:rsidRPr="00C1145E">
        <w:rPr>
          <w:rFonts w:eastAsia="Arial"/>
        </w:rPr>
        <w:t>ula</w:t>
      </w:r>
      <w:r w:rsidR="000A4E92" w:rsidRPr="00871BEA">
        <w:rPr>
          <w:rFonts w:eastAsia="Arial"/>
          <w:b/>
        </w:rPr>
        <w:t xml:space="preserve"> 1</w:t>
      </w:r>
      <w:r w:rsidR="000A4E92" w:rsidRPr="00DE7D8A">
        <w:rPr>
          <w:rFonts w:eastAsia="Arial"/>
        </w:rPr>
        <w:t>).</w:t>
      </w:r>
    </w:p>
    <w:p w14:paraId="2D9B972C" w14:textId="49490B0B" w:rsidR="00916D3F" w:rsidRDefault="000A4E92" w:rsidP="00916D3F">
      <w:pPr>
        <w:pStyle w:val="00Textogeralbullet"/>
        <w:rPr>
          <w:rFonts w:eastAsia="Arial"/>
        </w:rPr>
      </w:pPr>
      <w:r>
        <w:rPr>
          <w:rFonts w:eastAsia="Arial"/>
        </w:rPr>
        <w:t>Folha com atividades impressas</w:t>
      </w:r>
      <w:r w:rsidR="00C1145E">
        <w:rPr>
          <w:rFonts w:eastAsia="Arial"/>
        </w:rPr>
        <w:t xml:space="preserve"> (1 por aluno)</w:t>
      </w:r>
      <w:r>
        <w:rPr>
          <w:rFonts w:eastAsia="Arial"/>
        </w:rPr>
        <w:t>.</w:t>
      </w:r>
    </w:p>
    <w:p w14:paraId="3E71BBF3" w14:textId="7C1F7BD1" w:rsidR="006F306C" w:rsidRPr="00DE7D8A" w:rsidRDefault="006F306C" w:rsidP="00916D3F">
      <w:pPr>
        <w:pStyle w:val="00Textogeralbullet"/>
        <w:rPr>
          <w:rFonts w:eastAsia="Arial"/>
        </w:rPr>
      </w:pPr>
      <w:r>
        <w:t>P</w:t>
      </w:r>
      <w:r w:rsidRPr="00767766">
        <w:t xml:space="preserve">áginas </w:t>
      </w:r>
      <w:r>
        <w:t>146, 147 e 148</w:t>
      </w:r>
      <w:r w:rsidRPr="00767766">
        <w:t xml:space="preserve"> do Livro do Estudante, que trabalham </w:t>
      </w:r>
      <w:r>
        <w:t>frações equivalentes e comparação de frações</w:t>
      </w:r>
      <w:r w:rsidRPr="00767766">
        <w:t>.</w:t>
      </w:r>
    </w:p>
    <w:p w14:paraId="45034B1A" w14:textId="77777777" w:rsidR="00916D3F" w:rsidRPr="00DE7D8A" w:rsidRDefault="00916D3F" w:rsidP="00916D3F">
      <w:pPr>
        <w:pStyle w:val="00textosemparagrafo"/>
        <w:rPr>
          <w:rFonts w:eastAsia="Arial"/>
        </w:rPr>
      </w:pPr>
    </w:p>
    <w:p w14:paraId="2A64EF4D" w14:textId="29C2AE9F" w:rsidR="00916D3F" w:rsidRPr="00DE7D8A" w:rsidRDefault="00916D3F" w:rsidP="00DA0BD7">
      <w:pPr>
        <w:pStyle w:val="00peso3"/>
        <w:rPr>
          <w:rFonts w:ascii="Tahoma" w:eastAsia="Times New Roman" w:hAnsi="Tahoma"/>
        </w:rPr>
      </w:pPr>
      <w:r w:rsidRPr="00DE7D8A">
        <w:t>Orientações gerais</w:t>
      </w:r>
    </w:p>
    <w:p w14:paraId="151822A1" w14:textId="65BC0865" w:rsidR="00C1145E" w:rsidRDefault="00C1145E" w:rsidP="00916D3F">
      <w:pPr>
        <w:pStyle w:val="00Textogeralbullet"/>
        <w:rPr>
          <w:rFonts w:eastAsia="Times New Roman"/>
        </w:rPr>
      </w:pPr>
      <w:r>
        <w:rPr>
          <w:rFonts w:eastAsia="Times New Roman"/>
        </w:rPr>
        <w:t>Organize os alunos em trios.</w:t>
      </w:r>
    </w:p>
    <w:p w14:paraId="7D3D220E" w14:textId="615A33A3" w:rsidR="00916D3F" w:rsidRPr="00DE7D8A" w:rsidRDefault="00AA16CD" w:rsidP="00916D3F">
      <w:pPr>
        <w:pStyle w:val="00Textogeralbullet"/>
        <w:rPr>
          <w:rFonts w:eastAsia="Times New Roman"/>
        </w:rPr>
      </w:pPr>
      <w:r>
        <w:rPr>
          <w:rFonts w:eastAsia="Times New Roman"/>
        </w:rPr>
        <w:t xml:space="preserve">Distribua uma folha com as atividades para cada aluno e peça que discutam as questões com </w:t>
      </w:r>
      <w:r w:rsidR="00C1145E">
        <w:rPr>
          <w:rFonts w:eastAsia="Times New Roman"/>
        </w:rPr>
        <w:t>os</w:t>
      </w:r>
      <w:r>
        <w:rPr>
          <w:rFonts w:eastAsia="Times New Roman"/>
        </w:rPr>
        <w:t xml:space="preserve"> colega</w:t>
      </w:r>
      <w:r w:rsidR="00C1145E">
        <w:rPr>
          <w:rFonts w:eastAsia="Times New Roman"/>
        </w:rPr>
        <w:t>s</w:t>
      </w:r>
      <w:r>
        <w:rPr>
          <w:rFonts w:eastAsia="Times New Roman"/>
        </w:rPr>
        <w:t>, usando como recurso um conjunto de discos de EVA.</w:t>
      </w:r>
    </w:p>
    <w:p w14:paraId="2D505F0F" w14:textId="06DB0F32" w:rsidR="00916D3F" w:rsidRPr="00DE7D8A" w:rsidRDefault="00AA16CD" w:rsidP="00916D3F">
      <w:pPr>
        <w:pStyle w:val="00Textogeralbullet"/>
        <w:rPr>
          <w:rFonts w:eastAsia="Times New Roman"/>
        </w:rPr>
      </w:pPr>
      <w:r>
        <w:rPr>
          <w:rFonts w:eastAsia="Times New Roman"/>
        </w:rPr>
        <w:t>Incentive os alunos a utilizarem cálculo mental na resolução d</w:t>
      </w:r>
      <w:r w:rsidR="00D374A0">
        <w:rPr>
          <w:rFonts w:eastAsia="Times New Roman"/>
        </w:rPr>
        <w:t>ess</w:t>
      </w:r>
      <w:r>
        <w:rPr>
          <w:rFonts w:eastAsia="Times New Roman"/>
        </w:rPr>
        <w:t>as atividades.</w:t>
      </w:r>
      <w:r w:rsidR="00916D3F" w:rsidRPr="00DE7D8A">
        <w:rPr>
          <w:rFonts w:eastAsia="Times New Roman"/>
        </w:rPr>
        <w:t xml:space="preserve"> Espera-se que </w:t>
      </w:r>
      <w:r>
        <w:rPr>
          <w:rFonts w:eastAsia="Times New Roman"/>
        </w:rPr>
        <w:t xml:space="preserve">já </w:t>
      </w:r>
      <w:r w:rsidR="00916D3F" w:rsidRPr="00DE7D8A">
        <w:rPr>
          <w:rFonts w:eastAsia="Times New Roman"/>
        </w:rPr>
        <w:t xml:space="preserve">possuam um repertório de frações equivalentes </w:t>
      </w:r>
      <w:r>
        <w:rPr>
          <w:rFonts w:eastAsia="Times New Roman"/>
        </w:rPr>
        <w:t>que favoreçam</w:t>
      </w:r>
      <w:r w:rsidR="00916D3F" w:rsidRPr="00DE7D8A">
        <w:rPr>
          <w:rFonts w:eastAsia="Times New Roman"/>
        </w:rPr>
        <w:t xml:space="preserve"> o desenvolvimento da</w:t>
      </w:r>
      <w:r>
        <w:rPr>
          <w:rFonts w:eastAsia="Times New Roman"/>
        </w:rPr>
        <w:t>s</w:t>
      </w:r>
      <w:r w:rsidR="00916D3F" w:rsidRPr="00DE7D8A">
        <w:rPr>
          <w:rFonts w:eastAsia="Times New Roman"/>
        </w:rPr>
        <w:t xml:space="preserve"> atividade</w:t>
      </w:r>
      <w:r>
        <w:rPr>
          <w:rFonts w:eastAsia="Times New Roman"/>
        </w:rPr>
        <w:t>s.</w:t>
      </w:r>
      <w:r w:rsidR="00916D3F" w:rsidRPr="00DE7D8A">
        <w:rPr>
          <w:rFonts w:eastAsia="Times New Roman"/>
        </w:rPr>
        <w:t xml:space="preserve"> </w:t>
      </w:r>
      <w:r>
        <w:rPr>
          <w:rFonts w:eastAsia="Times New Roman"/>
        </w:rPr>
        <w:t>Assim, podem</w:t>
      </w:r>
      <w:r w:rsidR="00916D3F" w:rsidRPr="00DE7D8A">
        <w:rPr>
          <w:rFonts w:eastAsia="Times New Roman"/>
        </w:rPr>
        <w:t xml:space="preserve"> avançar nos registros e nas reflexões para a equivalência de frações.</w:t>
      </w:r>
    </w:p>
    <w:p w14:paraId="7F5B928B" w14:textId="3946EEE5" w:rsidR="00916D3F" w:rsidRPr="00DE7D8A" w:rsidRDefault="009F4862" w:rsidP="00916D3F">
      <w:pPr>
        <w:pStyle w:val="00Textogeralbullet"/>
        <w:rPr>
          <w:rFonts w:eastAsia="Times New Roman"/>
        </w:rPr>
      </w:pPr>
      <w:r>
        <w:rPr>
          <w:rFonts w:eastAsia="Times New Roman"/>
        </w:rPr>
        <w:t>Propicie</w:t>
      </w:r>
      <w:r w:rsidR="00916D3F" w:rsidRPr="00DE7D8A">
        <w:rPr>
          <w:rFonts w:eastAsia="Times New Roman"/>
        </w:rPr>
        <w:t xml:space="preserve"> </w:t>
      </w:r>
      <w:r>
        <w:rPr>
          <w:rFonts w:eastAsia="Times New Roman"/>
        </w:rPr>
        <w:t xml:space="preserve">situações que levem </w:t>
      </w:r>
      <w:r w:rsidR="00916D3F" w:rsidRPr="00DE7D8A">
        <w:rPr>
          <w:rFonts w:eastAsia="Times New Roman"/>
        </w:rPr>
        <w:t>o aluno a perceber</w:t>
      </w:r>
      <w:r>
        <w:rPr>
          <w:rFonts w:eastAsia="Times New Roman"/>
        </w:rPr>
        <w:t>, por exemplo,</w:t>
      </w:r>
      <w:r w:rsidR="00916D3F" w:rsidRPr="00DE7D8A">
        <w:rPr>
          <w:rFonts w:eastAsia="Times New Roman"/>
        </w:rPr>
        <w:t xml:space="preserve"> que 4 peças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12</m:t>
            </m:r>
          </m:den>
        </m:f>
      </m:oMath>
      <w:r w:rsidR="00916D3F" w:rsidRPr="00DE7D8A">
        <w:rPr>
          <w:rFonts w:eastAsia="Times New Roman"/>
        </w:rPr>
        <w:t xml:space="preserve"> equivalem a </w:t>
      </w:r>
      <w:r>
        <w:rPr>
          <w:rFonts w:eastAsia="Times New Roman"/>
        </w:rPr>
        <w:t>uma</w:t>
      </w:r>
      <w:r w:rsidR="00916D3F" w:rsidRPr="00DE7D8A">
        <w:rPr>
          <w:rFonts w:eastAsia="Times New Roman"/>
        </w:rPr>
        <w:t xml:space="preserve">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</m:oMath>
      <w:r w:rsidR="003D37B3" w:rsidRPr="00DE7D8A">
        <w:rPr>
          <w:rFonts w:eastAsia="Times New Roman"/>
        </w:rPr>
        <w:t xml:space="preserve">, </w:t>
      </w:r>
      <w:r>
        <w:rPr>
          <w:rFonts w:eastAsia="Times New Roman"/>
        </w:rPr>
        <w:t>o que pode contrib</w:t>
      </w:r>
      <w:r w:rsidR="003D37B3">
        <w:rPr>
          <w:rFonts w:eastAsia="Times New Roman"/>
        </w:rPr>
        <w:t xml:space="preserve">uir </w:t>
      </w:r>
      <w:r w:rsidR="00916D3F" w:rsidRPr="00DE7D8A">
        <w:rPr>
          <w:rFonts w:eastAsia="Times New Roman"/>
        </w:rPr>
        <w:t>para</w:t>
      </w:r>
      <w:r w:rsidR="003D37B3">
        <w:rPr>
          <w:rFonts w:eastAsia="Times New Roman"/>
        </w:rPr>
        <w:t xml:space="preserve"> o entendimento de que para</w:t>
      </w:r>
      <w:r w:rsidR="00916D3F" w:rsidRPr="00DE7D8A">
        <w:rPr>
          <w:rFonts w:eastAsia="Times New Roman"/>
        </w:rPr>
        <w:t xml:space="preserve"> encontrar frações equivalentes podemos multiplicar o numerador e o denominador </w:t>
      </w:r>
      <w:r w:rsidR="003D37B3">
        <w:rPr>
          <w:rFonts w:eastAsia="Times New Roman"/>
        </w:rPr>
        <w:t>por um mesmo número diferente de zero.</w:t>
      </w:r>
      <w:r w:rsidR="00916D3F" w:rsidRPr="00DE7D8A">
        <w:rPr>
          <w:rFonts w:eastAsia="Times New Roman"/>
        </w:rPr>
        <w:t xml:space="preserve"> </w:t>
      </w:r>
      <w:r w:rsidR="003D37B3">
        <w:rPr>
          <w:rFonts w:eastAsia="Times New Roman"/>
        </w:rPr>
        <w:t>P</w:t>
      </w:r>
      <w:r w:rsidR="00916D3F" w:rsidRPr="00DE7D8A">
        <w:rPr>
          <w:rFonts w:eastAsia="Times New Roman"/>
        </w:rPr>
        <w:t>or exemplo, se multiplicar</w:t>
      </w:r>
      <w:r w:rsidR="003D37B3">
        <w:rPr>
          <w:rFonts w:eastAsia="Times New Roman"/>
        </w:rPr>
        <w:t>mos</w:t>
      </w:r>
      <w:r w:rsidR="00916D3F" w:rsidRPr="00DE7D8A">
        <w:rPr>
          <w:rFonts w:eastAsia="Times New Roman"/>
        </w:rPr>
        <w:t xml:space="preserve"> por 4 o numerador e o denominador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</m:oMath>
      <w:r w:rsidR="00916D3F" w:rsidRPr="00DE7D8A">
        <w:rPr>
          <w:rFonts w:eastAsia="Times New Roman"/>
        </w:rPr>
        <w:t>, obt</w:t>
      </w:r>
      <w:r w:rsidR="003D37B3">
        <w:rPr>
          <w:rFonts w:eastAsia="Times New Roman"/>
        </w:rPr>
        <w:t>emos</w:t>
      </w:r>
      <w:r w:rsidR="00916D3F" w:rsidRPr="00DE7D8A">
        <w:rPr>
          <w:rFonts w:eastAsia="Times New Roman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4</m:t>
            </m:r>
          </m:num>
          <m:den>
            <m:r>
              <w:rPr>
                <w:rFonts w:ascii="Cambria Math" w:eastAsia="Times New Roman" w:hAnsi="Cambria Math"/>
              </w:rPr>
              <m:t>12</m:t>
            </m:r>
          </m:den>
        </m:f>
      </m:oMath>
      <w:r w:rsidR="00916D3F" w:rsidRPr="00DE7D8A">
        <w:rPr>
          <w:rFonts w:eastAsia="Times New Roman"/>
        </w:rPr>
        <w:t>.</w:t>
      </w:r>
    </w:p>
    <w:p w14:paraId="4400C26F" w14:textId="5FCDA59E" w:rsidR="00F10EC9" w:rsidRPr="006F306C" w:rsidRDefault="00F10EC9" w:rsidP="00F10EC9">
      <w:pPr>
        <w:pStyle w:val="00Textogeralbullet"/>
        <w:spacing w:before="85" w:after="57"/>
      </w:pPr>
      <w:r>
        <w:t>Por fim</w:t>
      </w:r>
      <w:r w:rsidRPr="00767766">
        <w:t xml:space="preserve">, oriente os alunos a realizarem as atividades propostas nas páginas </w:t>
      </w:r>
      <w:r>
        <w:t xml:space="preserve">146, 147 e 148 </w:t>
      </w:r>
      <w:r w:rsidRPr="00767766">
        <w:t xml:space="preserve">do Livro do Estudante, que trabalham </w:t>
      </w:r>
      <w:r>
        <w:t xml:space="preserve">frações equivalentes </w:t>
      </w:r>
      <w:r w:rsidR="00C1145E">
        <w:t xml:space="preserve">e </w:t>
      </w:r>
      <w:r>
        <w:t>comparação de frações</w:t>
      </w:r>
      <w:r w:rsidRPr="00767766">
        <w:t>.</w:t>
      </w:r>
    </w:p>
    <w:p w14:paraId="7711E55D" w14:textId="77777777" w:rsidR="00916D3F" w:rsidRPr="00DE7D8A" w:rsidRDefault="00916D3F" w:rsidP="00916D3F">
      <w:pPr>
        <w:pStyle w:val="00textosemparagrafo"/>
        <w:rPr>
          <w:rFonts w:eastAsia="Times New Roman"/>
        </w:rPr>
      </w:pPr>
    </w:p>
    <w:p w14:paraId="04991F31" w14:textId="5D5C49B6" w:rsidR="00916D3F" w:rsidRPr="00DE7D8A" w:rsidRDefault="00916D3F" w:rsidP="00DA0BD7">
      <w:pPr>
        <w:pStyle w:val="00peso3"/>
      </w:pPr>
      <w:r w:rsidRPr="00DE7D8A">
        <w:t>Atividades</w:t>
      </w:r>
    </w:p>
    <w:p w14:paraId="36962F04" w14:textId="340AA7B2" w:rsidR="00916D3F" w:rsidRPr="00060681" w:rsidRDefault="00916D3F" w:rsidP="00916D3F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  <w:b/>
        </w:rPr>
        <w:t>1</w:t>
      </w:r>
      <w:r w:rsidR="000C1CEE" w:rsidRPr="00060681">
        <w:rPr>
          <w:rFonts w:ascii="Arial" w:eastAsia="Times New Roman" w:hAnsi="Arial"/>
          <w:b/>
        </w:rPr>
        <w:t>.</w:t>
      </w:r>
      <w:r w:rsidRPr="00060681">
        <w:rPr>
          <w:rFonts w:ascii="Arial" w:eastAsia="Times New Roman" w:hAnsi="Arial"/>
          <w:b/>
        </w:rPr>
        <w:t xml:space="preserve"> </w:t>
      </w:r>
      <w:r w:rsidRPr="00060681">
        <w:rPr>
          <w:rFonts w:ascii="Arial" w:eastAsia="Times New Roman" w:hAnsi="Arial"/>
        </w:rPr>
        <w:t xml:space="preserve">Gabriel tem duas peças </w:t>
      </w:r>
      <w:r w:rsidR="00D374A0">
        <w:rPr>
          <w:rFonts w:ascii="Arial" w:eastAsia="Times New Roman" w:hAnsi="Arial"/>
        </w:rPr>
        <w:t>de</w:t>
      </w:r>
      <w:r w:rsidRPr="00060681">
        <w:rPr>
          <w:rFonts w:ascii="Arial" w:eastAsia="Times New Roman" w:hAnsi="Arial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3</m:t>
            </m:r>
          </m:den>
        </m:f>
      </m:oMath>
      <w:r w:rsidRPr="00060681">
        <w:rPr>
          <w:rFonts w:ascii="Arial" w:eastAsia="Times New Roman" w:hAnsi="Arial"/>
        </w:rPr>
        <w:t xml:space="preserve"> e pegou na mesa duas peças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6</m:t>
            </m:r>
          </m:den>
        </m:f>
      </m:oMath>
      <w:r w:rsidRPr="00060681">
        <w:rPr>
          <w:rFonts w:ascii="Arial" w:eastAsia="Times New Roman" w:hAnsi="Arial"/>
        </w:rPr>
        <w:t xml:space="preserve">. Foi possível formar um disco </w:t>
      </w:r>
      <w:r w:rsidR="000C1CEE" w:rsidRPr="00060681">
        <w:rPr>
          <w:rFonts w:ascii="Arial" w:eastAsia="Times New Roman" w:hAnsi="Arial"/>
        </w:rPr>
        <w:t>com essas 4 peças</w:t>
      </w:r>
      <w:r w:rsidRPr="00060681">
        <w:rPr>
          <w:rFonts w:ascii="Arial" w:eastAsia="Times New Roman" w:hAnsi="Arial"/>
        </w:rPr>
        <w:t>?</w:t>
      </w:r>
    </w:p>
    <w:p w14:paraId="3A966D91" w14:textId="77777777" w:rsidR="00916D3F" w:rsidRPr="00060681" w:rsidRDefault="00916D3F" w:rsidP="00916D3F">
      <w:pPr>
        <w:pStyle w:val="00textosemparagrafo"/>
        <w:rPr>
          <w:rFonts w:ascii="Arial" w:eastAsia="Times New Roman" w:hAnsi="Arial"/>
        </w:rPr>
      </w:pPr>
    </w:p>
    <w:p w14:paraId="37F6330F" w14:textId="14E6FF3D" w:rsidR="00916D3F" w:rsidRPr="00060681" w:rsidRDefault="00916D3F" w:rsidP="00916D3F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  <w:b/>
        </w:rPr>
        <w:t>2</w:t>
      </w:r>
      <w:r w:rsidR="000C1CEE" w:rsidRPr="00060681">
        <w:rPr>
          <w:rFonts w:ascii="Arial" w:eastAsia="Times New Roman" w:hAnsi="Arial"/>
          <w:b/>
        </w:rPr>
        <w:t>.</w:t>
      </w:r>
      <w:r w:rsidRPr="00060681">
        <w:rPr>
          <w:rFonts w:ascii="Arial" w:eastAsia="Times New Roman" w:hAnsi="Arial"/>
          <w:b/>
        </w:rPr>
        <w:t xml:space="preserve"> </w:t>
      </w:r>
      <w:r w:rsidRPr="00060681">
        <w:rPr>
          <w:rFonts w:ascii="Arial" w:eastAsia="Times New Roman" w:hAnsi="Arial"/>
        </w:rPr>
        <w:t>João tem uma peça</w:t>
      </w:r>
      <w:r w:rsidR="000C1CEE" w:rsidRPr="00060681">
        <w:rPr>
          <w:rFonts w:ascii="Arial" w:eastAsia="Times New Roman" w:hAnsi="Arial"/>
        </w:rPr>
        <w:t xml:space="preserve">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 w:rsidR="000C1CEE" w:rsidRPr="00060681">
        <w:rPr>
          <w:rFonts w:ascii="Arial" w:eastAsia="Times New Roman" w:hAnsi="Arial"/>
        </w:rPr>
        <w:t xml:space="preserve"> </w:t>
      </w:r>
      <w:r w:rsidRPr="00060681">
        <w:rPr>
          <w:rFonts w:ascii="Arial" w:eastAsia="Times New Roman" w:hAnsi="Arial"/>
        </w:rPr>
        <w:t>e três peças de</w:t>
      </w:r>
      <w:r w:rsidR="00B5183F" w:rsidRPr="00060681">
        <w:rPr>
          <w:rFonts w:ascii="Arial" w:eastAsia="Times New Roman" w:hAnsi="Arial"/>
        </w:rPr>
        <w:t xml:space="preserve">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12</m:t>
            </m:r>
          </m:den>
        </m:f>
      </m:oMath>
      <w:r w:rsidR="00B5183F" w:rsidRPr="00060681">
        <w:rPr>
          <w:rFonts w:ascii="Arial" w:eastAsia="Times New Roman" w:hAnsi="Arial"/>
        </w:rPr>
        <w:t>.</w:t>
      </w:r>
    </w:p>
    <w:p w14:paraId="6F8F596C" w14:textId="20B38B5B" w:rsidR="00916D3F" w:rsidRPr="00060681" w:rsidRDefault="00916D3F" w:rsidP="00916D3F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</w:rPr>
        <w:t xml:space="preserve">a) </w:t>
      </w:r>
      <w:r w:rsidR="002E4536">
        <w:rPr>
          <w:rFonts w:ascii="Arial" w:eastAsia="Times New Roman" w:hAnsi="Arial"/>
        </w:rPr>
        <w:t>Se houver</w:t>
      </w:r>
      <w:r w:rsidR="00C3441A" w:rsidRPr="00060681">
        <w:rPr>
          <w:rFonts w:ascii="Arial" w:eastAsia="Times New Roman" w:hAnsi="Arial"/>
        </w:rPr>
        <w:t xml:space="preserve"> apenas uma peça na mesa, qual deve ser essa peça para que ele possa formar um disco?</w:t>
      </w:r>
    </w:p>
    <w:p w14:paraId="4541A90C" w14:textId="6135E641" w:rsidR="00916D3F" w:rsidRPr="00060681" w:rsidRDefault="00916D3F" w:rsidP="00916D3F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</w:rPr>
        <w:t xml:space="preserve">b) </w:t>
      </w:r>
      <w:r w:rsidR="002E4536">
        <w:rPr>
          <w:rFonts w:ascii="Arial" w:eastAsia="Times New Roman" w:hAnsi="Arial"/>
        </w:rPr>
        <w:t>Se houver apenas</w:t>
      </w:r>
      <w:r w:rsidR="00C3441A" w:rsidRPr="00060681">
        <w:rPr>
          <w:rFonts w:ascii="Arial" w:eastAsia="Times New Roman" w:hAnsi="Arial"/>
        </w:rPr>
        <w:t xml:space="preserve"> duas peças na mesa</w:t>
      </w:r>
      <w:r w:rsidR="002E4536">
        <w:rPr>
          <w:rFonts w:ascii="Arial" w:eastAsia="Times New Roman" w:hAnsi="Arial"/>
        </w:rPr>
        <w:t xml:space="preserve"> e </w:t>
      </w:r>
      <w:r w:rsidR="00E1329B" w:rsidRPr="00060681">
        <w:rPr>
          <w:rFonts w:ascii="Arial" w:eastAsia="Times New Roman" w:hAnsi="Arial"/>
        </w:rPr>
        <w:t xml:space="preserve">elas </w:t>
      </w:r>
      <w:r w:rsidR="002E4536">
        <w:rPr>
          <w:rFonts w:ascii="Arial" w:eastAsia="Times New Roman" w:hAnsi="Arial"/>
        </w:rPr>
        <w:t>forem</w:t>
      </w:r>
      <w:r w:rsidR="00E1329B" w:rsidRPr="00060681">
        <w:rPr>
          <w:rFonts w:ascii="Arial" w:eastAsia="Times New Roman" w:hAnsi="Arial"/>
        </w:rPr>
        <w:t xml:space="preserve"> iguais</w:t>
      </w:r>
      <w:r w:rsidR="00C3441A" w:rsidRPr="00060681">
        <w:rPr>
          <w:rFonts w:ascii="Arial" w:eastAsia="Times New Roman" w:hAnsi="Arial"/>
        </w:rPr>
        <w:t xml:space="preserve">, quais devem ser essas peças para que João forme um disco usando </w:t>
      </w:r>
      <w:r w:rsidR="00E1329B" w:rsidRPr="00060681">
        <w:rPr>
          <w:rFonts w:ascii="Arial" w:eastAsia="Times New Roman" w:hAnsi="Arial"/>
        </w:rPr>
        <w:t>todas as peças disponíveis?</w:t>
      </w:r>
    </w:p>
    <w:p w14:paraId="3BDB2259" w14:textId="77777777" w:rsidR="002A410F" w:rsidRPr="00060681" w:rsidRDefault="002A410F" w:rsidP="00916D3F">
      <w:pPr>
        <w:pStyle w:val="00textosemparagrafo"/>
        <w:rPr>
          <w:rFonts w:ascii="Arial" w:eastAsia="Times New Roman" w:hAnsi="Arial"/>
        </w:rPr>
      </w:pPr>
    </w:p>
    <w:p w14:paraId="03DE9ED9" w14:textId="03425A9F" w:rsidR="00916D3F" w:rsidRDefault="00916D3F" w:rsidP="004C095B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  <w:b/>
        </w:rPr>
        <w:t>3</w:t>
      </w:r>
      <w:r w:rsidR="00930B2C" w:rsidRPr="00060681">
        <w:rPr>
          <w:rFonts w:ascii="Arial" w:eastAsia="Times New Roman" w:hAnsi="Arial"/>
          <w:b/>
        </w:rPr>
        <w:t>.</w:t>
      </w:r>
      <w:r w:rsidRPr="00060681">
        <w:rPr>
          <w:rFonts w:ascii="Arial" w:eastAsia="Times New Roman" w:hAnsi="Arial"/>
          <w:b/>
        </w:rPr>
        <w:t xml:space="preserve"> </w:t>
      </w:r>
      <w:r w:rsidRPr="00060681">
        <w:rPr>
          <w:rFonts w:ascii="Arial" w:eastAsia="Times New Roman" w:hAnsi="Arial"/>
        </w:rPr>
        <w:t xml:space="preserve">Se Juliana tem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6</m:t>
            </m:r>
          </m:den>
        </m:f>
      </m:oMath>
      <w:r w:rsidRPr="00060681">
        <w:rPr>
          <w:rFonts w:ascii="Arial" w:eastAsia="Times New Roman" w:hAnsi="Arial"/>
        </w:rPr>
        <w:t xml:space="preserve"> e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 w:rsidRPr="00060681">
        <w:rPr>
          <w:rFonts w:ascii="Arial" w:eastAsia="Times New Roman" w:hAnsi="Arial"/>
        </w:rPr>
        <w:t xml:space="preserve">, que peças devem estar na mesa para que seja possível formar um </w:t>
      </w:r>
      <w:r w:rsidR="00A16B4F" w:rsidRPr="00060681">
        <w:rPr>
          <w:rFonts w:ascii="Arial" w:eastAsia="Times New Roman" w:hAnsi="Arial"/>
        </w:rPr>
        <w:t xml:space="preserve">disco </w:t>
      </w:r>
      <w:r w:rsidRPr="00060681">
        <w:rPr>
          <w:rFonts w:ascii="Arial" w:eastAsia="Times New Roman" w:hAnsi="Arial"/>
        </w:rPr>
        <w:t>e ficar sem peças na mão?</w:t>
      </w:r>
    </w:p>
    <w:p w14:paraId="157C3642" w14:textId="3D9CF2EA" w:rsidR="00D962C1" w:rsidRDefault="00D962C1">
      <w:pPr>
        <w:rPr>
          <w:rFonts w:ascii="Arial" w:eastAsia="Times New Roman" w:hAnsi="Arial" w:cs="Arial"/>
          <w:color w:val="000000"/>
          <w:lang w:eastAsia="es-ES"/>
        </w:rPr>
      </w:pPr>
      <w:r>
        <w:rPr>
          <w:rFonts w:ascii="Arial" w:eastAsia="Times New Roman" w:hAnsi="Arial"/>
        </w:rPr>
        <w:br w:type="page"/>
      </w:r>
    </w:p>
    <w:p w14:paraId="00360CBC" w14:textId="3A22A6F6" w:rsidR="004C095B" w:rsidRPr="00DE7D8A" w:rsidRDefault="004C095B" w:rsidP="004C095B">
      <w:pPr>
        <w:pStyle w:val="00peso3"/>
      </w:pPr>
      <w:r>
        <w:lastRenderedPageBreak/>
        <w:t>Respostas para as a</w:t>
      </w:r>
      <w:r w:rsidRPr="00DE7D8A">
        <w:t>tividades</w:t>
      </w:r>
    </w:p>
    <w:p w14:paraId="349328BE" w14:textId="6B406B0A" w:rsidR="004C095B" w:rsidRPr="00060681" w:rsidRDefault="004C095B" w:rsidP="004C095B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  <w:b/>
        </w:rPr>
        <w:t xml:space="preserve">1. </w:t>
      </w:r>
      <w:r w:rsidRPr="00060681">
        <w:rPr>
          <w:rFonts w:ascii="Arial" w:eastAsia="Times New Roman" w:hAnsi="Arial"/>
        </w:rPr>
        <w:t>Sim. Verifique as estratégias utilizadas pelos alunos e socialize com a turma.</w:t>
      </w:r>
    </w:p>
    <w:p w14:paraId="5D6CA77E" w14:textId="62477AA9" w:rsidR="004C095B" w:rsidRPr="00060681" w:rsidRDefault="004C095B" w:rsidP="00C1145E">
      <w:pPr>
        <w:pStyle w:val="00textosemparagrafo"/>
        <w:spacing w:before="60"/>
        <w:rPr>
          <w:rFonts w:ascii="Arial" w:eastAsia="Times New Roman" w:hAnsi="Arial"/>
        </w:rPr>
      </w:pPr>
      <w:r w:rsidRPr="00060681">
        <w:rPr>
          <w:rFonts w:ascii="Arial" w:eastAsia="Times New Roman" w:hAnsi="Arial"/>
          <w:b/>
        </w:rPr>
        <w:t>2.</w:t>
      </w:r>
    </w:p>
    <w:p w14:paraId="2C626A23" w14:textId="2FA3FED1" w:rsidR="004C095B" w:rsidRPr="00060681" w:rsidRDefault="004C095B" w:rsidP="004C095B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</w:rPr>
        <w:t xml:space="preserve">a) Deve ser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2</m:t>
            </m:r>
          </m:den>
        </m:f>
      </m:oMath>
      <w:r>
        <w:rPr>
          <w:rFonts w:ascii="Arial" w:eastAsia="Times New Roman" w:hAnsi="Arial"/>
        </w:rPr>
        <w:t>.</w:t>
      </w:r>
    </w:p>
    <w:p w14:paraId="568E80A1" w14:textId="4FD48519" w:rsidR="004C095B" w:rsidRPr="00060681" w:rsidRDefault="004C095B" w:rsidP="004C095B">
      <w:pPr>
        <w:pStyle w:val="00textosemparagrafo"/>
        <w:rPr>
          <w:rFonts w:ascii="Arial" w:eastAsia="Times New Roman" w:hAnsi="Arial"/>
        </w:rPr>
      </w:pPr>
      <w:r w:rsidRPr="00060681">
        <w:rPr>
          <w:rFonts w:ascii="Arial" w:eastAsia="Times New Roman" w:hAnsi="Arial"/>
        </w:rPr>
        <w:t xml:space="preserve">b) </w:t>
      </w:r>
      <w:proofErr w:type="gramStart"/>
      <w:r w:rsidRPr="00060681">
        <w:rPr>
          <w:rFonts w:ascii="Arial" w:eastAsia="Times New Roman" w:hAnsi="Arial"/>
        </w:rPr>
        <w:t>As duas peças</w:t>
      </w:r>
      <w:proofErr w:type="gramEnd"/>
      <w:r w:rsidRPr="00060681">
        <w:rPr>
          <w:rFonts w:ascii="Arial" w:eastAsia="Times New Roman" w:hAnsi="Arial"/>
        </w:rPr>
        <w:t xml:space="preserve"> </w:t>
      </w:r>
      <w:r w:rsidR="002E4536">
        <w:rPr>
          <w:rFonts w:ascii="Arial" w:eastAsia="Times New Roman" w:hAnsi="Arial"/>
        </w:rPr>
        <w:t>da</w:t>
      </w:r>
      <w:r w:rsidRPr="00060681">
        <w:rPr>
          <w:rFonts w:ascii="Arial" w:eastAsia="Times New Roman" w:hAnsi="Arial"/>
        </w:rPr>
        <w:t xml:space="preserve"> mesa devem ser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 w:rsidRPr="00060681">
        <w:rPr>
          <w:rFonts w:ascii="Arial" w:eastAsia="Times New Roman" w:hAnsi="Arial"/>
        </w:rPr>
        <w:t>.</w:t>
      </w:r>
    </w:p>
    <w:p w14:paraId="39AE0270" w14:textId="0698BD86" w:rsidR="006F7BE9" w:rsidRDefault="004C095B" w:rsidP="004C095B">
      <w:pPr>
        <w:pStyle w:val="00textosemparagrafo"/>
        <w:rPr>
          <w:rFonts w:eastAsia="Times New Roman"/>
        </w:rPr>
      </w:pPr>
      <w:r w:rsidRPr="00060681">
        <w:rPr>
          <w:rFonts w:ascii="Arial" w:eastAsia="Times New Roman" w:hAnsi="Arial"/>
          <w:b/>
        </w:rPr>
        <w:t xml:space="preserve">3. </w:t>
      </w:r>
      <w:r w:rsidRPr="00060681">
        <w:rPr>
          <w:rFonts w:ascii="Arial" w:eastAsia="Times New Roman" w:hAnsi="Arial"/>
        </w:rPr>
        <w:t xml:space="preserve">Há mais de uma possibilidade de resposta: 2 peças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6</m:t>
            </m:r>
          </m:den>
        </m:f>
      </m:oMath>
      <w:r w:rsidRPr="00060681">
        <w:rPr>
          <w:rFonts w:ascii="Arial" w:eastAsia="Times New Roman" w:hAnsi="Arial"/>
        </w:rPr>
        <w:t xml:space="preserve"> e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 w:rsidRPr="00060681">
        <w:rPr>
          <w:rFonts w:ascii="Arial" w:eastAsia="Times New Roman" w:hAnsi="Arial"/>
        </w:rPr>
        <w:t xml:space="preserve">; ou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2</m:t>
            </m:r>
          </m:den>
        </m:f>
      </m:oMath>
      <w:r w:rsidRPr="00060681">
        <w:rPr>
          <w:rFonts w:ascii="Arial" w:eastAsia="Times New Roman" w:hAnsi="Arial"/>
        </w:rPr>
        <w:t xml:space="preserve"> e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12</m:t>
            </m:r>
          </m:den>
        </m:f>
      </m:oMath>
      <w:r w:rsidRPr="00060681">
        <w:rPr>
          <w:rFonts w:ascii="Arial" w:eastAsia="Times New Roman" w:hAnsi="Arial"/>
        </w:rPr>
        <w:t xml:space="preserve">; ou 7 peças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12</m:t>
            </m:r>
          </m:den>
        </m:f>
      </m:oMath>
      <w:r w:rsidRPr="00060681">
        <w:rPr>
          <w:rFonts w:ascii="Arial" w:eastAsia="Times New Roman" w:hAnsi="Arial"/>
        </w:rPr>
        <w:t xml:space="preserve">; ou 2 peças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4</m:t>
            </m:r>
          </m:den>
        </m:f>
      </m:oMath>
      <w:r w:rsidRPr="00060681">
        <w:rPr>
          <w:rFonts w:ascii="Arial" w:eastAsia="Times New Roman" w:hAnsi="Arial"/>
        </w:rPr>
        <w:t xml:space="preserve"> e uma peça de </w:t>
      </w:r>
      <m:oMath>
        <m:f>
          <m:fPr>
            <m:ctrlPr>
              <w:rPr>
                <w:rFonts w:ascii="Cambria Math" w:eastAsia="Times New Roman" w:hAnsi="Cambria Math"/>
                <w:i/>
              </w:rPr>
            </m:ctrlPr>
          </m:fPr>
          <m:num>
            <m:r>
              <w:rPr>
                <w:rFonts w:ascii="Cambria Math" w:eastAsia="Times New Roman" w:hAnsi="Cambria Math"/>
              </w:rPr>
              <m:t>1</m:t>
            </m:r>
          </m:num>
          <m:den>
            <m:r>
              <w:rPr>
                <w:rFonts w:ascii="Cambria Math" w:eastAsia="Times New Roman" w:hAnsi="Cambria Math"/>
              </w:rPr>
              <m:t>12</m:t>
            </m:r>
          </m:den>
        </m:f>
      </m:oMath>
      <w:r w:rsidRPr="00060681">
        <w:rPr>
          <w:rFonts w:ascii="Arial" w:eastAsia="Times New Roman" w:hAnsi="Arial"/>
        </w:rPr>
        <w:t>.</w:t>
      </w:r>
    </w:p>
    <w:p w14:paraId="2CAB8191" w14:textId="678CEF1B" w:rsidR="00D962C1" w:rsidRDefault="00D962C1">
      <w:pPr>
        <w:rPr>
          <w:rFonts w:ascii="Tahoma" w:eastAsia="Times New Roman" w:hAnsi="Tahoma" w:cs="Arial"/>
          <w:color w:val="000000"/>
          <w:lang w:eastAsia="es-ES"/>
        </w:rPr>
      </w:pPr>
      <w:r>
        <w:rPr>
          <w:rFonts w:eastAsia="Times New Roman"/>
        </w:rPr>
        <w:br w:type="page"/>
      </w:r>
    </w:p>
    <w:p w14:paraId="056D3B02" w14:textId="39F38CF3" w:rsidR="00916D3F" w:rsidRPr="00DE7D8A" w:rsidRDefault="00916D3F" w:rsidP="00236409">
      <w:pPr>
        <w:pStyle w:val="00Peso1"/>
      </w:pPr>
      <w:r w:rsidRPr="00DE7D8A">
        <w:lastRenderedPageBreak/>
        <w:t>Acompanhando e avaliando as aprendizagens</w:t>
      </w:r>
    </w:p>
    <w:p w14:paraId="5D1F72F2" w14:textId="77777777" w:rsidR="00916D3F" w:rsidRPr="00DE7D8A" w:rsidRDefault="00916D3F" w:rsidP="002A2D83">
      <w:pPr>
        <w:pStyle w:val="00Textogeral"/>
        <w:ind w:firstLine="0"/>
        <w:rPr>
          <w:rFonts w:eastAsia="Arial"/>
        </w:rPr>
      </w:pPr>
    </w:p>
    <w:p w14:paraId="6573170B" w14:textId="77777777" w:rsidR="00AD65FA" w:rsidRDefault="00AD65FA" w:rsidP="00AD65FA">
      <w:pPr>
        <w:spacing w:after="57" w:line="250" w:lineRule="atLeast"/>
        <w:jc w:val="both"/>
        <w:rPr>
          <w:rFonts w:ascii="Tahoma" w:hAnsi="Tahoma" w:cs="Tahoma"/>
        </w:rPr>
      </w:pPr>
      <w:bookmarkStart w:id="0" w:name="_Hlk499821423"/>
      <w:r>
        <w:rPr>
          <w:rFonts w:ascii="Tahoma" w:hAnsi="Tahoma"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0B47FFC7" w14:textId="77777777" w:rsidR="00AD65FA" w:rsidRDefault="00AD65FA" w:rsidP="00AD65FA">
      <w:pPr>
        <w:spacing w:after="57" w:line="250" w:lineRule="atLeast"/>
        <w:jc w:val="both"/>
        <w:rPr>
          <w:rFonts w:ascii="Tahoma" w:eastAsia="Arial" w:hAnsi="Tahoma" w:cs="Tahoma"/>
        </w:rPr>
      </w:pPr>
      <w:r>
        <w:rPr>
          <w:rFonts w:ascii="Tahoma" w:eastAsia="Arial" w:hAnsi="Tahoma" w:cs="Tahoma"/>
        </w:rPr>
        <w:t xml:space="preserve">Proponha, individualmente, as atividades e a ficha de </w:t>
      </w:r>
      <w:proofErr w:type="spellStart"/>
      <w:r>
        <w:rPr>
          <w:rFonts w:ascii="Tahoma" w:eastAsia="Arial" w:hAnsi="Tahoma" w:cs="Tahoma"/>
        </w:rPr>
        <w:t>autoavaliação</w:t>
      </w:r>
      <w:proofErr w:type="spellEnd"/>
      <w:r>
        <w:rPr>
          <w:rFonts w:ascii="Tahoma" w:eastAsia="Arial" w:hAnsi="Tahoma" w:cs="Tahoma"/>
        </w:rPr>
        <w:t xml:space="preserve"> a seguir para que os alunos a preencham. </w:t>
      </w:r>
    </w:p>
    <w:bookmarkEnd w:id="0"/>
    <w:p w14:paraId="186E82CC" w14:textId="77777777" w:rsidR="006F7BE9" w:rsidRPr="00DE7D8A" w:rsidRDefault="006F7BE9" w:rsidP="00916D3F">
      <w:pPr>
        <w:pStyle w:val="00textosemparagrafo"/>
        <w:rPr>
          <w:rFonts w:eastAsia="Arial"/>
        </w:rPr>
      </w:pPr>
    </w:p>
    <w:p w14:paraId="5A198B63" w14:textId="77777777" w:rsidR="00916D3F" w:rsidRPr="00AD65FA" w:rsidRDefault="00916D3F" w:rsidP="00DA0BD7">
      <w:pPr>
        <w:pStyle w:val="00peso3"/>
        <w:rPr>
          <w:sz w:val="29"/>
          <w:szCs w:val="29"/>
        </w:rPr>
      </w:pPr>
      <w:r w:rsidRPr="00AD65FA">
        <w:rPr>
          <w:sz w:val="29"/>
          <w:szCs w:val="29"/>
        </w:rPr>
        <w:t>Atividades</w:t>
      </w:r>
    </w:p>
    <w:p w14:paraId="2105479B" w14:textId="77777777" w:rsidR="00916D3F" w:rsidRPr="002A2D83" w:rsidRDefault="00916D3F" w:rsidP="00916D3F">
      <w:pPr>
        <w:pStyle w:val="00comandoatividade"/>
        <w:rPr>
          <w:rFonts w:eastAsia="Arial"/>
        </w:rPr>
      </w:pPr>
    </w:p>
    <w:p w14:paraId="074DC8BE" w14:textId="6ADF8861" w:rsidR="00916D3F" w:rsidRPr="00AD65FA" w:rsidRDefault="00356F47" w:rsidP="00916D3F">
      <w:pPr>
        <w:pStyle w:val="00textosemparagrafo"/>
        <w:rPr>
          <w:rFonts w:ascii="Arial" w:hAnsi="Arial"/>
        </w:rPr>
      </w:pPr>
      <w:r w:rsidRPr="00AD65FA">
        <w:rPr>
          <w:rFonts w:ascii="Arial" w:hAnsi="Arial"/>
          <w:b/>
        </w:rPr>
        <w:t>1.</w:t>
      </w:r>
      <w:r w:rsidR="006F7BE9" w:rsidRPr="00AD65FA">
        <w:rPr>
          <w:rFonts w:ascii="Arial" w:hAnsi="Arial"/>
          <w:b/>
        </w:rPr>
        <w:t xml:space="preserve"> </w:t>
      </w:r>
      <w:r w:rsidR="00916D3F" w:rsidRPr="00AD65FA">
        <w:rPr>
          <w:rFonts w:ascii="Arial" w:hAnsi="Arial"/>
        </w:rPr>
        <w:t xml:space="preserve">Juliana comeu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12</m:t>
            </m:r>
          </m:den>
        </m:f>
      </m:oMath>
      <w:r w:rsidR="00556E69" w:rsidRPr="00AD65FA">
        <w:rPr>
          <w:rFonts w:ascii="Arial" w:hAnsi="Arial"/>
        </w:rPr>
        <w:t xml:space="preserve"> </w:t>
      </w:r>
      <w:r w:rsidR="00916D3F" w:rsidRPr="00AD65FA">
        <w:rPr>
          <w:rFonts w:ascii="Arial" w:hAnsi="Arial"/>
        </w:rPr>
        <w:t xml:space="preserve">de uma </w:t>
      </w:r>
      <w:r w:rsidR="00916D3F" w:rsidRPr="00AD65FA">
        <w:rPr>
          <w:rFonts w:ascii="Arial" w:hAnsi="Arial"/>
          <w:i/>
        </w:rPr>
        <w:t>pizza</w:t>
      </w:r>
      <w:r w:rsidR="00916D3F" w:rsidRPr="00AD65FA">
        <w:rPr>
          <w:rFonts w:ascii="Arial" w:hAnsi="Arial"/>
        </w:rPr>
        <w:t xml:space="preserve"> e Luísa comeu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 w:rsidR="00916D3F" w:rsidRPr="00AD65FA">
        <w:rPr>
          <w:rFonts w:ascii="Arial" w:hAnsi="Arial"/>
        </w:rPr>
        <w:t xml:space="preserve"> de</w:t>
      </w:r>
      <w:r w:rsidR="00CE1142" w:rsidRPr="00AD65FA">
        <w:rPr>
          <w:rFonts w:ascii="Arial" w:hAnsi="Arial"/>
        </w:rPr>
        <w:t xml:space="preserve">ssa mesma </w:t>
      </w:r>
      <w:r w:rsidR="00CE1142" w:rsidRPr="00AD65FA">
        <w:rPr>
          <w:rFonts w:ascii="Arial" w:hAnsi="Arial"/>
          <w:i/>
        </w:rPr>
        <w:t>pizza</w:t>
      </w:r>
      <w:r w:rsidR="00916D3F" w:rsidRPr="00AD65FA">
        <w:rPr>
          <w:rFonts w:ascii="Arial" w:hAnsi="Arial"/>
        </w:rPr>
        <w:t xml:space="preserve">. Quem comeu mais </w:t>
      </w:r>
      <w:r w:rsidR="00916D3F" w:rsidRPr="00AD65FA">
        <w:rPr>
          <w:rFonts w:ascii="Arial" w:hAnsi="Arial"/>
          <w:i/>
        </w:rPr>
        <w:t>pizza</w:t>
      </w:r>
      <w:r w:rsidR="00916D3F" w:rsidRPr="00AD65FA">
        <w:rPr>
          <w:rFonts w:ascii="Arial" w:hAnsi="Arial"/>
        </w:rPr>
        <w:t>?</w:t>
      </w:r>
    </w:p>
    <w:p w14:paraId="7033B244" w14:textId="77777777" w:rsidR="00CE1142" w:rsidRPr="00AD65FA" w:rsidRDefault="00CE1142" w:rsidP="00916D3F">
      <w:pPr>
        <w:pStyle w:val="00textosemparagrafo"/>
        <w:rPr>
          <w:rFonts w:ascii="Arial" w:hAnsi="Arial"/>
        </w:rPr>
      </w:pPr>
    </w:p>
    <w:p w14:paraId="77C413BF" w14:textId="7C1CC53F" w:rsidR="00916D3F" w:rsidRDefault="00356F47" w:rsidP="00916D3F">
      <w:pPr>
        <w:pStyle w:val="00textosemparagrafo"/>
        <w:rPr>
          <w:rFonts w:ascii="Arial" w:hAnsi="Arial"/>
        </w:rPr>
      </w:pPr>
      <w:r w:rsidRPr="00AD65FA">
        <w:rPr>
          <w:rFonts w:ascii="Arial" w:hAnsi="Arial"/>
          <w:b/>
        </w:rPr>
        <w:t>2.</w:t>
      </w:r>
      <w:r w:rsidR="006F7BE9" w:rsidRPr="00AD65FA">
        <w:rPr>
          <w:rFonts w:ascii="Arial" w:hAnsi="Arial"/>
          <w:b/>
        </w:rPr>
        <w:t xml:space="preserve"> </w:t>
      </w:r>
      <w:r w:rsidR="00916D3F" w:rsidRPr="00AD65FA">
        <w:rPr>
          <w:rFonts w:ascii="Arial" w:hAnsi="Arial"/>
        </w:rPr>
        <w:t>Escreva uma fração equivalente para as frações seguintes.</w:t>
      </w:r>
    </w:p>
    <w:p w14:paraId="76C8072E" w14:textId="77777777" w:rsidR="00117639" w:rsidRPr="00AD65FA" w:rsidRDefault="00117639" w:rsidP="00916D3F">
      <w:pPr>
        <w:pStyle w:val="00textosemparagrafo"/>
        <w:rPr>
          <w:rFonts w:ascii="Arial" w:hAnsi="Arial"/>
        </w:rPr>
      </w:pPr>
    </w:p>
    <w:p w14:paraId="38366D7D" w14:textId="57F863A0" w:rsidR="00916D3F" w:rsidRDefault="00916D3F" w:rsidP="00916D3F">
      <w:pPr>
        <w:pStyle w:val="00textosemparagrafo"/>
        <w:rPr>
          <w:rFonts w:ascii="Arial" w:hAnsi="Arial"/>
        </w:rPr>
      </w:pPr>
      <w:r w:rsidRPr="00AD65FA">
        <w:rPr>
          <w:rFonts w:ascii="Arial" w:hAnsi="Arial"/>
        </w:rPr>
        <w:t>a)</w:t>
      </w:r>
      <w:r w:rsidR="006F7BE9" w:rsidRPr="00AD65FA">
        <w:rPr>
          <w:rFonts w:ascii="Arial" w:hAnsi="Arial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 w:rsidRPr="00AD65FA">
        <w:rPr>
          <w:rFonts w:ascii="Arial" w:hAnsi="Arial"/>
        </w:rPr>
        <w:t xml:space="preserve"> =</w:t>
      </w:r>
    </w:p>
    <w:p w14:paraId="1D97C90C" w14:textId="77777777" w:rsidR="00117639" w:rsidRPr="00AD65FA" w:rsidRDefault="00117639" w:rsidP="00916D3F">
      <w:pPr>
        <w:pStyle w:val="00textosemparagrafo"/>
        <w:rPr>
          <w:rFonts w:ascii="Arial" w:hAnsi="Arial"/>
        </w:rPr>
      </w:pPr>
    </w:p>
    <w:p w14:paraId="1B132BDB" w14:textId="1D20B0DB" w:rsidR="00916D3F" w:rsidRPr="00AD65FA" w:rsidRDefault="00916D3F" w:rsidP="00916D3F">
      <w:pPr>
        <w:pStyle w:val="00textosemparagrafo"/>
        <w:rPr>
          <w:rFonts w:ascii="Arial" w:hAnsi="Arial"/>
        </w:rPr>
      </w:pPr>
      <w:r w:rsidRPr="00AD65FA">
        <w:rPr>
          <w:rFonts w:ascii="Arial" w:hAnsi="Arial"/>
        </w:rPr>
        <w:t>b)</w:t>
      </w:r>
      <w:r w:rsidR="006F7BE9" w:rsidRPr="00AD65FA">
        <w:rPr>
          <w:rFonts w:ascii="Arial" w:hAnsi="Arial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8</m:t>
            </m:r>
          </m:den>
        </m:f>
      </m:oMath>
      <w:r w:rsidRPr="00AD65FA">
        <w:rPr>
          <w:rFonts w:ascii="Arial" w:hAnsi="Arial"/>
        </w:rPr>
        <w:t xml:space="preserve"> = </w:t>
      </w:r>
    </w:p>
    <w:p w14:paraId="4986230F" w14:textId="77777777" w:rsidR="00916D3F" w:rsidRPr="00F4462A" w:rsidRDefault="00916D3F" w:rsidP="00F4462A">
      <w:pPr>
        <w:tabs>
          <w:tab w:val="left" w:pos="851"/>
        </w:tabs>
        <w:jc w:val="both"/>
        <w:rPr>
          <w:rFonts w:ascii="Arial" w:hAnsi="Arial" w:cs="Arial"/>
        </w:rPr>
      </w:pPr>
    </w:p>
    <w:p w14:paraId="0EE51C5D" w14:textId="77777777" w:rsidR="00916D3F" w:rsidRPr="00DE7D8A" w:rsidRDefault="00916D3F" w:rsidP="00916D3F">
      <w:pPr>
        <w:pStyle w:val="00textosemparagrafo"/>
      </w:pPr>
    </w:p>
    <w:p w14:paraId="067DE525" w14:textId="402A14A2" w:rsidR="00916D3F" w:rsidRPr="002A2D83" w:rsidRDefault="00916D3F" w:rsidP="00DA0BD7">
      <w:pPr>
        <w:pStyle w:val="00peso3"/>
      </w:pPr>
      <w:r w:rsidRPr="002A2D83">
        <w:t xml:space="preserve">Respostas </w:t>
      </w:r>
      <w:r w:rsidR="00CE1142" w:rsidRPr="002A2D83">
        <w:t xml:space="preserve">para as </w:t>
      </w:r>
      <w:r w:rsidRPr="002A2D83">
        <w:t>atividades</w:t>
      </w:r>
    </w:p>
    <w:p w14:paraId="3DF3D0A7" w14:textId="77777777" w:rsidR="006F7BE9" w:rsidRPr="002A2D83" w:rsidRDefault="006F7BE9" w:rsidP="00916D3F">
      <w:pPr>
        <w:pStyle w:val="00textosemparagrafo"/>
        <w:rPr>
          <w:rFonts w:cs="Tahoma"/>
          <w:b/>
        </w:rPr>
      </w:pPr>
    </w:p>
    <w:p w14:paraId="7BD31B1D" w14:textId="7E5BBB28" w:rsidR="00916D3F" w:rsidRPr="002A2D83" w:rsidRDefault="00CE1142" w:rsidP="00916D3F">
      <w:pPr>
        <w:pStyle w:val="00textosemparagrafo"/>
        <w:rPr>
          <w:rFonts w:cs="Tahoma"/>
        </w:rPr>
      </w:pPr>
      <w:r w:rsidRPr="002A2D83">
        <w:rPr>
          <w:rFonts w:cs="Tahoma"/>
          <w:b/>
        </w:rPr>
        <w:t>1.</w:t>
      </w:r>
      <w:r w:rsidR="006F7BE9" w:rsidRPr="002A2D83">
        <w:rPr>
          <w:rFonts w:cs="Tahoma"/>
          <w:b/>
        </w:rPr>
        <w:t xml:space="preserve"> </w:t>
      </w:r>
      <w:r w:rsidR="00916D3F" w:rsidRPr="002A2D83">
        <w:rPr>
          <w:rFonts w:cs="Tahoma"/>
        </w:rPr>
        <w:t xml:space="preserve">As duas comeram a mesma quantidade de </w:t>
      </w:r>
      <w:r w:rsidR="00916D3F" w:rsidRPr="002A2D83">
        <w:rPr>
          <w:rFonts w:cs="Tahoma"/>
          <w:i/>
        </w:rPr>
        <w:t>pizza</w:t>
      </w:r>
      <w:r w:rsidR="00916D3F" w:rsidRPr="002A2D83">
        <w:rPr>
          <w:rFonts w:cs="Tahoma"/>
        </w:rPr>
        <w:t xml:space="preserve">, pois </w:t>
      </w:r>
      <m:oMath>
        <m:f>
          <m:fPr>
            <m:ctrlPr>
              <w:rPr>
                <w:rFonts w:ascii="Cambria Math" w:hAnsi="Cambria Math" w:cs="Tahoma"/>
                <w:i/>
              </w:rPr>
            </m:ctrlPr>
          </m:fPr>
          <m:num>
            <m:r>
              <w:rPr>
                <w:rFonts w:ascii="Cambria Math" w:hAnsi="Cambria Math" w:cs="Tahoma"/>
              </w:rPr>
              <m:t>4</m:t>
            </m:r>
          </m:num>
          <m:den>
            <m:r>
              <w:rPr>
                <w:rFonts w:ascii="Cambria Math" w:hAnsi="Cambria Math" w:cs="Tahoma"/>
              </w:rPr>
              <m:t>12</m:t>
            </m:r>
          </m:den>
        </m:f>
      </m:oMath>
      <w:r w:rsidR="00916D3F" w:rsidRPr="002A2D83">
        <w:rPr>
          <w:rFonts w:cs="Tahoma"/>
        </w:rPr>
        <w:t xml:space="preserve"> é equivalente de </w:t>
      </w:r>
      <m:oMath>
        <m:f>
          <m:fPr>
            <m:ctrlPr>
              <w:rPr>
                <w:rFonts w:ascii="Cambria Math" w:hAnsi="Cambria Math" w:cs="Tahoma"/>
                <w:i/>
              </w:rPr>
            </m:ctrlPr>
          </m:fPr>
          <m:num>
            <m:r>
              <w:rPr>
                <w:rFonts w:ascii="Cambria Math" w:hAnsi="Cambria Math" w:cs="Tahoma"/>
              </w:rPr>
              <m:t>1</m:t>
            </m:r>
          </m:num>
          <m:den>
            <m:r>
              <w:rPr>
                <w:rFonts w:ascii="Cambria Math" w:hAnsi="Cambria Math" w:cs="Tahoma"/>
              </w:rPr>
              <m:t>3</m:t>
            </m:r>
          </m:den>
        </m:f>
      </m:oMath>
      <w:r w:rsidR="00916D3F" w:rsidRPr="002A2D83">
        <w:rPr>
          <w:rFonts w:cs="Tahoma"/>
        </w:rPr>
        <w:t>.</w:t>
      </w:r>
    </w:p>
    <w:p w14:paraId="4D9873F4" w14:textId="77777777" w:rsidR="006F7BE9" w:rsidRPr="002A2D83" w:rsidRDefault="006F7BE9" w:rsidP="00916D3F">
      <w:pPr>
        <w:pStyle w:val="00textosemparagrafo"/>
        <w:rPr>
          <w:rFonts w:cs="Tahoma"/>
          <w:b/>
        </w:rPr>
      </w:pPr>
    </w:p>
    <w:p w14:paraId="6CC42124" w14:textId="42022B40" w:rsidR="00916D3F" w:rsidRPr="002A2D83" w:rsidRDefault="00CE1142" w:rsidP="00916D3F">
      <w:pPr>
        <w:pStyle w:val="00textosemparagrafo"/>
        <w:rPr>
          <w:rFonts w:cs="Tahoma"/>
        </w:rPr>
      </w:pPr>
      <w:r w:rsidRPr="002A2D83">
        <w:rPr>
          <w:rFonts w:cs="Tahoma"/>
          <w:b/>
        </w:rPr>
        <w:t>2.</w:t>
      </w:r>
      <w:r w:rsidR="006F7BE9" w:rsidRPr="002A2D83">
        <w:rPr>
          <w:rFonts w:cs="Tahoma"/>
          <w:b/>
        </w:rPr>
        <w:t xml:space="preserve"> </w:t>
      </w:r>
      <w:r w:rsidR="00F4462A">
        <w:rPr>
          <w:rFonts w:cs="Tahoma"/>
        </w:rPr>
        <w:t>Exemplo de resposta</w:t>
      </w:r>
      <w:r w:rsidRPr="002A2D83">
        <w:rPr>
          <w:rFonts w:cs="Tahoma"/>
        </w:rPr>
        <w:t>:</w:t>
      </w:r>
      <w:r w:rsidRPr="00B95DA3">
        <w:rPr>
          <w:rFonts w:cs="Tahoma"/>
        </w:rPr>
        <w:t xml:space="preserve"> </w:t>
      </w:r>
      <w:r w:rsidR="00916D3F" w:rsidRPr="002A2D83">
        <w:rPr>
          <w:rFonts w:cs="Tahoma"/>
        </w:rPr>
        <w:t xml:space="preserve">a) </w:t>
      </w:r>
      <m:oMath>
        <m:f>
          <m:fPr>
            <m:ctrlPr>
              <w:rPr>
                <w:rFonts w:ascii="Cambria Math" w:hAnsi="Cambria Math" w:cs="Tahoma"/>
                <w:i/>
              </w:rPr>
            </m:ctrlPr>
          </m:fPr>
          <m:num>
            <m:r>
              <w:rPr>
                <w:rFonts w:ascii="Cambria Math" w:hAnsi="Cambria Math" w:cs="Tahoma"/>
              </w:rPr>
              <m:t>3</m:t>
            </m:r>
          </m:num>
          <m:den>
            <m:r>
              <w:rPr>
                <w:rFonts w:ascii="Cambria Math" w:hAnsi="Cambria Math" w:cs="Tahoma"/>
              </w:rPr>
              <m:t>6</m:t>
            </m:r>
          </m:den>
        </m:f>
      </m:oMath>
      <w:r w:rsidR="00916D3F" w:rsidRPr="002A2D83">
        <w:rPr>
          <w:rFonts w:cs="Tahoma"/>
        </w:rPr>
        <w:t xml:space="preserve"> </w:t>
      </w:r>
      <w:r w:rsidRPr="002A2D83">
        <w:rPr>
          <w:rFonts w:cs="Tahoma"/>
        </w:rPr>
        <w:t xml:space="preserve">  </w:t>
      </w:r>
      <w:r w:rsidR="00B95DA3">
        <w:rPr>
          <w:rFonts w:cs="Tahoma"/>
        </w:rPr>
        <w:t xml:space="preserve">  </w:t>
      </w:r>
      <w:r w:rsidR="00916D3F" w:rsidRPr="002A2D83">
        <w:rPr>
          <w:rFonts w:cs="Tahoma"/>
        </w:rPr>
        <w:t xml:space="preserve">b) </w:t>
      </w:r>
      <m:oMath>
        <m:f>
          <m:fPr>
            <m:ctrlPr>
              <w:rPr>
                <w:rFonts w:ascii="Cambria Math" w:hAnsi="Cambria Math" w:cs="Tahoma"/>
                <w:i/>
              </w:rPr>
            </m:ctrlPr>
          </m:fPr>
          <m:num>
            <m:r>
              <w:rPr>
                <w:rFonts w:ascii="Cambria Math" w:hAnsi="Cambria Math" w:cs="Tahoma"/>
              </w:rPr>
              <m:t>2</m:t>
            </m:r>
          </m:num>
          <m:den>
            <m:r>
              <w:rPr>
                <w:rFonts w:ascii="Cambria Math" w:hAnsi="Cambria Math" w:cs="Tahoma"/>
              </w:rPr>
              <m:t>16</m:t>
            </m:r>
          </m:den>
        </m:f>
      </m:oMath>
    </w:p>
    <w:p w14:paraId="6CA536F2" w14:textId="77777777" w:rsidR="006F7BE9" w:rsidRPr="002A2D83" w:rsidRDefault="006F7BE9" w:rsidP="00916D3F">
      <w:pPr>
        <w:pStyle w:val="00textosemparagrafo"/>
        <w:rPr>
          <w:rFonts w:cs="Tahoma"/>
          <w:b/>
        </w:rPr>
      </w:pPr>
    </w:p>
    <w:p w14:paraId="1DE26236" w14:textId="026D1EEE" w:rsidR="00916D3F" w:rsidRDefault="00916D3F" w:rsidP="00916D3F">
      <w:pPr>
        <w:pStyle w:val="00textosemparagrafo"/>
        <w:rPr>
          <w:rFonts w:cs="Tahoma"/>
        </w:rPr>
      </w:pPr>
    </w:p>
    <w:p w14:paraId="2F4835C7" w14:textId="77777777" w:rsidR="00D962C1" w:rsidRPr="002A2D83" w:rsidRDefault="00D962C1" w:rsidP="00916D3F">
      <w:pPr>
        <w:pStyle w:val="00textosemparagrafo"/>
        <w:rPr>
          <w:rFonts w:cs="Tahoma"/>
        </w:rPr>
      </w:pPr>
    </w:p>
    <w:p w14:paraId="0FED7ED3" w14:textId="77777777" w:rsidR="003B389E" w:rsidRDefault="003B389E">
      <w:pPr>
        <w:rPr>
          <w:rFonts w:ascii="Cambria" w:eastAsiaTheme="minorEastAsia" w:hAnsi="Cambria" w:cs="Cambria-Bold"/>
          <w:b/>
          <w:bCs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10DE7CC6" w14:textId="17220A30" w:rsidR="00916D3F" w:rsidRPr="00DE7D8A" w:rsidRDefault="00916D3F" w:rsidP="006F7BE9">
      <w:pPr>
        <w:pStyle w:val="00PESO2"/>
      </w:pPr>
      <w:r w:rsidRPr="00DE7D8A">
        <w:lastRenderedPageBreak/>
        <w:t xml:space="preserve">Orientações para </w:t>
      </w:r>
      <w:proofErr w:type="spellStart"/>
      <w:r w:rsidRPr="00DE7D8A">
        <w:t>autoavaliação</w:t>
      </w:r>
      <w:proofErr w:type="spellEnd"/>
    </w:p>
    <w:p w14:paraId="1939E3EB" w14:textId="77777777" w:rsidR="006F7BE9" w:rsidRPr="00DE7D8A" w:rsidRDefault="006F7BE9" w:rsidP="00916D3F">
      <w:pPr>
        <w:pStyle w:val="00textosemparagrafo"/>
        <w:rPr>
          <w:color w:val="auto"/>
        </w:rPr>
      </w:pPr>
      <w:bookmarkStart w:id="1" w:name="_Hlk503348435"/>
      <w:bookmarkStart w:id="2" w:name="_Hlk503968167"/>
    </w:p>
    <w:bookmarkEnd w:id="1"/>
    <w:p w14:paraId="3AB7B621" w14:textId="77777777" w:rsidR="00BF7818" w:rsidRPr="00655EA4" w:rsidRDefault="00BF7818" w:rsidP="00BF7818">
      <w:pPr>
        <w:pStyle w:val="00textosemparagrafo"/>
        <w:spacing w:after="57"/>
        <w:rPr>
          <w:color w:val="auto"/>
        </w:rPr>
      </w:pPr>
      <w:r w:rsidRPr="00655EA4">
        <w:rPr>
          <w:color w:val="auto"/>
        </w:rP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 w:rsidRPr="00655EA4">
        <w:rPr>
          <w:color w:val="auto"/>
        </w:rPr>
        <w:t>autoavaliação</w:t>
      </w:r>
      <w:proofErr w:type="spellEnd"/>
      <w:r w:rsidRPr="00655EA4">
        <w:rPr>
          <w:color w:val="auto"/>
        </w:rPr>
        <w:t xml:space="preserve"> com o desempenho do aluno nas atividades realizadas e, se achar necessário, proponha outras que trabalhem as dificuldades dele.</w:t>
      </w:r>
    </w:p>
    <w:p w14:paraId="562DD805" w14:textId="77777777" w:rsidR="005520D4" w:rsidRPr="00DE7D8A" w:rsidRDefault="005520D4">
      <w:pPr>
        <w:rPr>
          <w:rFonts w:ascii="Tahoma" w:eastAsiaTheme="minorEastAsia" w:hAnsi="Tahoma" w:cs="Cambria"/>
          <w:iCs/>
          <w:color w:val="000000"/>
          <w:spacing w:val="-2"/>
          <w:lang w:eastAsia="es-ES"/>
        </w:rPr>
      </w:pPr>
      <w:r w:rsidRPr="00DE7D8A">
        <w:rPr>
          <w:lang w:eastAsia="es-ES"/>
        </w:rPr>
        <w:br w:type="page"/>
      </w:r>
    </w:p>
    <w:p w14:paraId="508BB8D9" w14:textId="77777777" w:rsidR="00916D3F" w:rsidRPr="00DE7D8A" w:rsidRDefault="00916D3F" w:rsidP="00916D3F">
      <w:pPr>
        <w:pStyle w:val="00cabeos"/>
      </w:pPr>
      <w:r w:rsidRPr="00DE7D8A">
        <w:lastRenderedPageBreak/>
        <w:t>Ficha de autoavaliação</w:t>
      </w:r>
    </w:p>
    <w:p w14:paraId="1B3F413D" w14:textId="77777777" w:rsidR="00916D3F" w:rsidRPr="00DE7D8A" w:rsidRDefault="00916D3F" w:rsidP="00916D3F">
      <w:pPr>
        <w:pStyle w:val="00textosemparagrafo"/>
      </w:pPr>
    </w:p>
    <w:bookmarkEnd w:id="2"/>
    <w:p w14:paraId="16D31F5F" w14:textId="787DA0DD" w:rsidR="005520D4" w:rsidRPr="00DE7D8A" w:rsidRDefault="005520D4" w:rsidP="005520D4">
      <w:pPr>
        <w:pStyle w:val="00textosemparagrafo"/>
      </w:pPr>
      <w:r w:rsidRPr="00DE7D8A">
        <w:t xml:space="preserve">Assinale com um </w:t>
      </w:r>
      <w:r w:rsidRPr="00C7645C">
        <w:rPr>
          <w:b/>
        </w:rPr>
        <w:t>X</w:t>
      </w:r>
      <w:r w:rsidRPr="00DE7D8A">
        <w:t xml:space="preserve"> a opção que represente quanto você sabe sobre cada item:</w:t>
      </w:r>
    </w:p>
    <w:p w14:paraId="3C6732B0" w14:textId="77777777" w:rsidR="005520D4" w:rsidRPr="00DE7D8A" w:rsidRDefault="005520D4" w:rsidP="005520D4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5000" w:type="pct"/>
        <w:tblLook w:val="04A0" w:firstRow="1" w:lastRow="0" w:firstColumn="1" w:lastColumn="0" w:noHBand="0" w:noVBand="1"/>
      </w:tblPr>
      <w:tblGrid>
        <w:gridCol w:w="3024"/>
        <w:gridCol w:w="2307"/>
        <w:gridCol w:w="2162"/>
        <w:gridCol w:w="2135"/>
      </w:tblGrid>
      <w:tr w:rsidR="005520D4" w:rsidRPr="00DE7D8A" w14:paraId="55B4E9AD" w14:textId="77777777" w:rsidTr="00DE7D8A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E106619" w14:textId="77777777" w:rsidR="005520D4" w:rsidRPr="00DE7D8A" w:rsidRDefault="005520D4" w:rsidP="00DE7D8A">
            <w:pPr>
              <w:rPr>
                <w:lang w:val="pt-BR"/>
              </w:rPr>
            </w:pP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629B6F5" w14:textId="77777777" w:rsidR="005520D4" w:rsidRPr="00DE7D8A" w:rsidRDefault="005520D4" w:rsidP="00C7645C">
            <w:pPr>
              <w:rPr>
                <w:b/>
                <w:lang w:val="pt-BR"/>
              </w:rPr>
            </w:pPr>
            <w:r w:rsidRPr="00DE7D8A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95CA1BA" w14:textId="77777777" w:rsidR="005520D4" w:rsidRPr="00DE7D8A" w:rsidRDefault="005520D4" w:rsidP="00C7645C">
            <w:pPr>
              <w:rPr>
                <w:b/>
                <w:lang w:val="pt-BR"/>
              </w:rPr>
            </w:pPr>
            <w:r w:rsidRPr="00DE7D8A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1B55CC5" w14:textId="77777777" w:rsidR="005520D4" w:rsidRPr="00DE7D8A" w:rsidRDefault="005520D4" w:rsidP="00C7645C">
            <w:pPr>
              <w:rPr>
                <w:b/>
                <w:lang w:val="pt-BR"/>
              </w:rPr>
            </w:pPr>
            <w:r w:rsidRPr="00DE7D8A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5520D4" w:rsidRPr="00DE7D8A" w14:paraId="6BD1F1CD" w14:textId="77777777" w:rsidTr="00DE7D8A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8757248" w14:textId="72D23C59" w:rsidR="005520D4" w:rsidRPr="00DE7D8A" w:rsidRDefault="005520D4" w:rsidP="00AF287A">
            <w:pPr>
              <w:rPr>
                <w:lang w:val="pt-BR"/>
              </w:rPr>
            </w:pPr>
            <w:r w:rsidRPr="00DE7D8A">
              <w:rPr>
                <w:lang w:val="pt-BR"/>
              </w:rPr>
              <w:t xml:space="preserve">A. </w:t>
            </w:r>
            <w:r w:rsidR="00AF287A">
              <w:rPr>
                <w:lang w:val="pt-BR"/>
              </w:rPr>
              <w:t>Obter inteiros a partir de frações</w:t>
            </w:r>
            <w:r w:rsidRPr="00DE7D8A">
              <w:rPr>
                <w:lang w:val="pt-BR"/>
              </w:rPr>
              <w:t>.</w:t>
            </w: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CAE053A" w14:textId="77777777" w:rsidR="005520D4" w:rsidRPr="00DE7D8A" w:rsidRDefault="005520D4" w:rsidP="00DE7D8A">
            <w:pPr>
              <w:rPr>
                <w:lang w:val="pt-BR"/>
              </w:rPr>
            </w:pP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B0B7070" w14:textId="77777777" w:rsidR="005520D4" w:rsidRPr="00DE7D8A" w:rsidRDefault="005520D4" w:rsidP="00DE7D8A">
            <w:pPr>
              <w:rPr>
                <w:lang w:val="pt-BR"/>
              </w:rPr>
            </w:pP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0E567F5" w14:textId="77777777" w:rsidR="005520D4" w:rsidRPr="00DE7D8A" w:rsidRDefault="005520D4" w:rsidP="00DE7D8A">
            <w:pPr>
              <w:rPr>
                <w:lang w:val="pt-BR"/>
              </w:rPr>
            </w:pPr>
          </w:p>
        </w:tc>
      </w:tr>
      <w:tr w:rsidR="005520D4" w:rsidRPr="00DE7D8A" w14:paraId="7144208C" w14:textId="77777777" w:rsidTr="00DE7D8A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0363078" w14:textId="2F79D921" w:rsidR="005520D4" w:rsidRPr="00DE7D8A" w:rsidRDefault="005520D4" w:rsidP="00AF287A">
            <w:pPr>
              <w:rPr>
                <w:lang w:val="pt-BR"/>
              </w:rPr>
            </w:pPr>
            <w:r w:rsidRPr="00DE7D8A">
              <w:rPr>
                <w:lang w:val="pt-BR"/>
              </w:rPr>
              <w:t xml:space="preserve">B. </w:t>
            </w:r>
            <w:r w:rsidR="00C1145E">
              <w:rPr>
                <w:lang w:val="pt-BR"/>
              </w:rPr>
              <w:t>Ler, identificar e comparar frações.</w:t>
            </w:r>
            <w:r w:rsidRPr="00DE7D8A">
              <w:rPr>
                <w:lang w:val="pt-BR"/>
              </w:rPr>
              <w:t xml:space="preserve"> </w:t>
            </w: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9EE541E" w14:textId="77777777" w:rsidR="005520D4" w:rsidRPr="00DE7D8A" w:rsidRDefault="005520D4" w:rsidP="00DE7D8A">
            <w:pPr>
              <w:rPr>
                <w:lang w:val="pt-BR"/>
              </w:rPr>
            </w:pP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71DEBB8" w14:textId="77777777" w:rsidR="005520D4" w:rsidRPr="00DE7D8A" w:rsidRDefault="005520D4" w:rsidP="00DE7D8A">
            <w:pPr>
              <w:rPr>
                <w:lang w:val="pt-BR"/>
              </w:rPr>
            </w:pP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1E8F677" w14:textId="77777777" w:rsidR="005520D4" w:rsidRPr="00DE7D8A" w:rsidRDefault="005520D4" w:rsidP="00DE7D8A">
            <w:pPr>
              <w:rPr>
                <w:lang w:val="pt-BR"/>
              </w:rPr>
            </w:pPr>
          </w:p>
        </w:tc>
      </w:tr>
      <w:tr w:rsidR="005520D4" w:rsidRPr="00DE7D8A" w14:paraId="35A5DAC0" w14:textId="77777777" w:rsidTr="00DE7D8A">
        <w:trPr>
          <w:trHeight w:val="724"/>
        </w:trPr>
        <w:tc>
          <w:tcPr>
            <w:tcW w:w="1570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DA19B96" w14:textId="026F6DE4" w:rsidR="005520D4" w:rsidRPr="00DE7D8A" w:rsidRDefault="005520D4" w:rsidP="00AF287A">
            <w:pPr>
              <w:rPr>
                <w:lang w:val="pt-BR"/>
              </w:rPr>
            </w:pPr>
            <w:r w:rsidRPr="00DE7D8A">
              <w:rPr>
                <w:lang w:val="pt-BR"/>
              </w:rPr>
              <w:t>C.</w:t>
            </w:r>
            <w:r w:rsidR="00AF287A">
              <w:rPr>
                <w:lang w:val="pt-BR"/>
              </w:rPr>
              <w:t xml:space="preserve"> Determinar</w:t>
            </w:r>
            <w:r w:rsidR="00AF287A" w:rsidRPr="00DE7D8A">
              <w:rPr>
                <w:lang w:val="pt-BR"/>
              </w:rPr>
              <w:t xml:space="preserve"> frações equivalentes</w:t>
            </w:r>
            <w:bookmarkStart w:id="3" w:name="_GoBack"/>
            <w:bookmarkEnd w:id="3"/>
            <w:r w:rsidR="00AF287A">
              <w:rPr>
                <w:lang w:val="pt-BR"/>
              </w:rPr>
              <w:t>.</w:t>
            </w:r>
          </w:p>
        </w:tc>
        <w:tc>
          <w:tcPr>
            <w:tcW w:w="1198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BDAA5BB" w14:textId="77777777" w:rsidR="005520D4" w:rsidRPr="00DE7D8A" w:rsidRDefault="005520D4" w:rsidP="00DE7D8A">
            <w:pPr>
              <w:rPr>
                <w:lang w:val="pt-BR"/>
              </w:rPr>
            </w:pPr>
          </w:p>
        </w:tc>
        <w:tc>
          <w:tcPr>
            <w:tcW w:w="1123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E14C16A" w14:textId="77777777" w:rsidR="005520D4" w:rsidRPr="00DE7D8A" w:rsidRDefault="005520D4" w:rsidP="00DE7D8A">
            <w:pPr>
              <w:rPr>
                <w:lang w:val="pt-BR"/>
              </w:rPr>
            </w:pPr>
          </w:p>
        </w:tc>
        <w:tc>
          <w:tcPr>
            <w:tcW w:w="1109" w:type="pct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D4CC81C" w14:textId="77777777" w:rsidR="005520D4" w:rsidRPr="00DE7D8A" w:rsidRDefault="005520D4" w:rsidP="00DE7D8A">
            <w:pPr>
              <w:rPr>
                <w:lang w:val="pt-BR"/>
              </w:rPr>
            </w:pPr>
          </w:p>
        </w:tc>
      </w:tr>
    </w:tbl>
    <w:p w14:paraId="36C5C5E7" w14:textId="77777777" w:rsidR="005520D4" w:rsidRPr="00DE7D8A" w:rsidRDefault="005520D4" w:rsidP="005520D4">
      <w:pPr>
        <w:pStyle w:val="00textosemparagrafo"/>
      </w:pPr>
    </w:p>
    <w:p w14:paraId="66C9F6F2" w14:textId="77777777" w:rsidR="00BF7818" w:rsidRPr="00655EA4" w:rsidRDefault="00BF7818" w:rsidP="00D962C1">
      <w:pPr>
        <w:pStyle w:val="00Textogeralbullet"/>
        <w:rPr>
          <w:lang w:eastAsia="es-ES"/>
        </w:rPr>
      </w:pPr>
      <w:r w:rsidRPr="00655EA4">
        <w:rPr>
          <w:lang w:eastAsia="es-ES"/>
        </w:rPr>
        <w:t xml:space="preserve">Dos itens acima, quais você sabe fazer de maneira independente e explicar como pensou ao seu colega ou </w:t>
      </w:r>
      <w:r w:rsidRPr="00D962C1">
        <w:t>professor</w:t>
      </w:r>
      <w:r w:rsidRPr="00655EA4">
        <w:rPr>
          <w:lang w:eastAsia="es-ES"/>
        </w:rPr>
        <w:t>? Dê um exemplo de cada como se estivesse explicando para um colega.</w:t>
      </w:r>
    </w:p>
    <w:p w14:paraId="6D1395C0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2364DFE9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6FEEBC8B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34C4049A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5EF15532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6B5E436A" w14:textId="77777777" w:rsidR="00BF7818" w:rsidRDefault="00BF7818" w:rsidP="00BF7818">
      <w:pPr>
        <w:pStyle w:val="00textosemparagrafo"/>
        <w:spacing w:after="57"/>
        <w:ind w:left="426" w:hanging="142"/>
        <w:rPr>
          <w:rFonts w:ascii="Arial" w:hAnsi="Arial"/>
        </w:rPr>
      </w:pPr>
    </w:p>
    <w:p w14:paraId="1A4D3B10" w14:textId="77777777" w:rsidR="00BF7818" w:rsidRPr="000F51D6" w:rsidRDefault="00BF7818" w:rsidP="00BF7818">
      <w:pPr>
        <w:pStyle w:val="00textosemparagrafo"/>
        <w:spacing w:after="57"/>
        <w:ind w:left="426" w:hanging="142"/>
        <w:rPr>
          <w:rFonts w:ascii="Arial" w:hAnsi="Arial"/>
        </w:rPr>
      </w:pPr>
    </w:p>
    <w:p w14:paraId="1FDF8A8A" w14:textId="77777777" w:rsidR="00BF7818" w:rsidRDefault="00BF7818" w:rsidP="00D962C1">
      <w:pPr>
        <w:pStyle w:val="00Textogeralbullet"/>
        <w:rPr>
          <w:lang w:eastAsia="es-ES"/>
        </w:rPr>
      </w:pPr>
      <w:r w:rsidRPr="00655EA4">
        <w:rPr>
          <w:lang w:eastAsia="es-ES"/>
        </w:rPr>
        <w:t>Em quais itens você precisa de um exemplo para entendê-lo? Peça ajuda a um colega ou ao professor.</w:t>
      </w:r>
    </w:p>
    <w:p w14:paraId="5DD28CAC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716B99B1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47F41B21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7AC19654" w14:textId="77777777" w:rsidR="00BF7818" w:rsidRPr="000F51D6" w:rsidRDefault="00BF7818" w:rsidP="00D962C1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02FD90CF" w14:textId="01D862EE" w:rsidR="00F245EC" w:rsidRPr="00DE7D8A" w:rsidRDefault="00BF7818" w:rsidP="00D962C1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sectPr w:rsidR="00F245EC" w:rsidRPr="00DE7D8A" w:rsidSect="00884747">
      <w:headerReference w:type="default" r:id="rId9"/>
      <w:footerReference w:type="default" r:id="rId10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E3A110" w14:textId="77777777" w:rsidR="00C55D42" w:rsidRDefault="00C55D42" w:rsidP="00713DA3">
      <w:pPr>
        <w:spacing w:after="0"/>
      </w:pPr>
      <w:r>
        <w:separator/>
      </w:r>
    </w:p>
  </w:endnote>
  <w:endnote w:type="continuationSeparator" w:id="0">
    <w:p w14:paraId="31702017" w14:textId="77777777" w:rsidR="00C55D42" w:rsidRDefault="00C55D42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147A59D-23A0-45A8-9083-EE6A7E98C18B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2" w:fontKey="{6DCD2821-702A-49EB-B4BA-66F7D68E2C20}"/>
    <w:embedBold r:id="rId3" w:fontKey="{282BA061-7CE5-4940-A9A5-E628AF5E1DEF}"/>
    <w:embedItalic r:id="rId4" w:fontKey="{06690D35-7BCF-4E2B-818F-8A0D18CF2DD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C2A31F08-6F58-4D28-A7DF-D5E69E93920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43141960-D3B1-4360-B04C-1D68BA2B9C5B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38E2048E-3699-4527-8029-E7CFCD27A512}"/>
    <w:embedBold r:id="rId8" w:fontKey="{DCD430BC-CE2D-4104-B7C2-BE5E4E908732}"/>
    <w:embedItalic r:id="rId9" w:fontKey="{0036B05F-024A-4662-9452-060E61BAECD8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  <w:embedRegular r:id="rId10" w:fontKey="{795EF87A-D930-450B-8549-B7AB078FB2A2}"/>
    <w:embedBold r:id="rId11" w:fontKey="{BDB4314D-F491-4316-9927-4DFA8EBFCCD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CDEF98FE-42CA-4B46-B9F4-02B1AEAFC9B1}"/>
    <w:embedBold r:id="rId13" w:fontKey="{DF697570-86FF-47A5-8B09-DD6EF073A1D7}"/>
    <w:embedItalic r:id="rId14" w:fontKey="{77EA0233-BBEC-4D34-BC1F-130B690EE962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7D1DCEC4-E61E-4779-A3BC-53A389C2FB4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62130FCC-DC4B-4960-B646-E34C3EDE2284}"/>
    <w:embedBold r:id="rId17" w:fontKey="{8926CF79-3CB8-4B07-986D-7D91E4F9E61E}"/>
    <w:embedItalic r:id="rId18" w:fontKey="{ED2C9799-2625-4459-A211-E0CCB4FD5D19}"/>
    <w:embedBoldItalic r:id="rId19" w:fontKey="{77CA5B3D-FACB-41E2-BE0A-285ECE32F1B7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0" w:fontKey="{9B220A86-0F7A-4532-B19A-6D1F3ED84915}"/>
    <w:embedBold r:id="rId21" w:fontKey="{9A18D25E-AEE4-4901-8B3D-F7210B82BD12}"/>
    <w:embedItalic r:id="rId22" w:fontKey="{CD8B0815-9315-4D5B-B793-A374B8466747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Italic r:id="rId23" w:fontKey="{E6F6D74B-DC2B-49A9-A350-0C55E0D92A7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26CCB7A8" w:rsidR="00237F2A" w:rsidRDefault="00237F2A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C1145E">
      <w:rPr>
        <w:rStyle w:val="Nmerodepgina"/>
        <w:noProof/>
      </w:rPr>
      <w:t>9</w:t>
    </w:r>
    <w:r>
      <w:rPr>
        <w:rStyle w:val="Nmerodepgina"/>
      </w:rPr>
      <w:fldChar w:fldCharType="end"/>
    </w:r>
  </w:p>
  <w:p w14:paraId="0F3FCC6D" w14:textId="334EDA2D" w:rsidR="00237F2A" w:rsidRPr="00CB0C94" w:rsidRDefault="00237F2A" w:rsidP="00236409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88E561" w14:textId="77777777" w:rsidR="00C55D42" w:rsidRDefault="00C55D42" w:rsidP="00713DA3">
      <w:pPr>
        <w:spacing w:after="0"/>
      </w:pPr>
      <w:r>
        <w:separator/>
      </w:r>
    </w:p>
  </w:footnote>
  <w:footnote w:type="continuationSeparator" w:id="0">
    <w:p w14:paraId="423A25E5" w14:textId="77777777" w:rsidR="00C55D42" w:rsidRDefault="00C55D42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B35C177" w:rsidR="00237F2A" w:rsidRDefault="00237F2A" w:rsidP="008744CE">
    <w:pPr>
      <w:pStyle w:val="Cabealho"/>
    </w:pPr>
    <w:r>
      <w:rPr>
        <w:noProof/>
        <w:lang w:eastAsia="pt-BR"/>
      </w:rPr>
      <w:drawing>
        <wp:inline distT="0" distB="0" distL="0" distR="0" wp14:anchorId="7A201183" wp14:editId="1008D098">
          <wp:extent cx="5940000" cy="302589"/>
          <wp:effectExtent l="0" t="0" r="3810" b="2540"/>
          <wp:docPr id="4" name="Imagem 4" descr="/Volumes/Data/TROCA/Digital/Buriti/MAtematica/PBM_TARJAS/5 ANO/TARJA_PBA5_MD_3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Buriti/MAtematica/PBM_TARJAS/5 ANO/TARJA_PBA5_MD_3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30258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A1920A8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B92D1E"/>
    <w:multiLevelType w:val="hybridMultilevel"/>
    <w:tmpl w:val="0D420B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2C608E"/>
    <w:multiLevelType w:val="hybridMultilevel"/>
    <w:tmpl w:val="6004073C"/>
    <w:lvl w:ilvl="0" w:tplc="FAB0ECA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0B5733"/>
    <w:multiLevelType w:val="hybridMultilevel"/>
    <w:tmpl w:val="108C11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AE1CA0"/>
    <w:multiLevelType w:val="hybridMultilevel"/>
    <w:tmpl w:val="A0464D82"/>
    <w:lvl w:ilvl="0" w:tplc="D1A09AF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63193E"/>
    <w:multiLevelType w:val="hybridMultilevel"/>
    <w:tmpl w:val="472A894E"/>
    <w:lvl w:ilvl="0" w:tplc="181AE45C">
      <w:start w:val="1"/>
      <w:numFmt w:val="lowerLetter"/>
      <w:lvlText w:val="%1)"/>
      <w:lvlJc w:val="left"/>
      <w:pPr>
        <w:ind w:left="13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040" w:hanging="360"/>
      </w:pPr>
    </w:lvl>
    <w:lvl w:ilvl="2" w:tplc="0416001B" w:tentative="1">
      <w:start w:val="1"/>
      <w:numFmt w:val="lowerRoman"/>
      <w:lvlText w:val="%3."/>
      <w:lvlJc w:val="right"/>
      <w:pPr>
        <w:ind w:left="2760" w:hanging="180"/>
      </w:pPr>
    </w:lvl>
    <w:lvl w:ilvl="3" w:tplc="0416000F" w:tentative="1">
      <w:start w:val="1"/>
      <w:numFmt w:val="decimal"/>
      <w:lvlText w:val="%4."/>
      <w:lvlJc w:val="left"/>
      <w:pPr>
        <w:ind w:left="3480" w:hanging="360"/>
      </w:pPr>
    </w:lvl>
    <w:lvl w:ilvl="4" w:tplc="04160019" w:tentative="1">
      <w:start w:val="1"/>
      <w:numFmt w:val="lowerLetter"/>
      <w:lvlText w:val="%5."/>
      <w:lvlJc w:val="left"/>
      <w:pPr>
        <w:ind w:left="4200" w:hanging="360"/>
      </w:pPr>
    </w:lvl>
    <w:lvl w:ilvl="5" w:tplc="0416001B" w:tentative="1">
      <w:start w:val="1"/>
      <w:numFmt w:val="lowerRoman"/>
      <w:lvlText w:val="%6."/>
      <w:lvlJc w:val="right"/>
      <w:pPr>
        <w:ind w:left="4920" w:hanging="180"/>
      </w:pPr>
    </w:lvl>
    <w:lvl w:ilvl="6" w:tplc="0416000F" w:tentative="1">
      <w:start w:val="1"/>
      <w:numFmt w:val="decimal"/>
      <w:lvlText w:val="%7."/>
      <w:lvlJc w:val="left"/>
      <w:pPr>
        <w:ind w:left="5640" w:hanging="360"/>
      </w:pPr>
    </w:lvl>
    <w:lvl w:ilvl="7" w:tplc="04160019" w:tentative="1">
      <w:start w:val="1"/>
      <w:numFmt w:val="lowerLetter"/>
      <w:lvlText w:val="%8."/>
      <w:lvlJc w:val="left"/>
      <w:pPr>
        <w:ind w:left="6360" w:hanging="360"/>
      </w:pPr>
    </w:lvl>
    <w:lvl w:ilvl="8" w:tplc="0416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6" w15:restartNumberingAfterBreak="0">
    <w:nsid w:val="1EF83519"/>
    <w:multiLevelType w:val="hybridMultilevel"/>
    <w:tmpl w:val="8040B5DE"/>
    <w:lvl w:ilvl="0" w:tplc="04160017">
      <w:start w:val="1"/>
      <w:numFmt w:val="lowerLetter"/>
      <w:lvlText w:val="%1)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F38650B"/>
    <w:multiLevelType w:val="hybridMultilevel"/>
    <w:tmpl w:val="B21EA5F0"/>
    <w:lvl w:ilvl="0" w:tplc="693C8F4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F647ED5"/>
    <w:multiLevelType w:val="hybridMultilevel"/>
    <w:tmpl w:val="ECF632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B81100"/>
    <w:multiLevelType w:val="hybridMultilevel"/>
    <w:tmpl w:val="068EBCF4"/>
    <w:lvl w:ilvl="0" w:tplc="9F285A3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AF705A5"/>
    <w:multiLevelType w:val="hybridMultilevel"/>
    <w:tmpl w:val="715417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4109A3"/>
    <w:multiLevelType w:val="hybridMultilevel"/>
    <w:tmpl w:val="BD8410FC"/>
    <w:lvl w:ilvl="0" w:tplc="157EF34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2A34BF"/>
    <w:multiLevelType w:val="hybridMultilevel"/>
    <w:tmpl w:val="F04AE67A"/>
    <w:lvl w:ilvl="0" w:tplc="8F624FC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499449D"/>
    <w:multiLevelType w:val="hybridMultilevel"/>
    <w:tmpl w:val="0FE6643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3B6F7B"/>
    <w:multiLevelType w:val="hybridMultilevel"/>
    <w:tmpl w:val="2B4459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314522C"/>
    <w:multiLevelType w:val="hybridMultilevel"/>
    <w:tmpl w:val="340E45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C7E5D7B"/>
    <w:multiLevelType w:val="hybridMultilevel"/>
    <w:tmpl w:val="F04AE67A"/>
    <w:lvl w:ilvl="0" w:tplc="8F624FC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651177"/>
    <w:multiLevelType w:val="hybridMultilevel"/>
    <w:tmpl w:val="5A2A94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ED17348"/>
    <w:multiLevelType w:val="hybridMultilevel"/>
    <w:tmpl w:val="E500D9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FA662B2"/>
    <w:multiLevelType w:val="hybridMultilevel"/>
    <w:tmpl w:val="2618B8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"/>
  </w:num>
  <w:num w:numId="3">
    <w:abstractNumId w:val="12"/>
  </w:num>
  <w:num w:numId="4">
    <w:abstractNumId w:val="7"/>
  </w:num>
  <w:num w:numId="5">
    <w:abstractNumId w:val="5"/>
  </w:num>
  <w:num w:numId="6">
    <w:abstractNumId w:val="9"/>
  </w:num>
  <w:num w:numId="7">
    <w:abstractNumId w:val="2"/>
  </w:num>
  <w:num w:numId="8">
    <w:abstractNumId w:val="18"/>
  </w:num>
  <w:num w:numId="9">
    <w:abstractNumId w:val="15"/>
  </w:num>
  <w:num w:numId="10">
    <w:abstractNumId w:val="3"/>
  </w:num>
  <w:num w:numId="11">
    <w:abstractNumId w:val="21"/>
  </w:num>
  <w:num w:numId="12">
    <w:abstractNumId w:val="16"/>
  </w:num>
  <w:num w:numId="13">
    <w:abstractNumId w:val="1"/>
  </w:num>
  <w:num w:numId="14">
    <w:abstractNumId w:val="8"/>
  </w:num>
  <w:num w:numId="15">
    <w:abstractNumId w:val="10"/>
  </w:num>
  <w:num w:numId="16">
    <w:abstractNumId w:val="14"/>
  </w:num>
  <w:num w:numId="17">
    <w:abstractNumId w:val="19"/>
  </w:num>
  <w:num w:numId="18">
    <w:abstractNumId w:val="20"/>
  </w:num>
  <w:num w:numId="19">
    <w:abstractNumId w:val="13"/>
  </w:num>
  <w:num w:numId="20">
    <w:abstractNumId w:val="6"/>
  </w:num>
  <w:num w:numId="21">
    <w:abstractNumId w:val="11"/>
  </w:num>
  <w:num w:numId="22">
    <w:abstractNumId w:val="0"/>
  </w:num>
  <w:num w:numId="23">
    <w:abstractNumId w:val="17"/>
  </w:num>
  <w:num w:numId="24">
    <w:abstractNumId w:val="17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1775"/>
    <w:rsid w:val="0000144E"/>
    <w:rsid w:val="0000180C"/>
    <w:rsid w:val="00010085"/>
    <w:rsid w:val="000111BC"/>
    <w:rsid w:val="00014307"/>
    <w:rsid w:val="000172C8"/>
    <w:rsid w:val="00024934"/>
    <w:rsid w:val="00024F7E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5504F"/>
    <w:rsid w:val="00056E7B"/>
    <w:rsid w:val="00060681"/>
    <w:rsid w:val="000639DE"/>
    <w:rsid w:val="00065415"/>
    <w:rsid w:val="00067929"/>
    <w:rsid w:val="00072CFF"/>
    <w:rsid w:val="00075787"/>
    <w:rsid w:val="000833E6"/>
    <w:rsid w:val="00083BFA"/>
    <w:rsid w:val="000910CD"/>
    <w:rsid w:val="00091275"/>
    <w:rsid w:val="00091FB0"/>
    <w:rsid w:val="0009238F"/>
    <w:rsid w:val="00093EF8"/>
    <w:rsid w:val="000973BC"/>
    <w:rsid w:val="000A4736"/>
    <w:rsid w:val="000A4E92"/>
    <w:rsid w:val="000B2349"/>
    <w:rsid w:val="000B3318"/>
    <w:rsid w:val="000B4FDE"/>
    <w:rsid w:val="000C1CEE"/>
    <w:rsid w:val="000C5180"/>
    <w:rsid w:val="000C566A"/>
    <w:rsid w:val="000C6550"/>
    <w:rsid w:val="000C78BF"/>
    <w:rsid w:val="000D2A1B"/>
    <w:rsid w:val="000D5C35"/>
    <w:rsid w:val="000D7ADE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077A7"/>
    <w:rsid w:val="00115A53"/>
    <w:rsid w:val="00117639"/>
    <w:rsid w:val="001204EE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3FD3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0B28"/>
    <w:rsid w:val="00190B62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6E7"/>
    <w:rsid w:val="001D6C2B"/>
    <w:rsid w:val="001E310C"/>
    <w:rsid w:val="001E496E"/>
    <w:rsid w:val="001E4A0A"/>
    <w:rsid w:val="001E50E9"/>
    <w:rsid w:val="001F04F2"/>
    <w:rsid w:val="002028A2"/>
    <w:rsid w:val="00202A62"/>
    <w:rsid w:val="00206FE2"/>
    <w:rsid w:val="00207289"/>
    <w:rsid w:val="00212BCE"/>
    <w:rsid w:val="00213ECA"/>
    <w:rsid w:val="002145C7"/>
    <w:rsid w:val="002158C0"/>
    <w:rsid w:val="00216796"/>
    <w:rsid w:val="002167C4"/>
    <w:rsid w:val="00225416"/>
    <w:rsid w:val="00225708"/>
    <w:rsid w:val="002273AD"/>
    <w:rsid w:val="00234EE5"/>
    <w:rsid w:val="00236409"/>
    <w:rsid w:val="00237F2A"/>
    <w:rsid w:val="002466C3"/>
    <w:rsid w:val="0025000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968D2"/>
    <w:rsid w:val="002A2D83"/>
    <w:rsid w:val="002A410F"/>
    <w:rsid w:val="002A7F15"/>
    <w:rsid w:val="002B1A40"/>
    <w:rsid w:val="002B3B4E"/>
    <w:rsid w:val="002B641A"/>
    <w:rsid w:val="002C559F"/>
    <w:rsid w:val="002D3CE1"/>
    <w:rsid w:val="002E0557"/>
    <w:rsid w:val="002E2084"/>
    <w:rsid w:val="002E4536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56F47"/>
    <w:rsid w:val="00356FDE"/>
    <w:rsid w:val="003617BC"/>
    <w:rsid w:val="00364CFF"/>
    <w:rsid w:val="00365792"/>
    <w:rsid w:val="003676BD"/>
    <w:rsid w:val="00374679"/>
    <w:rsid w:val="00375A05"/>
    <w:rsid w:val="003811C8"/>
    <w:rsid w:val="00383034"/>
    <w:rsid w:val="00383F98"/>
    <w:rsid w:val="0039371B"/>
    <w:rsid w:val="003A1FDB"/>
    <w:rsid w:val="003A6E63"/>
    <w:rsid w:val="003B2242"/>
    <w:rsid w:val="003B2FA6"/>
    <w:rsid w:val="003B389E"/>
    <w:rsid w:val="003B3E10"/>
    <w:rsid w:val="003B5A30"/>
    <w:rsid w:val="003B6A34"/>
    <w:rsid w:val="003B6B0D"/>
    <w:rsid w:val="003C7260"/>
    <w:rsid w:val="003D007A"/>
    <w:rsid w:val="003D08FB"/>
    <w:rsid w:val="003D1800"/>
    <w:rsid w:val="003D1EB0"/>
    <w:rsid w:val="003D22C2"/>
    <w:rsid w:val="003D3502"/>
    <w:rsid w:val="003D37B3"/>
    <w:rsid w:val="003E05D6"/>
    <w:rsid w:val="003E7370"/>
    <w:rsid w:val="003F1984"/>
    <w:rsid w:val="003F63BE"/>
    <w:rsid w:val="004059C2"/>
    <w:rsid w:val="004119E6"/>
    <w:rsid w:val="00411EE0"/>
    <w:rsid w:val="00412F02"/>
    <w:rsid w:val="00412F5A"/>
    <w:rsid w:val="00415976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095B"/>
    <w:rsid w:val="004C277E"/>
    <w:rsid w:val="004C5153"/>
    <w:rsid w:val="004C626B"/>
    <w:rsid w:val="004C71C6"/>
    <w:rsid w:val="004D27CF"/>
    <w:rsid w:val="004D5FBD"/>
    <w:rsid w:val="004D7040"/>
    <w:rsid w:val="004D71C7"/>
    <w:rsid w:val="004E0346"/>
    <w:rsid w:val="004E455D"/>
    <w:rsid w:val="004F1D73"/>
    <w:rsid w:val="004F2880"/>
    <w:rsid w:val="00501EBC"/>
    <w:rsid w:val="00511068"/>
    <w:rsid w:val="00511864"/>
    <w:rsid w:val="00512036"/>
    <w:rsid w:val="00512225"/>
    <w:rsid w:val="0051369F"/>
    <w:rsid w:val="00516F62"/>
    <w:rsid w:val="0052081C"/>
    <w:rsid w:val="00524A15"/>
    <w:rsid w:val="005301A9"/>
    <w:rsid w:val="00534538"/>
    <w:rsid w:val="00550700"/>
    <w:rsid w:val="005520D4"/>
    <w:rsid w:val="00556E69"/>
    <w:rsid w:val="00564085"/>
    <w:rsid w:val="00564702"/>
    <w:rsid w:val="0056594F"/>
    <w:rsid w:val="00567062"/>
    <w:rsid w:val="005673D3"/>
    <w:rsid w:val="00567CD2"/>
    <w:rsid w:val="00567FD1"/>
    <w:rsid w:val="00570776"/>
    <w:rsid w:val="005717DE"/>
    <w:rsid w:val="00572522"/>
    <w:rsid w:val="00574118"/>
    <w:rsid w:val="0057493F"/>
    <w:rsid w:val="005750A2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076DB"/>
    <w:rsid w:val="00615CFE"/>
    <w:rsid w:val="0061705B"/>
    <w:rsid w:val="00620A17"/>
    <w:rsid w:val="006233C7"/>
    <w:rsid w:val="00624575"/>
    <w:rsid w:val="00624E8E"/>
    <w:rsid w:val="0063138A"/>
    <w:rsid w:val="00631C9A"/>
    <w:rsid w:val="00633E90"/>
    <w:rsid w:val="00633F43"/>
    <w:rsid w:val="0063661A"/>
    <w:rsid w:val="00637AE7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A4BC0"/>
    <w:rsid w:val="006B0720"/>
    <w:rsid w:val="006B3E42"/>
    <w:rsid w:val="006B4489"/>
    <w:rsid w:val="006B4EA7"/>
    <w:rsid w:val="006B6FB5"/>
    <w:rsid w:val="006C1B5B"/>
    <w:rsid w:val="006C46A4"/>
    <w:rsid w:val="006C77F1"/>
    <w:rsid w:val="006C7D56"/>
    <w:rsid w:val="006D05D4"/>
    <w:rsid w:val="006D37F3"/>
    <w:rsid w:val="006D6298"/>
    <w:rsid w:val="006E4ED5"/>
    <w:rsid w:val="006E76F2"/>
    <w:rsid w:val="006F306C"/>
    <w:rsid w:val="006F7BE9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3EF0"/>
    <w:rsid w:val="00734B56"/>
    <w:rsid w:val="007369BD"/>
    <w:rsid w:val="00741648"/>
    <w:rsid w:val="0074415A"/>
    <w:rsid w:val="0074531E"/>
    <w:rsid w:val="00746669"/>
    <w:rsid w:val="00747A43"/>
    <w:rsid w:val="00752A44"/>
    <w:rsid w:val="007545D8"/>
    <w:rsid w:val="007611E6"/>
    <w:rsid w:val="00765B5B"/>
    <w:rsid w:val="00766265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7F5A7C"/>
    <w:rsid w:val="00810B01"/>
    <w:rsid w:val="0081139D"/>
    <w:rsid w:val="00813E32"/>
    <w:rsid w:val="00814145"/>
    <w:rsid w:val="00814B99"/>
    <w:rsid w:val="0081740E"/>
    <w:rsid w:val="00825977"/>
    <w:rsid w:val="00830C9F"/>
    <w:rsid w:val="00833697"/>
    <w:rsid w:val="00833703"/>
    <w:rsid w:val="008365E2"/>
    <w:rsid w:val="00837F75"/>
    <w:rsid w:val="008421B1"/>
    <w:rsid w:val="00847AFE"/>
    <w:rsid w:val="00860E48"/>
    <w:rsid w:val="0086304B"/>
    <w:rsid w:val="008659BD"/>
    <w:rsid w:val="00871BEA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862B5"/>
    <w:rsid w:val="0089667C"/>
    <w:rsid w:val="0089745B"/>
    <w:rsid w:val="008B313A"/>
    <w:rsid w:val="008B3A0D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16D3F"/>
    <w:rsid w:val="009203ED"/>
    <w:rsid w:val="0092195F"/>
    <w:rsid w:val="0092419E"/>
    <w:rsid w:val="00930B2C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72421"/>
    <w:rsid w:val="009746C8"/>
    <w:rsid w:val="009816B1"/>
    <w:rsid w:val="00981DC6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46C4"/>
    <w:rsid w:val="009F4862"/>
    <w:rsid w:val="009F5703"/>
    <w:rsid w:val="009F6B7A"/>
    <w:rsid w:val="00A06D4D"/>
    <w:rsid w:val="00A101E8"/>
    <w:rsid w:val="00A1490A"/>
    <w:rsid w:val="00A15076"/>
    <w:rsid w:val="00A15359"/>
    <w:rsid w:val="00A15B89"/>
    <w:rsid w:val="00A16B4F"/>
    <w:rsid w:val="00A21CB8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7C49"/>
    <w:rsid w:val="00A658FC"/>
    <w:rsid w:val="00A66E1C"/>
    <w:rsid w:val="00A73778"/>
    <w:rsid w:val="00A744E2"/>
    <w:rsid w:val="00A77101"/>
    <w:rsid w:val="00A81FF5"/>
    <w:rsid w:val="00A83341"/>
    <w:rsid w:val="00A86D1F"/>
    <w:rsid w:val="00A94F86"/>
    <w:rsid w:val="00AA0489"/>
    <w:rsid w:val="00AA16CD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65FA"/>
    <w:rsid w:val="00AD72D8"/>
    <w:rsid w:val="00AE1078"/>
    <w:rsid w:val="00AF287A"/>
    <w:rsid w:val="00B035C1"/>
    <w:rsid w:val="00B105F4"/>
    <w:rsid w:val="00B11AD7"/>
    <w:rsid w:val="00B120FB"/>
    <w:rsid w:val="00B174B4"/>
    <w:rsid w:val="00B240A1"/>
    <w:rsid w:val="00B300EC"/>
    <w:rsid w:val="00B3533D"/>
    <w:rsid w:val="00B353B1"/>
    <w:rsid w:val="00B44D0E"/>
    <w:rsid w:val="00B5183F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95B73"/>
    <w:rsid w:val="00B95DA3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BF7818"/>
    <w:rsid w:val="00C017B3"/>
    <w:rsid w:val="00C03755"/>
    <w:rsid w:val="00C0613F"/>
    <w:rsid w:val="00C1105F"/>
    <w:rsid w:val="00C1145E"/>
    <w:rsid w:val="00C15602"/>
    <w:rsid w:val="00C16D31"/>
    <w:rsid w:val="00C341E9"/>
    <w:rsid w:val="00C3441A"/>
    <w:rsid w:val="00C36B45"/>
    <w:rsid w:val="00C46061"/>
    <w:rsid w:val="00C5189D"/>
    <w:rsid w:val="00C53F6E"/>
    <w:rsid w:val="00C54696"/>
    <w:rsid w:val="00C55D42"/>
    <w:rsid w:val="00C601E8"/>
    <w:rsid w:val="00C61A3C"/>
    <w:rsid w:val="00C65558"/>
    <w:rsid w:val="00C707EC"/>
    <w:rsid w:val="00C710B1"/>
    <w:rsid w:val="00C715D9"/>
    <w:rsid w:val="00C7414F"/>
    <w:rsid w:val="00C7645C"/>
    <w:rsid w:val="00C7666B"/>
    <w:rsid w:val="00C8388A"/>
    <w:rsid w:val="00C85FAD"/>
    <w:rsid w:val="00C865E1"/>
    <w:rsid w:val="00CA1422"/>
    <w:rsid w:val="00CA3231"/>
    <w:rsid w:val="00CA4E5C"/>
    <w:rsid w:val="00CB034B"/>
    <w:rsid w:val="00CB0C94"/>
    <w:rsid w:val="00CB33CF"/>
    <w:rsid w:val="00CB5D48"/>
    <w:rsid w:val="00CD1E60"/>
    <w:rsid w:val="00CD258F"/>
    <w:rsid w:val="00CD47BA"/>
    <w:rsid w:val="00CD5049"/>
    <w:rsid w:val="00CE052E"/>
    <w:rsid w:val="00CE1142"/>
    <w:rsid w:val="00CE1FF4"/>
    <w:rsid w:val="00CE6C54"/>
    <w:rsid w:val="00CF5B1E"/>
    <w:rsid w:val="00D00895"/>
    <w:rsid w:val="00D05590"/>
    <w:rsid w:val="00D16E60"/>
    <w:rsid w:val="00D23F20"/>
    <w:rsid w:val="00D36094"/>
    <w:rsid w:val="00D369CC"/>
    <w:rsid w:val="00D374A0"/>
    <w:rsid w:val="00D4014C"/>
    <w:rsid w:val="00D439AE"/>
    <w:rsid w:val="00D52FE7"/>
    <w:rsid w:val="00D6249E"/>
    <w:rsid w:val="00D64D2B"/>
    <w:rsid w:val="00D667A2"/>
    <w:rsid w:val="00D75147"/>
    <w:rsid w:val="00D77E47"/>
    <w:rsid w:val="00D82E79"/>
    <w:rsid w:val="00D84F83"/>
    <w:rsid w:val="00D90BEC"/>
    <w:rsid w:val="00D962C1"/>
    <w:rsid w:val="00DA0BD7"/>
    <w:rsid w:val="00DA4D94"/>
    <w:rsid w:val="00DA56FB"/>
    <w:rsid w:val="00DB716E"/>
    <w:rsid w:val="00DC0793"/>
    <w:rsid w:val="00DC2051"/>
    <w:rsid w:val="00DC329A"/>
    <w:rsid w:val="00DC4A4F"/>
    <w:rsid w:val="00DC7EF5"/>
    <w:rsid w:val="00DE4BBE"/>
    <w:rsid w:val="00DE603E"/>
    <w:rsid w:val="00DE7A5A"/>
    <w:rsid w:val="00DE7D8A"/>
    <w:rsid w:val="00DE7E89"/>
    <w:rsid w:val="00E0217A"/>
    <w:rsid w:val="00E12482"/>
    <w:rsid w:val="00E12A2C"/>
    <w:rsid w:val="00E1329B"/>
    <w:rsid w:val="00E14FAC"/>
    <w:rsid w:val="00E1502D"/>
    <w:rsid w:val="00E20FE6"/>
    <w:rsid w:val="00E2142C"/>
    <w:rsid w:val="00E31208"/>
    <w:rsid w:val="00E36C88"/>
    <w:rsid w:val="00E40BE4"/>
    <w:rsid w:val="00E420CD"/>
    <w:rsid w:val="00E45A60"/>
    <w:rsid w:val="00E50E86"/>
    <w:rsid w:val="00E55B14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47DD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D6E73"/>
    <w:rsid w:val="00EE4F53"/>
    <w:rsid w:val="00EE6906"/>
    <w:rsid w:val="00EF0FAA"/>
    <w:rsid w:val="00EF3434"/>
    <w:rsid w:val="00F003AD"/>
    <w:rsid w:val="00F02E5C"/>
    <w:rsid w:val="00F05805"/>
    <w:rsid w:val="00F07E04"/>
    <w:rsid w:val="00F07F5B"/>
    <w:rsid w:val="00F10399"/>
    <w:rsid w:val="00F10722"/>
    <w:rsid w:val="00F10EC9"/>
    <w:rsid w:val="00F110A7"/>
    <w:rsid w:val="00F110F0"/>
    <w:rsid w:val="00F117AE"/>
    <w:rsid w:val="00F245EC"/>
    <w:rsid w:val="00F301AA"/>
    <w:rsid w:val="00F310A2"/>
    <w:rsid w:val="00F31226"/>
    <w:rsid w:val="00F35D5D"/>
    <w:rsid w:val="00F3678D"/>
    <w:rsid w:val="00F36FCD"/>
    <w:rsid w:val="00F4462A"/>
    <w:rsid w:val="00F50A68"/>
    <w:rsid w:val="00F51898"/>
    <w:rsid w:val="00F578B9"/>
    <w:rsid w:val="00F77553"/>
    <w:rsid w:val="00F7788C"/>
    <w:rsid w:val="00F812BC"/>
    <w:rsid w:val="00F830D6"/>
    <w:rsid w:val="00F83C94"/>
    <w:rsid w:val="00F83E0F"/>
    <w:rsid w:val="00F90596"/>
    <w:rsid w:val="00F92461"/>
    <w:rsid w:val="00FA1B5B"/>
    <w:rsid w:val="00FA3E7E"/>
    <w:rsid w:val="00FA5165"/>
    <w:rsid w:val="00FC01A8"/>
    <w:rsid w:val="00FC768F"/>
    <w:rsid w:val="00FD36F3"/>
    <w:rsid w:val="00FE0393"/>
    <w:rsid w:val="00FE30C8"/>
    <w:rsid w:val="00FE4085"/>
    <w:rsid w:val="00FE5038"/>
    <w:rsid w:val="00FE785E"/>
    <w:rsid w:val="00FF0FD9"/>
    <w:rsid w:val="00FF1FEF"/>
    <w:rsid w:val="00FF230D"/>
    <w:rsid w:val="00FF6225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docId w15:val="{6026C180-D536-4E44-AEA8-52CAE1D8B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36409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236409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236409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customStyle="1" w:styleId="TabeladeGrade1Clara-nfase31">
    <w:name w:val="Tabela de Grade 1 Clara - Ênfase 31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236409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0B2349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60" w:after="0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DA0BD7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4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customStyle="1" w:styleId="TabelaSimples21">
    <w:name w:val="Tabela Simples 21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customStyle="1" w:styleId="TabeladeGrade1Clara1">
    <w:name w:val="Tabela de Grade 1 Clara1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paragraph" w:styleId="NormalWeb">
    <w:name w:val="Normal (Web)"/>
    <w:basedOn w:val="Normal"/>
    <w:uiPriority w:val="99"/>
    <w:unhideWhenUsed/>
    <w:rsid w:val="00E3120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D15AE3-66D7-4729-992F-34D7CD3E80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1662</Words>
  <Characters>8975</Characters>
  <Application>Microsoft Office Word</Application>
  <DocSecurity>0</DocSecurity>
  <Lines>74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6</cp:revision>
  <cp:lastPrinted>2017-10-17T11:21:00Z</cp:lastPrinted>
  <dcterms:created xsi:type="dcterms:W3CDTF">2018-02-02T16:13:00Z</dcterms:created>
  <dcterms:modified xsi:type="dcterms:W3CDTF">2018-02-03T15:23:00Z</dcterms:modified>
</cp:coreProperties>
</file>