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51A95D" w14:textId="77777777" w:rsidR="00844E14" w:rsidRPr="001829D4" w:rsidRDefault="00844E14" w:rsidP="00844E14">
      <w:pPr>
        <w:pStyle w:val="00cabeos"/>
        <w:rPr>
          <w:rFonts w:ascii="Tahoma" w:hAnsi="Tahoma"/>
        </w:rPr>
      </w:pPr>
      <w:r w:rsidRPr="0022492D">
        <w:t>SEQUÊNCIA</w:t>
      </w:r>
      <w:r w:rsidRPr="00467F41">
        <w:t xml:space="preserve"> DIDÁTICA</w:t>
      </w:r>
      <w:r w:rsidRPr="005D3537">
        <w:t xml:space="preserve"> </w:t>
      </w:r>
      <w:r>
        <w:t>6</w:t>
      </w:r>
    </w:p>
    <w:p w14:paraId="5FDB1140" w14:textId="77777777" w:rsidR="00844E14" w:rsidRPr="000224A3" w:rsidRDefault="00844E14" w:rsidP="00844E14">
      <w:pPr>
        <w:pStyle w:val="00cabeos"/>
      </w:pPr>
      <w:r w:rsidRPr="000224A3">
        <w:t>MULTIPLICAÇÃO E DIVISÃO</w:t>
      </w:r>
    </w:p>
    <w:p w14:paraId="7231B47D" w14:textId="77777777" w:rsidR="00844E14" w:rsidRPr="001829D4" w:rsidRDefault="00844E14" w:rsidP="00844E14">
      <w:pPr>
        <w:pStyle w:val="00textosemparagrafo"/>
      </w:pPr>
    </w:p>
    <w:p w14:paraId="77E6235B" w14:textId="77777777" w:rsidR="00844E14" w:rsidRPr="00EB7DF8" w:rsidRDefault="00844E14" w:rsidP="00844E14">
      <w:pPr>
        <w:pStyle w:val="00PESO2"/>
      </w:pPr>
      <w:r w:rsidRPr="00EB7DF8">
        <w:t>Unidade temática</w:t>
      </w:r>
    </w:p>
    <w:p w14:paraId="52E75551" w14:textId="77777777" w:rsidR="00844E14" w:rsidRPr="001829D4" w:rsidRDefault="00844E14" w:rsidP="00844E14">
      <w:pPr>
        <w:pStyle w:val="00textosemparagrafo"/>
      </w:pPr>
      <w:r w:rsidRPr="001829D4">
        <w:t xml:space="preserve">Números </w:t>
      </w:r>
    </w:p>
    <w:p w14:paraId="0FC0D6A0" w14:textId="77777777" w:rsidR="00844E14" w:rsidRPr="001829D4" w:rsidRDefault="00844E14" w:rsidP="00844E14">
      <w:pPr>
        <w:pStyle w:val="00textosemparagrafo"/>
      </w:pPr>
    </w:p>
    <w:p w14:paraId="73F67590" w14:textId="77777777" w:rsidR="00844E14" w:rsidRPr="00881D54" w:rsidRDefault="00844E14" w:rsidP="00844E14">
      <w:pPr>
        <w:pStyle w:val="00PESO2"/>
      </w:pPr>
      <w:r w:rsidRPr="00881D54">
        <w:t>Objetos de conhecimento</w:t>
      </w:r>
    </w:p>
    <w:p w14:paraId="5109136B" w14:textId="77777777" w:rsidR="00844E14" w:rsidRPr="001829D4" w:rsidRDefault="00844E14" w:rsidP="00844E14">
      <w:pPr>
        <w:pStyle w:val="00textosemparagrafo"/>
      </w:pPr>
      <w:r w:rsidRPr="001829D4">
        <w:t>Problemas envolvendo diferentes significados da multiplicação e da divisão: adição de parcelas iguais, configuração retangular, proporcionalidade, repartição equitativa e medida.</w:t>
      </w:r>
    </w:p>
    <w:p w14:paraId="643ABE52" w14:textId="77777777" w:rsidR="00844E14" w:rsidRPr="001829D4" w:rsidRDefault="00844E14" w:rsidP="00844E14">
      <w:pPr>
        <w:pStyle w:val="00textosemparagrafo"/>
      </w:pPr>
    </w:p>
    <w:p w14:paraId="3CA43072" w14:textId="77777777" w:rsidR="00844E14" w:rsidRPr="00881D54" w:rsidRDefault="00844E14" w:rsidP="00844E14">
      <w:pPr>
        <w:pStyle w:val="00PESO2"/>
      </w:pPr>
      <w:r w:rsidRPr="00881D54">
        <w:t xml:space="preserve">Habilidades </w:t>
      </w:r>
    </w:p>
    <w:p w14:paraId="01E36B65" w14:textId="77777777" w:rsidR="00844E14" w:rsidRPr="001829D4" w:rsidRDefault="00844E14" w:rsidP="00844E14">
      <w:pPr>
        <w:pStyle w:val="00textosemparagrafo"/>
      </w:pPr>
      <w:r w:rsidRPr="001829D4">
        <w:t xml:space="preserve">(EF04MA06) Resolver e elaborar problemas envolvendo diferentes significados da multiplicação (adição de parcelas iguais, organização retangular e proporcionalidade), utilizando estratégias diversas, como cálculo por estimativa, cálculo mental e algoritmos. </w:t>
      </w:r>
    </w:p>
    <w:p w14:paraId="0C9BBD56" w14:textId="2206F03E" w:rsidR="00844E14" w:rsidRDefault="00844E14" w:rsidP="00844E14">
      <w:pPr>
        <w:pStyle w:val="00textosemparagrafo"/>
      </w:pPr>
      <w:r w:rsidRPr="001829D4">
        <w:t>(EF04MA07) Resolver e elaborar problemas de divisão cujo divisor tenha no máximo dois algarismos, envolvendo os significados de repartição equitativa e de medida, utilizando estratégias diversas, como cálculo por estimativa, cálculo mental e algoritmos.</w:t>
      </w:r>
    </w:p>
    <w:p w14:paraId="4DBB5633" w14:textId="77777777" w:rsidR="00844E14" w:rsidRPr="001829D4" w:rsidRDefault="00844E14" w:rsidP="00844E14">
      <w:pPr>
        <w:spacing w:after="57" w:line="250" w:lineRule="atLeast"/>
        <w:jc w:val="both"/>
        <w:rPr>
          <w:rFonts w:ascii="Tahoma" w:hAnsi="Tahoma" w:cs="Tahoma"/>
        </w:rPr>
      </w:pPr>
    </w:p>
    <w:p w14:paraId="26E6B7B7" w14:textId="77777777" w:rsidR="00844E14" w:rsidRPr="00881D54" w:rsidRDefault="00844E14" w:rsidP="00844E14">
      <w:pPr>
        <w:pStyle w:val="00PESO2"/>
      </w:pPr>
      <w:r w:rsidRPr="00881D54">
        <w:t>Com foco em:</w:t>
      </w:r>
    </w:p>
    <w:p w14:paraId="7C229FD3" w14:textId="77777777" w:rsidR="00844E14" w:rsidRPr="001829D4" w:rsidRDefault="00844E14" w:rsidP="00844E14">
      <w:pPr>
        <w:pStyle w:val="00textosemparagrafo"/>
      </w:pPr>
      <w:r w:rsidRPr="001829D4">
        <w:t>Resolução de problemas de divisão com diferentes estratégias, como estimativa, relação com a multiplicação, cálculo mental e algoritmo usual.</w:t>
      </w:r>
    </w:p>
    <w:p w14:paraId="575A5245" w14:textId="77777777" w:rsidR="00844E14" w:rsidRPr="001829D4" w:rsidRDefault="00844E14" w:rsidP="00844E14">
      <w:pPr>
        <w:pStyle w:val="00textosemparagrafo"/>
      </w:pPr>
    </w:p>
    <w:p w14:paraId="3F12FB35" w14:textId="77777777" w:rsidR="00844E14" w:rsidRPr="00881D54" w:rsidRDefault="00844E14" w:rsidP="00844E14">
      <w:pPr>
        <w:pStyle w:val="00PESO2"/>
      </w:pPr>
      <w:r w:rsidRPr="00881D54">
        <w:t xml:space="preserve">Livro do </w:t>
      </w:r>
      <w:r>
        <w:t>E</w:t>
      </w:r>
      <w:r w:rsidRPr="00881D54">
        <w:t>studante</w:t>
      </w:r>
    </w:p>
    <w:p w14:paraId="563BE76F" w14:textId="77777777" w:rsidR="00844E14" w:rsidRDefault="00844E14" w:rsidP="00844E14">
      <w:pPr>
        <w:pStyle w:val="00textosemparagrafo"/>
      </w:pPr>
      <w:r w:rsidRPr="001829D4">
        <w:t>Unidade 4 – Multiplicação e divisão</w:t>
      </w:r>
    </w:p>
    <w:p w14:paraId="532A7C98" w14:textId="77777777" w:rsidR="00844E14" w:rsidRPr="001829D4" w:rsidRDefault="00844E14" w:rsidP="00844E14">
      <w:pPr>
        <w:pStyle w:val="00textosemparagrafo"/>
      </w:pPr>
    </w:p>
    <w:p w14:paraId="1FFAA2F2" w14:textId="77777777" w:rsidR="00844E14" w:rsidRPr="000158CC" w:rsidRDefault="00844E14" w:rsidP="00844E14">
      <w:pPr>
        <w:pStyle w:val="00PESO2"/>
      </w:pPr>
      <w:r w:rsidRPr="000158CC">
        <w:t xml:space="preserve">Quantidade estimada de aulas </w:t>
      </w:r>
    </w:p>
    <w:p w14:paraId="6D49DB94" w14:textId="77777777" w:rsidR="00844E14" w:rsidRPr="001829D4" w:rsidRDefault="00844E14" w:rsidP="00844E14">
      <w:pPr>
        <w:pStyle w:val="00textosemparagrafo"/>
      </w:pPr>
      <w:r w:rsidRPr="001829D4">
        <w:t>4 aulas (de 40 a 50 minutos cada uma).</w:t>
      </w:r>
    </w:p>
    <w:p w14:paraId="4579A969" w14:textId="77777777" w:rsidR="00844E14" w:rsidRDefault="00844E14" w:rsidP="00844E14">
      <w:pPr>
        <w:spacing w:after="200" w:line="276" w:lineRule="auto"/>
        <w:rPr>
          <w:rFonts w:ascii="Tahoma" w:hAnsi="Tahoma" w:cs="Tahoma"/>
        </w:rPr>
      </w:pPr>
      <w:r>
        <w:rPr>
          <w:rFonts w:ascii="Tahoma" w:hAnsi="Tahoma" w:cs="Tahoma"/>
        </w:rPr>
        <w:br w:type="page"/>
      </w:r>
    </w:p>
    <w:p w14:paraId="676509AB" w14:textId="77777777" w:rsidR="00844E14" w:rsidRPr="00023D92" w:rsidRDefault="00844E14" w:rsidP="007830F3">
      <w:pPr>
        <w:pStyle w:val="00Peso1"/>
      </w:pPr>
      <w:r w:rsidRPr="00023D92">
        <w:lastRenderedPageBreak/>
        <w:t>Aulas 1 e 2</w:t>
      </w:r>
    </w:p>
    <w:p w14:paraId="2A30CDDF" w14:textId="77777777" w:rsidR="00844E14" w:rsidRPr="001829D4" w:rsidRDefault="00844E14" w:rsidP="00844E14">
      <w:pPr>
        <w:pStyle w:val="00textosemparagrafo"/>
      </w:pPr>
    </w:p>
    <w:p w14:paraId="2D56BB4E" w14:textId="77777777" w:rsidR="00844E14" w:rsidRPr="00023D92" w:rsidRDefault="00844E14" w:rsidP="00844E14">
      <w:pPr>
        <w:pStyle w:val="00peso3"/>
      </w:pPr>
      <w:r w:rsidRPr="00023D92">
        <w:t>Conteúdo específico</w:t>
      </w:r>
    </w:p>
    <w:p w14:paraId="735C6A43" w14:textId="77777777" w:rsidR="00844E14" w:rsidRPr="001829D4" w:rsidRDefault="00844E14" w:rsidP="00844E14">
      <w:pPr>
        <w:pStyle w:val="00textosemparagrafo"/>
      </w:pPr>
      <w:r w:rsidRPr="001829D4">
        <w:t xml:space="preserve">Resolução de multiplicações e divisões com o cálculo mental. </w:t>
      </w:r>
    </w:p>
    <w:p w14:paraId="3B657EC2" w14:textId="77777777" w:rsidR="00844E14" w:rsidRPr="001829D4" w:rsidRDefault="00844E14" w:rsidP="00844E14">
      <w:pPr>
        <w:pStyle w:val="00textosemparagrafo"/>
      </w:pPr>
    </w:p>
    <w:p w14:paraId="3FBC9A0A" w14:textId="77777777" w:rsidR="00844E14" w:rsidRPr="001C4A13" w:rsidRDefault="00844E14" w:rsidP="00844E14">
      <w:pPr>
        <w:pStyle w:val="00peso3"/>
      </w:pPr>
      <w:r w:rsidRPr="001C4A13">
        <w:t>Recursos</w:t>
      </w:r>
    </w:p>
    <w:p w14:paraId="416E4900" w14:textId="68808ABE" w:rsidR="00844E14" w:rsidRDefault="00844E14" w:rsidP="00844E14">
      <w:pPr>
        <w:pStyle w:val="00Textogeralbullet"/>
      </w:pPr>
      <w:r w:rsidRPr="002E6FE6">
        <w:t>Atividades propostas</w:t>
      </w:r>
      <w:r w:rsidR="004F42E4">
        <w:t>.</w:t>
      </w:r>
    </w:p>
    <w:p w14:paraId="3EF356E6" w14:textId="26578D5E" w:rsidR="00844E14" w:rsidRPr="002E6FE6" w:rsidRDefault="00844E14" w:rsidP="00844E14">
      <w:pPr>
        <w:pStyle w:val="00Textogeralbullet"/>
      </w:pPr>
      <w:r>
        <w:t>Caderno, lápis e borracha</w:t>
      </w:r>
      <w:r w:rsidR="004F42E4">
        <w:t>.</w:t>
      </w:r>
    </w:p>
    <w:p w14:paraId="18597D7D" w14:textId="07D709AC" w:rsidR="00844E14" w:rsidRPr="002E6FE6" w:rsidRDefault="00844E14" w:rsidP="00844E14">
      <w:pPr>
        <w:pStyle w:val="00Textogeralbullet"/>
      </w:pPr>
      <w:r w:rsidRPr="002E6FE6">
        <w:t>Cartolina (para produção das cartas)</w:t>
      </w:r>
      <w:r w:rsidR="004F42E4">
        <w:t>.</w:t>
      </w:r>
    </w:p>
    <w:p w14:paraId="3C2FE646" w14:textId="77777777" w:rsidR="00844E14" w:rsidRPr="002E6FE6" w:rsidRDefault="00844E14" w:rsidP="00844E14">
      <w:pPr>
        <w:pStyle w:val="00Textogeralbullet"/>
      </w:pPr>
      <w:r w:rsidRPr="002E6FE6">
        <w:t>Tesoura com ponta arredondada.</w:t>
      </w:r>
    </w:p>
    <w:p w14:paraId="14A1D84F" w14:textId="77777777" w:rsidR="00844E14" w:rsidRPr="002E6FE6" w:rsidRDefault="00844E14" w:rsidP="00844E14">
      <w:pPr>
        <w:pStyle w:val="00Textogeralbullet"/>
      </w:pPr>
      <w:r w:rsidRPr="002E6FE6">
        <w:t>Lápis coloridos.</w:t>
      </w:r>
    </w:p>
    <w:p w14:paraId="1FF4101D" w14:textId="77777777" w:rsidR="00844E14" w:rsidRPr="001829D4" w:rsidRDefault="00844E14" w:rsidP="00844E14">
      <w:pPr>
        <w:pStyle w:val="00textosemparagrafo"/>
      </w:pPr>
    </w:p>
    <w:p w14:paraId="711AF1F6" w14:textId="77777777" w:rsidR="00844E14" w:rsidRPr="00E92222" w:rsidRDefault="00844E14" w:rsidP="00844E14">
      <w:pPr>
        <w:pStyle w:val="00peso3"/>
      </w:pPr>
      <w:r w:rsidRPr="00E92222">
        <w:t>Orientações gerais</w:t>
      </w:r>
    </w:p>
    <w:p w14:paraId="607D3569" w14:textId="77777777" w:rsidR="00913CFE" w:rsidRDefault="00913CFE" w:rsidP="00844E14">
      <w:pPr>
        <w:pStyle w:val="00textosemparagrafo"/>
        <w:rPr>
          <w:u w:val="single"/>
        </w:rPr>
      </w:pPr>
    </w:p>
    <w:p w14:paraId="31C16ADF" w14:textId="59C7C92A" w:rsidR="00844E14" w:rsidRPr="003A03D9" w:rsidRDefault="00844E14" w:rsidP="00844E14">
      <w:pPr>
        <w:pStyle w:val="00textosemparagrafo"/>
        <w:rPr>
          <w:u w:val="single"/>
        </w:rPr>
      </w:pPr>
      <w:r w:rsidRPr="003A03D9">
        <w:rPr>
          <w:u w:val="single"/>
        </w:rPr>
        <w:t>1</w:t>
      </w:r>
      <w:r w:rsidR="000457F2" w:rsidRPr="000F0ADF">
        <w:rPr>
          <w:u w:val="single"/>
          <w:vertAlign w:val="superscript"/>
        </w:rPr>
        <w:t>a</w:t>
      </w:r>
      <w:r w:rsidRPr="003A03D9">
        <w:rPr>
          <w:u w:val="single"/>
        </w:rPr>
        <w:t xml:space="preserve"> etapa</w:t>
      </w:r>
    </w:p>
    <w:p w14:paraId="642DB444" w14:textId="1D2CD518" w:rsidR="00844E14" w:rsidRPr="00D76499" w:rsidRDefault="00844E14" w:rsidP="00844E14">
      <w:pPr>
        <w:pStyle w:val="00Textogeralbullet"/>
      </w:pPr>
      <w:r w:rsidRPr="00D76499">
        <w:t>Apresente aos alunos as atividades</w:t>
      </w:r>
      <w:r w:rsidR="00170675">
        <w:t xml:space="preserve"> a seguir</w:t>
      </w:r>
      <w:r w:rsidRPr="00D76499">
        <w:t>, para que eles possam exercitar o cálculo mental da multiplicação e da divisão.</w:t>
      </w:r>
    </w:p>
    <w:p w14:paraId="48698AF1" w14:textId="30A79EBC" w:rsidR="00844E14" w:rsidRPr="00D76499" w:rsidRDefault="00844E14" w:rsidP="00844E14">
      <w:pPr>
        <w:pStyle w:val="00Textogeralbullet"/>
      </w:pPr>
      <w:r w:rsidRPr="00D76499">
        <w:t>Em seguida, faça uma socialização coletiva e converse com os alunos a respeito das regularidades que eles observam</w:t>
      </w:r>
      <w:r w:rsidR="004F42E4">
        <w:t>.</w:t>
      </w:r>
      <w:r w:rsidR="004F42E4" w:rsidRPr="00D76499">
        <w:t xml:space="preserve"> </w:t>
      </w:r>
      <w:r w:rsidR="004F42E4">
        <w:t>L</w:t>
      </w:r>
      <w:r w:rsidR="004F42E4" w:rsidRPr="00D76499">
        <w:t xml:space="preserve">iste </w:t>
      </w:r>
      <w:r w:rsidRPr="00D76499">
        <w:t xml:space="preserve">quais estratégias foram usadas para resolver as operações, pois conhecer o repertório </w:t>
      </w:r>
      <w:r w:rsidR="00170675">
        <w:t>de</w:t>
      </w:r>
      <w:r w:rsidR="00170675" w:rsidRPr="00D76499">
        <w:t xml:space="preserve"> </w:t>
      </w:r>
      <w:r w:rsidRPr="00D76499">
        <w:t>cada aluno pode auxiliá-lo a explorar melhor o cálculo mental</w:t>
      </w:r>
      <w:r w:rsidR="00170675">
        <w:t xml:space="preserve"> com a turma</w:t>
      </w:r>
      <w:r w:rsidRPr="00D76499">
        <w:t>.</w:t>
      </w:r>
    </w:p>
    <w:p w14:paraId="14040B28" w14:textId="2981720F" w:rsidR="00844E14" w:rsidRPr="00D76499" w:rsidRDefault="00844E14" w:rsidP="00844E14">
      <w:pPr>
        <w:pStyle w:val="00Textogeralbullet"/>
      </w:pPr>
      <w:r w:rsidRPr="00D76499">
        <w:t>Trabalhar o cálculo mental favorece a aprendizagem dos alunos e a construção dos novos conhecimentos, aumenta a capacidade de resolver problemas, ajuda na concentração e na atenção dos alunos. Por isso, é recomendado o trabalho</w:t>
      </w:r>
      <w:r w:rsidR="00170675">
        <w:t xml:space="preserve"> frequente</w:t>
      </w:r>
      <w:r w:rsidRPr="00D76499">
        <w:t xml:space="preserve"> com o cálculo mental tanto na multiplicação quanto na divisão durante o ano escolar, a fim de colaborar com a memorização de cálculos e procedimentos de memória que os ajudarão a resolver outros cálculos mais complexos ao longo do ano.</w:t>
      </w:r>
    </w:p>
    <w:p w14:paraId="7A2CBB92" w14:textId="77777777" w:rsidR="00844E14" w:rsidRPr="001829D4" w:rsidRDefault="00844E14" w:rsidP="00844E14">
      <w:pPr>
        <w:pStyle w:val="00textosemparagrafo"/>
      </w:pPr>
    </w:p>
    <w:p w14:paraId="2124B92A" w14:textId="77777777" w:rsidR="00844E14" w:rsidRPr="000444F7" w:rsidRDefault="00844E14" w:rsidP="00844E14">
      <w:pPr>
        <w:pStyle w:val="00peso3"/>
      </w:pPr>
      <w:r>
        <w:t>Ativ</w:t>
      </w:r>
      <w:r w:rsidRPr="00844E14">
        <w:t>ida</w:t>
      </w:r>
      <w:r>
        <w:t>des</w:t>
      </w:r>
      <w:r w:rsidRPr="000444F7">
        <w:t xml:space="preserve"> propost</w:t>
      </w:r>
      <w:r>
        <w:t>as</w:t>
      </w:r>
    </w:p>
    <w:p w14:paraId="18E0541B" w14:textId="77777777" w:rsidR="00844E14" w:rsidRPr="001829D4" w:rsidRDefault="00844E14" w:rsidP="00844E14">
      <w:pPr>
        <w:pStyle w:val="00textosemparagrafo"/>
      </w:pPr>
    </w:p>
    <w:p w14:paraId="71074D19" w14:textId="77777777" w:rsidR="00844E14" w:rsidRDefault="00844E14" w:rsidP="00844E14">
      <w:pPr>
        <w:pStyle w:val="00textosemparagrafo"/>
      </w:pPr>
      <w:r w:rsidRPr="005C3F00">
        <w:rPr>
          <w:b/>
        </w:rPr>
        <w:t>1.</w:t>
      </w:r>
      <w:r>
        <w:t xml:space="preserve"> </w:t>
      </w:r>
      <w:r w:rsidRPr="001829D4">
        <w:t>Resolva mentalmente os cálculos abaixo e registre os resultados.</w:t>
      </w:r>
    </w:p>
    <w:p w14:paraId="4025A840" w14:textId="77777777" w:rsidR="00844E14" w:rsidRDefault="00844E14" w:rsidP="00844E14">
      <w:pPr>
        <w:pStyle w:val="00textosemparagrafo"/>
      </w:pPr>
    </w:p>
    <w:tbl>
      <w:tblPr>
        <w:tblStyle w:val="TabeladeGradeClara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86"/>
        <w:gridCol w:w="3285"/>
        <w:gridCol w:w="3283"/>
      </w:tblGrid>
      <w:tr w:rsidR="00844E14" w14:paraId="2ABD6889" w14:textId="77777777" w:rsidTr="00844E14">
        <w:trPr>
          <w:trHeight w:val="397"/>
        </w:trPr>
        <w:tc>
          <w:tcPr>
            <w:tcW w:w="1667" w:type="pct"/>
          </w:tcPr>
          <w:p w14:paraId="7FB475F0" w14:textId="77777777" w:rsidR="00844E14" w:rsidRDefault="00844E14" w:rsidP="00844E14">
            <w:pPr>
              <w:pStyle w:val="00textosemparagrafo"/>
            </w:pPr>
            <w:r>
              <w:t xml:space="preserve">a) </w:t>
            </w:r>
            <w:r w:rsidRPr="001829D4">
              <w:t>10 ÷ 2 =</w:t>
            </w:r>
          </w:p>
        </w:tc>
        <w:tc>
          <w:tcPr>
            <w:tcW w:w="1667" w:type="pct"/>
          </w:tcPr>
          <w:p w14:paraId="491D7E75" w14:textId="77777777" w:rsidR="00844E14" w:rsidRDefault="00844E14" w:rsidP="00844E14">
            <w:pPr>
              <w:pStyle w:val="00textosemparagrafo"/>
            </w:pPr>
            <w:r>
              <w:t xml:space="preserve">b) </w:t>
            </w:r>
            <w:r w:rsidRPr="001829D4">
              <w:t>100 ÷ 2 =</w:t>
            </w:r>
          </w:p>
        </w:tc>
        <w:tc>
          <w:tcPr>
            <w:tcW w:w="1667" w:type="pct"/>
          </w:tcPr>
          <w:p w14:paraId="0B893B87" w14:textId="6601622B" w:rsidR="00844E14" w:rsidRDefault="00844E14" w:rsidP="00844E14">
            <w:pPr>
              <w:pStyle w:val="00textosemparagrafo"/>
            </w:pPr>
            <w:r>
              <w:t xml:space="preserve">c) </w:t>
            </w:r>
            <w:r w:rsidRPr="001829D4">
              <w:t>1000 ÷ 2 =</w:t>
            </w:r>
          </w:p>
        </w:tc>
      </w:tr>
      <w:tr w:rsidR="00844E14" w14:paraId="6F09D685" w14:textId="77777777" w:rsidTr="00844E14">
        <w:trPr>
          <w:trHeight w:val="397"/>
        </w:trPr>
        <w:tc>
          <w:tcPr>
            <w:tcW w:w="1667" w:type="pct"/>
          </w:tcPr>
          <w:p w14:paraId="3F6015FA" w14:textId="4A1CB34C" w:rsidR="00844E14" w:rsidRDefault="00844E14" w:rsidP="00844E14">
            <w:pPr>
              <w:pStyle w:val="00textosemparagrafo"/>
            </w:pPr>
            <w:r>
              <w:t xml:space="preserve">d) </w:t>
            </w:r>
            <w:r w:rsidRPr="001829D4">
              <w:t>40 ÷</w:t>
            </w:r>
            <w:r w:rsidR="00C65F60">
              <w:t xml:space="preserve"> </w:t>
            </w:r>
            <w:bookmarkStart w:id="0" w:name="_GoBack"/>
            <w:bookmarkEnd w:id="0"/>
            <w:r w:rsidRPr="001829D4">
              <w:t>4 =</w:t>
            </w:r>
          </w:p>
        </w:tc>
        <w:tc>
          <w:tcPr>
            <w:tcW w:w="1667" w:type="pct"/>
          </w:tcPr>
          <w:p w14:paraId="6437F93A" w14:textId="77777777" w:rsidR="00844E14" w:rsidRDefault="00844E14" w:rsidP="00844E14">
            <w:pPr>
              <w:pStyle w:val="00textosemparagrafo"/>
            </w:pPr>
            <w:r>
              <w:t xml:space="preserve">e) </w:t>
            </w:r>
            <w:r w:rsidRPr="001829D4">
              <w:t>400 ÷ 4 =</w:t>
            </w:r>
          </w:p>
        </w:tc>
        <w:tc>
          <w:tcPr>
            <w:tcW w:w="1667" w:type="pct"/>
          </w:tcPr>
          <w:p w14:paraId="52610501" w14:textId="5E1FF8B7" w:rsidR="00844E14" w:rsidRDefault="00844E14" w:rsidP="00844E14">
            <w:pPr>
              <w:pStyle w:val="00textosemparagrafo"/>
            </w:pPr>
            <w:r>
              <w:t>f)</w:t>
            </w:r>
            <w:r w:rsidRPr="001829D4">
              <w:t xml:space="preserve"> 4000 ÷ 4 =</w:t>
            </w:r>
          </w:p>
        </w:tc>
      </w:tr>
      <w:tr w:rsidR="00844E14" w14:paraId="1FE62B3E" w14:textId="77777777" w:rsidTr="00844E14">
        <w:trPr>
          <w:trHeight w:val="397"/>
        </w:trPr>
        <w:tc>
          <w:tcPr>
            <w:tcW w:w="1667" w:type="pct"/>
          </w:tcPr>
          <w:p w14:paraId="6777A061" w14:textId="77777777" w:rsidR="00844E14" w:rsidRDefault="00844E14" w:rsidP="00844E14">
            <w:pPr>
              <w:pStyle w:val="00textosemparagrafo"/>
            </w:pPr>
            <w:r>
              <w:t xml:space="preserve">g) </w:t>
            </w:r>
            <w:r w:rsidRPr="001829D4">
              <w:t>60 ÷ 6 =</w:t>
            </w:r>
          </w:p>
        </w:tc>
        <w:tc>
          <w:tcPr>
            <w:tcW w:w="1667" w:type="pct"/>
          </w:tcPr>
          <w:p w14:paraId="73509103" w14:textId="77777777" w:rsidR="00844E14" w:rsidRDefault="00844E14" w:rsidP="00844E14">
            <w:pPr>
              <w:pStyle w:val="00textosemparagrafo"/>
            </w:pPr>
            <w:r>
              <w:t>h)</w:t>
            </w:r>
            <w:r w:rsidRPr="001829D4">
              <w:t xml:space="preserve"> 600 ÷ 6 =</w:t>
            </w:r>
          </w:p>
        </w:tc>
        <w:tc>
          <w:tcPr>
            <w:tcW w:w="1667" w:type="pct"/>
          </w:tcPr>
          <w:p w14:paraId="74D80FE1" w14:textId="0B95704E" w:rsidR="00844E14" w:rsidRDefault="00844E14" w:rsidP="00844E14">
            <w:pPr>
              <w:pStyle w:val="00textosemparagrafo"/>
            </w:pPr>
            <w:r>
              <w:t>i)</w:t>
            </w:r>
            <w:r w:rsidRPr="001829D4">
              <w:t xml:space="preserve"> 6000 ÷ 6 =</w:t>
            </w:r>
          </w:p>
        </w:tc>
      </w:tr>
      <w:tr w:rsidR="00844E14" w14:paraId="52F40221" w14:textId="77777777" w:rsidTr="00844E14">
        <w:trPr>
          <w:trHeight w:val="397"/>
        </w:trPr>
        <w:tc>
          <w:tcPr>
            <w:tcW w:w="1667" w:type="pct"/>
          </w:tcPr>
          <w:p w14:paraId="5C15B0C7" w14:textId="77777777" w:rsidR="00844E14" w:rsidRDefault="00844E14" w:rsidP="00844E14">
            <w:pPr>
              <w:pStyle w:val="00textosemparagrafo"/>
            </w:pPr>
            <w:r>
              <w:t xml:space="preserve">j) </w:t>
            </w:r>
            <w:r w:rsidRPr="001829D4">
              <w:t>3 × 5 =</w:t>
            </w:r>
          </w:p>
        </w:tc>
        <w:tc>
          <w:tcPr>
            <w:tcW w:w="1667" w:type="pct"/>
          </w:tcPr>
          <w:p w14:paraId="472BB888" w14:textId="77777777" w:rsidR="00844E14" w:rsidRDefault="00844E14" w:rsidP="00844E14">
            <w:pPr>
              <w:pStyle w:val="00textosemparagrafo"/>
            </w:pPr>
            <w:r>
              <w:t xml:space="preserve">k) </w:t>
            </w:r>
            <w:r w:rsidRPr="001829D4">
              <w:t>3 × 50 =</w:t>
            </w:r>
          </w:p>
        </w:tc>
        <w:tc>
          <w:tcPr>
            <w:tcW w:w="1667" w:type="pct"/>
          </w:tcPr>
          <w:p w14:paraId="73530502" w14:textId="77777777" w:rsidR="00844E14" w:rsidRDefault="00844E14" w:rsidP="00844E14">
            <w:pPr>
              <w:pStyle w:val="00textosemparagrafo"/>
            </w:pPr>
            <w:r>
              <w:t xml:space="preserve">l) </w:t>
            </w:r>
            <w:r w:rsidRPr="001829D4">
              <w:t>30 × 5 =</w:t>
            </w:r>
          </w:p>
        </w:tc>
      </w:tr>
      <w:tr w:rsidR="00844E14" w14:paraId="7B5921D8" w14:textId="77777777" w:rsidTr="00844E14">
        <w:trPr>
          <w:trHeight w:val="397"/>
        </w:trPr>
        <w:tc>
          <w:tcPr>
            <w:tcW w:w="1667" w:type="pct"/>
          </w:tcPr>
          <w:p w14:paraId="7602951C" w14:textId="77777777" w:rsidR="00844E14" w:rsidRDefault="00844E14" w:rsidP="00844E14">
            <w:pPr>
              <w:pStyle w:val="00textosemparagrafo"/>
            </w:pPr>
            <w:r>
              <w:t>m)</w:t>
            </w:r>
            <w:r w:rsidRPr="001829D4">
              <w:t xml:space="preserve"> 6 × 7 =</w:t>
            </w:r>
          </w:p>
        </w:tc>
        <w:tc>
          <w:tcPr>
            <w:tcW w:w="1667" w:type="pct"/>
          </w:tcPr>
          <w:p w14:paraId="5C1F4D4E" w14:textId="77777777" w:rsidR="00844E14" w:rsidRDefault="00844E14" w:rsidP="00844E14">
            <w:pPr>
              <w:pStyle w:val="00textosemparagrafo"/>
            </w:pPr>
            <w:r>
              <w:t xml:space="preserve">n) </w:t>
            </w:r>
            <w:r w:rsidRPr="001829D4">
              <w:t>60 × 7 =</w:t>
            </w:r>
          </w:p>
        </w:tc>
        <w:tc>
          <w:tcPr>
            <w:tcW w:w="1667" w:type="pct"/>
          </w:tcPr>
          <w:p w14:paraId="37E5862C" w14:textId="77777777" w:rsidR="00844E14" w:rsidRDefault="00844E14" w:rsidP="00844E14">
            <w:pPr>
              <w:pStyle w:val="00textosemparagrafo"/>
            </w:pPr>
            <w:r>
              <w:t>o)</w:t>
            </w:r>
            <w:r w:rsidRPr="001829D4">
              <w:t xml:space="preserve"> 6 × 70 =</w:t>
            </w:r>
          </w:p>
        </w:tc>
      </w:tr>
    </w:tbl>
    <w:p w14:paraId="6ED888A2" w14:textId="1D8344C3" w:rsidR="00844E14" w:rsidRDefault="00844E14">
      <w:pPr>
        <w:rPr>
          <w:rFonts w:ascii="Tahoma" w:eastAsiaTheme="minorEastAsia" w:hAnsi="Tahoma" w:cs="Arial"/>
          <w:color w:val="000000"/>
          <w:lang w:eastAsia="es-ES"/>
        </w:rPr>
      </w:pPr>
    </w:p>
    <w:p w14:paraId="7A277BA9" w14:textId="77777777" w:rsidR="00844E14" w:rsidRDefault="00844E14" w:rsidP="00844E14">
      <w:pPr>
        <w:pStyle w:val="00textosemparagrafo"/>
      </w:pPr>
      <w:r w:rsidRPr="005C3F00">
        <w:rPr>
          <w:b/>
        </w:rPr>
        <w:t>2.</w:t>
      </w:r>
      <w:r>
        <w:t xml:space="preserve"> </w:t>
      </w:r>
      <w:r w:rsidRPr="001829D4">
        <w:t>Resolva mentalmente os cálculos abaixo e registre os resultados.</w:t>
      </w:r>
    </w:p>
    <w:p w14:paraId="57C00811" w14:textId="77777777" w:rsidR="00844E14" w:rsidRDefault="00844E14" w:rsidP="00844E14">
      <w:pPr>
        <w:pStyle w:val="00textosemparagrafo"/>
      </w:pPr>
    </w:p>
    <w:tbl>
      <w:tblPr>
        <w:tblStyle w:val="TabeladeGradeClara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63"/>
        <w:gridCol w:w="2463"/>
        <w:gridCol w:w="2464"/>
        <w:gridCol w:w="2464"/>
      </w:tblGrid>
      <w:tr w:rsidR="00844E14" w14:paraId="3ABAA09A" w14:textId="77777777" w:rsidTr="00844E14">
        <w:trPr>
          <w:trHeight w:val="397"/>
        </w:trPr>
        <w:tc>
          <w:tcPr>
            <w:tcW w:w="1250" w:type="pct"/>
          </w:tcPr>
          <w:p w14:paraId="7D024FCF" w14:textId="77777777" w:rsidR="00844E14" w:rsidRDefault="00844E14" w:rsidP="00844E14">
            <w:pPr>
              <w:pStyle w:val="00textosemparagrafo"/>
            </w:pPr>
            <w:r>
              <w:t>a)</w:t>
            </w:r>
            <w:r w:rsidRPr="001829D4">
              <w:t xml:space="preserve"> 12 ÷ </w:t>
            </w:r>
            <w:r>
              <w:t>2</w:t>
            </w:r>
            <w:r w:rsidRPr="001829D4">
              <w:t xml:space="preserve"> =</w:t>
            </w:r>
          </w:p>
        </w:tc>
        <w:tc>
          <w:tcPr>
            <w:tcW w:w="1250" w:type="pct"/>
          </w:tcPr>
          <w:p w14:paraId="5CBCBE05" w14:textId="77777777" w:rsidR="00844E14" w:rsidRDefault="00844E14" w:rsidP="00844E14">
            <w:pPr>
              <w:pStyle w:val="00textosemparagrafo"/>
            </w:pPr>
            <w:r>
              <w:t xml:space="preserve">b) </w:t>
            </w:r>
            <w:r w:rsidRPr="001829D4">
              <w:t>12 ÷ 3 =</w:t>
            </w:r>
          </w:p>
        </w:tc>
        <w:tc>
          <w:tcPr>
            <w:tcW w:w="1250" w:type="pct"/>
          </w:tcPr>
          <w:p w14:paraId="4FD2AF8A" w14:textId="77777777" w:rsidR="00844E14" w:rsidRDefault="00844E14" w:rsidP="00844E14">
            <w:pPr>
              <w:pStyle w:val="00textosemparagrafo"/>
            </w:pPr>
            <w:r>
              <w:t xml:space="preserve">c) </w:t>
            </w:r>
            <w:r w:rsidRPr="001829D4">
              <w:t>12 ÷ 4 =</w:t>
            </w:r>
          </w:p>
        </w:tc>
        <w:tc>
          <w:tcPr>
            <w:tcW w:w="1250" w:type="pct"/>
          </w:tcPr>
          <w:p w14:paraId="60A52649" w14:textId="77777777" w:rsidR="00844E14" w:rsidRDefault="00844E14" w:rsidP="00844E14">
            <w:pPr>
              <w:pStyle w:val="00textosemparagrafo"/>
            </w:pPr>
            <w:r>
              <w:t xml:space="preserve">d) </w:t>
            </w:r>
            <w:r w:rsidRPr="001829D4">
              <w:t>12÷ 6</w:t>
            </w:r>
          </w:p>
        </w:tc>
      </w:tr>
      <w:tr w:rsidR="00844E14" w14:paraId="4A7751E2" w14:textId="77777777" w:rsidTr="00844E14">
        <w:trPr>
          <w:trHeight w:val="397"/>
        </w:trPr>
        <w:tc>
          <w:tcPr>
            <w:tcW w:w="1250" w:type="pct"/>
          </w:tcPr>
          <w:p w14:paraId="24B004DF" w14:textId="77777777" w:rsidR="00844E14" w:rsidRDefault="00844E14" w:rsidP="00844E14">
            <w:pPr>
              <w:pStyle w:val="00textosemparagrafo"/>
            </w:pPr>
            <w:r>
              <w:t xml:space="preserve">e) </w:t>
            </w:r>
            <w:r w:rsidRPr="001829D4">
              <w:t>120 ÷ 2 =</w:t>
            </w:r>
          </w:p>
        </w:tc>
        <w:tc>
          <w:tcPr>
            <w:tcW w:w="1250" w:type="pct"/>
          </w:tcPr>
          <w:p w14:paraId="0FB79916" w14:textId="77777777" w:rsidR="00844E14" w:rsidRDefault="00844E14" w:rsidP="00844E14">
            <w:pPr>
              <w:pStyle w:val="00textosemparagrafo"/>
            </w:pPr>
            <w:r>
              <w:t xml:space="preserve">f) </w:t>
            </w:r>
            <w:r w:rsidRPr="001829D4">
              <w:t>120 ÷ 3 =</w:t>
            </w:r>
          </w:p>
        </w:tc>
        <w:tc>
          <w:tcPr>
            <w:tcW w:w="1250" w:type="pct"/>
          </w:tcPr>
          <w:p w14:paraId="11788BB4" w14:textId="77777777" w:rsidR="00844E14" w:rsidRDefault="00844E14" w:rsidP="00844E14">
            <w:pPr>
              <w:pStyle w:val="00textosemparagrafo"/>
            </w:pPr>
            <w:r>
              <w:t>g)</w:t>
            </w:r>
            <w:r w:rsidRPr="001829D4">
              <w:t xml:space="preserve"> 120 ÷ 4 =</w:t>
            </w:r>
          </w:p>
        </w:tc>
        <w:tc>
          <w:tcPr>
            <w:tcW w:w="1250" w:type="pct"/>
          </w:tcPr>
          <w:p w14:paraId="58944065" w14:textId="77777777" w:rsidR="00844E14" w:rsidRDefault="00844E14" w:rsidP="00844E14">
            <w:pPr>
              <w:pStyle w:val="00textosemparagrafo"/>
            </w:pPr>
            <w:r>
              <w:t>h)</w:t>
            </w:r>
            <w:r w:rsidRPr="001829D4">
              <w:t xml:space="preserve"> 120 ÷ 6 =</w:t>
            </w:r>
          </w:p>
        </w:tc>
      </w:tr>
      <w:tr w:rsidR="00844E14" w14:paraId="247E3B1F" w14:textId="77777777" w:rsidTr="00844E14">
        <w:trPr>
          <w:trHeight w:val="397"/>
        </w:trPr>
        <w:tc>
          <w:tcPr>
            <w:tcW w:w="1250" w:type="pct"/>
          </w:tcPr>
          <w:p w14:paraId="5E8D3A38" w14:textId="7F02226B" w:rsidR="00844E14" w:rsidRDefault="00844E14" w:rsidP="00844E14">
            <w:pPr>
              <w:pStyle w:val="00textosemparagrafo"/>
            </w:pPr>
            <w:r>
              <w:lastRenderedPageBreak/>
              <w:t xml:space="preserve">i) </w:t>
            </w:r>
            <w:r w:rsidRPr="001829D4">
              <w:t>1200 ÷ 2 =</w:t>
            </w:r>
          </w:p>
        </w:tc>
        <w:tc>
          <w:tcPr>
            <w:tcW w:w="1250" w:type="pct"/>
          </w:tcPr>
          <w:p w14:paraId="6AFF5E7E" w14:textId="0FEF6B05" w:rsidR="00844E14" w:rsidRDefault="00844E14" w:rsidP="00844E14">
            <w:pPr>
              <w:pStyle w:val="00textosemparagrafo"/>
            </w:pPr>
            <w:r>
              <w:t>j)</w:t>
            </w:r>
            <w:r w:rsidRPr="001829D4">
              <w:t xml:space="preserve"> 1200 ÷ 3 =</w:t>
            </w:r>
          </w:p>
        </w:tc>
        <w:tc>
          <w:tcPr>
            <w:tcW w:w="1250" w:type="pct"/>
          </w:tcPr>
          <w:p w14:paraId="61D8F40B" w14:textId="6EE953F0" w:rsidR="00844E14" w:rsidRDefault="00844E14" w:rsidP="00844E14">
            <w:pPr>
              <w:pStyle w:val="00textosemparagrafo"/>
            </w:pPr>
            <w:r>
              <w:t>k)</w:t>
            </w:r>
            <w:r w:rsidRPr="001829D4">
              <w:t xml:space="preserve"> 1200 ÷ 4 =</w:t>
            </w:r>
          </w:p>
        </w:tc>
        <w:tc>
          <w:tcPr>
            <w:tcW w:w="1250" w:type="pct"/>
          </w:tcPr>
          <w:p w14:paraId="5B1735F7" w14:textId="08461614" w:rsidR="00844E14" w:rsidRDefault="00844E14" w:rsidP="00844E14">
            <w:pPr>
              <w:pStyle w:val="00textosemparagrafo"/>
            </w:pPr>
            <w:r>
              <w:t>l)</w:t>
            </w:r>
            <w:r w:rsidRPr="001829D4">
              <w:t xml:space="preserve"> 1200 ÷ 6 =</w:t>
            </w:r>
          </w:p>
        </w:tc>
      </w:tr>
    </w:tbl>
    <w:p w14:paraId="19AEC771" w14:textId="77777777" w:rsidR="00844E14" w:rsidRPr="001829D4" w:rsidRDefault="00844E14" w:rsidP="00844E14">
      <w:pPr>
        <w:pStyle w:val="00textosemparagrafo"/>
      </w:pPr>
    </w:p>
    <w:p w14:paraId="6125EFD9" w14:textId="77777777" w:rsidR="00844E14" w:rsidRPr="00D31ABF" w:rsidRDefault="00844E14" w:rsidP="00844E14">
      <w:pPr>
        <w:pStyle w:val="00peso3"/>
      </w:pPr>
      <w:r w:rsidRPr="00D31ABF">
        <w:t>Respostas</w:t>
      </w:r>
    </w:p>
    <w:p w14:paraId="076F41B6" w14:textId="77777777" w:rsidR="00844E14" w:rsidRPr="00142510" w:rsidRDefault="00844E14" w:rsidP="00844E14">
      <w:pPr>
        <w:pStyle w:val="00textosemparagrafo"/>
      </w:pPr>
    </w:p>
    <w:p w14:paraId="5238897B" w14:textId="03C9A25C" w:rsidR="00844E14" w:rsidRPr="001829D4" w:rsidRDefault="00844E14" w:rsidP="00844E14">
      <w:pPr>
        <w:pStyle w:val="00textosemparagrafo"/>
      </w:pPr>
      <w:r w:rsidRPr="00092CF9">
        <w:rPr>
          <w:b/>
        </w:rPr>
        <w:t>1.</w:t>
      </w:r>
      <w:r>
        <w:t xml:space="preserve"> a) </w:t>
      </w:r>
      <w:r w:rsidRPr="001829D4">
        <w:t>5</w:t>
      </w:r>
      <w:r>
        <w:t>;</w:t>
      </w:r>
      <w:r w:rsidRPr="001829D4">
        <w:t xml:space="preserve"> </w:t>
      </w:r>
      <w:r>
        <w:t xml:space="preserve">b) </w:t>
      </w:r>
      <w:r w:rsidRPr="001829D4">
        <w:t>50</w:t>
      </w:r>
      <w:r>
        <w:t xml:space="preserve">; c) </w:t>
      </w:r>
      <w:r w:rsidRPr="001829D4">
        <w:t>500</w:t>
      </w:r>
      <w:r>
        <w:t xml:space="preserve">; d) </w:t>
      </w:r>
      <w:r w:rsidRPr="001829D4">
        <w:t>10</w:t>
      </w:r>
      <w:r>
        <w:t>;</w:t>
      </w:r>
      <w:r w:rsidRPr="001829D4">
        <w:t xml:space="preserve"> </w:t>
      </w:r>
      <w:r>
        <w:t xml:space="preserve">e) </w:t>
      </w:r>
      <w:r w:rsidRPr="001829D4">
        <w:t>100</w:t>
      </w:r>
      <w:r>
        <w:t>;</w:t>
      </w:r>
      <w:r w:rsidRPr="001829D4">
        <w:t xml:space="preserve"> </w:t>
      </w:r>
      <w:r>
        <w:t>f)</w:t>
      </w:r>
      <w:r w:rsidRPr="001829D4">
        <w:t xml:space="preserve"> 1000</w:t>
      </w:r>
      <w:r>
        <w:t xml:space="preserve">; g) </w:t>
      </w:r>
      <w:r w:rsidRPr="001829D4">
        <w:t>10</w:t>
      </w:r>
      <w:r>
        <w:t>; h)</w:t>
      </w:r>
      <w:r w:rsidRPr="001829D4">
        <w:t xml:space="preserve"> 100</w:t>
      </w:r>
      <w:r>
        <w:t>;</w:t>
      </w:r>
      <w:r w:rsidRPr="001829D4">
        <w:t xml:space="preserve"> </w:t>
      </w:r>
      <w:r>
        <w:t>i)</w:t>
      </w:r>
      <w:r w:rsidRPr="001829D4">
        <w:t xml:space="preserve"> 1</w:t>
      </w:r>
      <w:r w:rsidR="0077011A" w:rsidRPr="001829D4">
        <w:t xml:space="preserve"> </w:t>
      </w:r>
      <w:r w:rsidRPr="001829D4">
        <w:t>000</w:t>
      </w:r>
      <w:r>
        <w:t xml:space="preserve">; j) </w:t>
      </w:r>
      <w:r w:rsidRPr="001829D4">
        <w:t>15</w:t>
      </w:r>
      <w:r>
        <w:t>;</w:t>
      </w:r>
      <w:r w:rsidRPr="001829D4">
        <w:t xml:space="preserve"> </w:t>
      </w:r>
      <w:r>
        <w:t xml:space="preserve">k) </w:t>
      </w:r>
      <w:r w:rsidRPr="001829D4">
        <w:t>150</w:t>
      </w:r>
      <w:r>
        <w:t xml:space="preserve">; l) </w:t>
      </w:r>
      <w:r w:rsidRPr="001829D4">
        <w:t>150</w:t>
      </w:r>
      <w:r>
        <w:t>; m)</w:t>
      </w:r>
      <w:r w:rsidRPr="001829D4">
        <w:t xml:space="preserve"> 42</w:t>
      </w:r>
      <w:r>
        <w:t xml:space="preserve">; n) </w:t>
      </w:r>
      <w:r w:rsidRPr="001829D4">
        <w:t>420</w:t>
      </w:r>
      <w:r>
        <w:t>;</w:t>
      </w:r>
      <w:r w:rsidRPr="001829D4">
        <w:t xml:space="preserve"> </w:t>
      </w:r>
      <w:r>
        <w:t>o)</w:t>
      </w:r>
      <w:r w:rsidRPr="001829D4">
        <w:t xml:space="preserve"> 420</w:t>
      </w:r>
      <w:r>
        <w:t>.</w:t>
      </w:r>
    </w:p>
    <w:p w14:paraId="5DFF0D85" w14:textId="77777777" w:rsidR="00844E14" w:rsidRDefault="00844E14" w:rsidP="00844E14">
      <w:pPr>
        <w:pStyle w:val="00textosemparagrafo"/>
      </w:pPr>
    </w:p>
    <w:p w14:paraId="1CB69F5B" w14:textId="77777777" w:rsidR="00844E14" w:rsidRPr="001829D4" w:rsidRDefault="00844E14" w:rsidP="00844E14">
      <w:pPr>
        <w:pStyle w:val="00textosemparagrafo"/>
      </w:pPr>
      <w:r w:rsidRPr="005C3F00">
        <w:rPr>
          <w:b/>
        </w:rPr>
        <w:t>2.</w:t>
      </w:r>
      <w:r>
        <w:t xml:space="preserve"> a)</w:t>
      </w:r>
      <w:r w:rsidRPr="001829D4">
        <w:t xml:space="preserve"> 6</w:t>
      </w:r>
      <w:r>
        <w:t>;</w:t>
      </w:r>
      <w:r w:rsidRPr="001829D4">
        <w:t xml:space="preserve"> </w:t>
      </w:r>
      <w:r>
        <w:t xml:space="preserve">b) </w:t>
      </w:r>
      <w:r w:rsidRPr="001829D4">
        <w:t>4</w:t>
      </w:r>
      <w:r>
        <w:t>;</w:t>
      </w:r>
      <w:r w:rsidRPr="001829D4">
        <w:t xml:space="preserve"> </w:t>
      </w:r>
      <w:r>
        <w:t xml:space="preserve">c) </w:t>
      </w:r>
      <w:r w:rsidRPr="001829D4">
        <w:t>3</w:t>
      </w:r>
      <w:r>
        <w:t>;</w:t>
      </w:r>
      <w:r w:rsidRPr="001829D4">
        <w:t xml:space="preserve"> </w:t>
      </w:r>
      <w:r>
        <w:t xml:space="preserve">d) </w:t>
      </w:r>
      <w:r w:rsidRPr="001829D4">
        <w:t>2</w:t>
      </w:r>
      <w:r>
        <w:t>;</w:t>
      </w:r>
      <w:r w:rsidRPr="001829D4">
        <w:t xml:space="preserve"> </w:t>
      </w:r>
      <w:r>
        <w:t xml:space="preserve">e) </w:t>
      </w:r>
      <w:r w:rsidRPr="001829D4">
        <w:t>60</w:t>
      </w:r>
      <w:r>
        <w:t>;</w:t>
      </w:r>
      <w:r w:rsidRPr="001829D4">
        <w:t xml:space="preserve"> </w:t>
      </w:r>
      <w:r>
        <w:t xml:space="preserve">f) </w:t>
      </w:r>
      <w:r w:rsidRPr="001829D4">
        <w:t>40</w:t>
      </w:r>
      <w:r>
        <w:t>;</w:t>
      </w:r>
      <w:r w:rsidRPr="001829D4">
        <w:t xml:space="preserve"> </w:t>
      </w:r>
      <w:r>
        <w:t>g)</w:t>
      </w:r>
      <w:r w:rsidRPr="001829D4">
        <w:t xml:space="preserve"> 30</w:t>
      </w:r>
      <w:r>
        <w:t>;</w:t>
      </w:r>
      <w:r w:rsidRPr="001829D4">
        <w:t xml:space="preserve"> </w:t>
      </w:r>
      <w:r>
        <w:t>h)</w:t>
      </w:r>
      <w:r w:rsidRPr="001829D4">
        <w:t xml:space="preserve"> 20</w:t>
      </w:r>
      <w:r>
        <w:t>;</w:t>
      </w:r>
      <w:r w:rsidRPr="001829D4">
        <w:t xml:space="preserve"> </w:t>
      </w:r>
      <w:r>
        <w:t xml:space="preserve">i) </w:t>
      </w:r>
      <w:r w:rsidRPr="001829D4">
        <w:t>600</w:t>
      </w:r>
      <w:r>
        <w:t>;</w:t>
      </w:r>
      <w:r w:rsidRPr="001829D4">
        <w:t xml:space="preserve"> </w:t>
      </w:r>
      <w:r>
        <w:t>j)</w:t>
      </w:r>
      <w:r w:rsidRPr="001829D4">
        <w:t xml:space="preserve"> 400</w:t>
      </w:r>
      <w:r>
        <w:t>;</w:t>
      </w:r>
      <w:r w:rsidRPr="001829D4">
        <w:t xml:space="preserve"> </w:t>
      </w:r>
      <w:r>
        <w:t>k)</w:t>
      </w:r>
      <w:r w:rsidRPr="001829D4">
        <w:t xml:space="preserve"> 300</w:t>
      </w:r>
      <w:r>
        <w:t>;</w:t>
      </w:r>
      <w:r w:rsidRPr="001829D4">
        <w:t xml:space="preserve"> </w:t>
      </w:r>
      <w:r>
        <w:t>l)</w:t>
      </w:r>
      <w:r w:rsidRPr="001829D4">
        <w:t xml:space="preserve"> 200</w:t>
      </w:r>
      <w:r>
        <w:t>.</w:t>
      </w:r>
    </w:p>
    <w:p w14:paraId="250C1916" w14:textId="77777777" w:rsidR="00844E14" w:rsidRPr="001829D4" w:rsidRDefault="00844E14" w:rsidP="00844E14">
      <w:pPr>
        <w:pStyle w:val="00textosemparagrafo"/>
      </w:pPr>
    </w:p>
    <w:p w14:paraId="5C2B2F37" w14:textId="15208802" w:rsidR="00844E14" w:rsidRPr="005C3F00" w:rsidRDefault="00844E14" w:rsidP="00844E14">
      <w:pPr>
        <w:pStyle w:val="00Textogeralbullet"/>
      </w:pPr>
      <w:r w:rsidRPr="005C3F00">
        <w:t>Após a discussão</w:t>
      </w:r>
      <w:r>
        <w:t xml:space="preserve"> das atividades</w:t>
      </w:r>
      <w:r w:rsidRPr="005C3F00">
        <w:t>, proponha a confecção das cartas para o jogo da memória.</w:t>
      </w:r>
    </w:p>
    <w:p w14:paraId="7FBF4318" w14:textId="77777777" w:rsidR="00844E14" w:rsidRPr="005C3F00" w:rsidRDefault="00844E14" w:rsidP="00844E14">
      <w:pPr>
        <w:pStyle w:val="00Textogeralbullet"/>
      </w:pPr>
      <w:r w:rsidRPr="005C3F00">
        <w:t xml:space="preserve">Distribua para cada aluno 16 cartas retangulares de cartolina (as cartas devem ter todas o mesmo tamanho). </w:t>
      </w:r>
    </w:p>
    <w:p w14:paraId="677DE20F" w14:textId="4897E07D" w:rsidR="00844E14" w:rsidRPr="005C3F00" w:rsidRDefault="00844E14" w:rsidP="00844E14">
      <w:pPr>
        <w:pStyle w:val="00Textogeralbullet"/>
      </w:pPr>
      <w:r w:rsidRPr="005C3F00">
        <w:t xml:space="preserve">Peça aos alunos que confeccionem as cartas, </w:t>
      </w:r>
      <w:r w:rsidR="00170675">
        <w:t>escrevendo</w:t>
      </w:r>
      <w:r w:rsidRPr="005C3F00">
        <w:t xml:space="preserve"> para cada par de cartas, uma multiplicação ou divisão e seu resultado.</w:t>
      </w:r>
    </w:p>
    <w:p w14:paraId="198A1F97" w14:textId="77777777" w:rsidR="00844E14" w:rsidRDefault="00844E14" w:rsidP="00844E14">
      <w:pPr>
        <w:pStyle w:val="00textosemparagrafo"/>
      </w:pPr>
    </w:p>
    <w:p w14:paraId="62EA9768" w14:textId="77777777" w:rsidR="00844E14" w:rsidRDefault="00844E14" w:rsidP="00844E14">
      <w:pPr>
        <w:pStyle w:val="00textosemparagrafo"/>
      </w:pPr>
      <w:r w:rsidRPr="00E90976">
        <w:t>Exemplos de cartas:</w:t>
      </w:r>
    </w:p>
    <w:p w14:paraId="5CD85FB1" w14:textId="77777777" w:rsidR="00844E14" w:rsidRPr="00E90976" w:rsidRDefault="00844E14" w:rsidP="00844E14">
      <w:pPr>
        <w:pStyle w:val="00textosemparagrafo"/>
      </w:pPr>
    </w:p>
    <w:tbl>
      <w:tblPr>
        <w:tblStyle w:val="TabeladeGradeClara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31"/>
        <w:gridCol w:w="1417"/>
        <w:gridCol w:w="1531"/>
      </w:tblGrid>
      <w:tr w:rsidR="00844E14" w:rsidRPr="00844E14" w14:paraId="587DE576" w14:textId="77777777" w:rsidTr="00844E14">
        <w:trPr>
          <w:trHeight w:val="566"/>
          <w:jc w:val="center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BF496C" w14:textId="77777777" w:rsidR="00844E14" w:rsidRPr="00844E14" w:rsidRDefault="00844E14" w:rsidP="00844E14">
            <w:pPr>
              <w:jc w:val="center"/>
              <w:rPr>
                <w:rFonts w:ascii="Tahoma" w:hAnsi="Tahoma" w:cs="Tahoma"/>
              </w:rPr>
            </w:pPr>
            <w:r w:rsidRPr="00844E14">
              <w:rPr>
                <w:rFonts w:ascii="Tahoma" w:hAnsi="Tahoma" w:cs="Tahoma"/>
              </w:rPr>
              <w:t>13 × 34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1708981" w14:textId="77777777" w:rsidR="00844E14" w:rsidRPr="00844E14" w:rsidRDefault="00844E14" w:rsidP="00844E14">
            <w:pPr>
              <w:jc w:val="center"/>
              <w:rPr>
                <w:rFonts w:ascii="Tahoma" w:hAnsi="Tahoma" w:cs="Tahoma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7E877" w14:textId="77777777" w:rsidR="00844E14" w:rsidRPr="00844E14" w:rsidRDefault="00844E14" w:rsidP="00844E14">
            <w:pPr>
              <w:jc w:val="center"/>
              <w:rPr>
                <w:rFonts w:ascii="Tahoma" w:hAnsi="Tahoma" w:cs="Tahoma"/>
              </w:rPr>
            </w:pPr>
            <w:r w:rsidRPr="00844E14">
              <w:rPr>
                <w:rFonts w:ascii="Tahoma" w:hAnsi="Tahoma" w:cs="Tahoma"/>
              </w:rPr>
              <w:t>442</w:t>
            </w:r>
          </w:p>
        </w:tc>
      </w:tr>
      <w:tr w:rsidR="00844E14" w:rsidRPr="00844E14" w14:paraId="13334E6C" w14:textId="77777777" w:rsidTr="00844E14">
        <w:trPr>
          <w:jc w:val="center"/>
        </w:trPr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D8BD9A" w14:textId="77777777" w:rsidR="00844E14" w:rsidRPr="00844E14" w:rsidRDefault="00844E14" w:rsidP="00844E14">
            <w:pPr>
              <w:jc w:val="center"/>
              <w:rPr>
                <w:rFonts w:ascii="Tahoma" w:hAnsi="Tahoma" w:cs="Tahoma"/>
              </w:rPr>
            </w:pPr>
          </w:p>
        </w:tc>
        <w:tc>
          <w:tcPr>
            <w:tcW w:w="1417" w:type="dxa"/>
            <w:vAlign w:val="center"/>
          </w:tcPr>
          <w:p w14:paraId="45EE9FB3" w14:textId="77777777" w:rsidR="00844E14" w:rsidRPr="00844E14" w:rsidRDefault="00844E14" w:rsidP="00844E14">
            <w:pPr>
              <w:jc w:val="center"/>
              <w:rPr>
                <w:rFonts w:ascii="Tahoma" w:hAnsi="Tahoma" w:cs="Tahoma"/>
              </w:rPr>
            </w:pP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717F73" w14:textId="77777777" w:rsidR="00844E14" w:rsidRPr="00844E14" w:rsidRDefault="00844E14" w:rsidP="00844E14">
            <w:pPr>
              <w:jc w:val="center"/>
              <w:rPr>
                <w:rFonts w:ascii="Tahoma" w:hAnsi="Tahoma" w:cs="Tahoma"/>
              </w:rPr>
            </w:pPr>
          </w:p>
        </w:tc>
      </w:tr>
      <w:tr w:rsidR="00844E14" w:rsidRPr="00844E14" w14:paraId="2B1A8A7A" w14:textId="77777777" w:rsidTr="00844E14">
        <w:trPr>
          <w:trHeight w:val="567"/>
          <w:jc w:val="center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545196" w14:textId="77777777" w:rsidR="00844E14" w:rsidRPr="00844E14" w:rsidRDefault="00844E14" w:rsidP="00844E14">
            <w:pPr>
              <w:jc w:val="center"/>
              <w:rPr>
                <w:rFonts w:ascii="Tahoma" w:hAnsi="Tahoma" w:cs="Tahoma"/>
              </w:rPr>
            </w:pPr>
            <w:r w:rsidRPr="00844E14">
              <w:rPr>
                <w:rFonts w:ascii="Tahoma" w:hAnsi="Tahoma" w:cs="Tahoma"/>
              </w:rPr>
              <w:t>868 ÷ 31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7CAC4DA" w14:textId="77777777" w:rsidR="00844E14" w:rsidRPr="00844E14" w:rsidRDefault="00844E14" w:rsidP="00844E14">
            <w:pPr>
              <w:jc w:val="center"/>
              <w:rPr>
                <w:rFonts w:ascii="Tahoma" w:hAnsi="Tahoma" w:cs="Tahoma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EC578" w14:textId="77777777" w:rsidR="00844E14" w:rsidRPr="00844E14" w:rsidRDefault="00844E14" w:rsidP="00844E14">
            <w:pPr>
              <w:jc w:val="center"/>
              <w:rPr>
                <w:rFonts w:ascii="Tahoma" w:hAnsi="Tahoma" w:cs="Tahoma"/>
              </w:rPr>
            </w:pPr>
            <w:r w:rsidRPr="00844E14">
              <w:rPr>
                <w:rFonts w:ascii="Tahoma" w:hAnsi="Tahoma" w:cs="Tahoma"/>
              </w:rPr>
              <w:t>28</w:t>
            </w:r>
          </w:p>
        </w:tc>
      </w:tr>
    </w:tbl>
    <w:p w14:paraId="343F23CB" w14:textId="0D64653F" w:rsidR="00844E14" w:rsidRDefault="00844E14" w:rsidP="00844E14">
      <w:pPr>
        <w:pStyle w:val="00textosemparagrafo"/>
      </w:pPr>
    </w:p>
    <w:p w14:paraId="754CE26F" w14:textId="77777777" w:rsidR="00844E14" w:rsidRPr="00144F0F" w:rsidRDefault="00844E14" w:rsidP="00844E14">
      <w:pPr>
        <w:pStyle w:val="00peso3"/>
      </w:pPr>
      <w:r w:rsidRPr="00144F0F">
        <w:t>Orientações gerais</w:t>
      </w:r>
    </w:p>
    <w:p w14:paraId="6D8DA984" w14:textId="77777777" w:rsidR="00913CFE" w:rsidRDefault="00913CFE" w:rsidP="00844E14">
      <w:pPr>
        <w:pStyle w:val="00textosemparagrafo"/>
        <w:rPr>
          <w:u w:val="single"/>
        </w:rPr>
      </w:pPr>
    </w:p>
    <w:p w14:paraId="2197A54D" w14:textId="7B7C6077" w:rsidR="00844E14" w:rsidRPr="003C711A" w:rsidRDefault="00844E14" w:rsidP="00844E14">
      <w:pPr>
        <w:pStyle w:val="00textosemparagrafo"/>
        <w:rPr>
          <w:u w:val="single"/>
        </w:rPr>
      </w:pPr>
      <w:r w:rsidRPr="003C711A">
        <w:rPr>
          <w:u w:val="single"/>
        </w:rPr>
        <w:t>2</w:t>
      </w:r>
      <w:r w:rsidR="000457F2" w:rsidRPr="000F0ADF">
        <w:rPr>
          <w:u w:val="single"/>
          <w:vertAlign w:val="superscript"/>
        </w:rPr>
        <w:t>a</w:t>
      </w:r>
      <w:r w:rsidRPr="003C711A">
        <w:rPr>
          <w:u w:val="single"/>
        </w:rPr>
        <w:t xml:space="preserve"> etapa</w:t>
      </w:r>
    </w:p>
    <w:p w14:paraId="51AD40E1" w14:textId="77777777" w:rsidR="00844E14" w:rsidRPr="0065788C" w:rsidRDefault="00844E14" w:rsidP="00844E14">
      <w:pPr>
        <w:pStyle w:val="00Textogeralbullet"/>
      </w:pPr>
      <w:r w:rsidRPr="0065788C">
        <w:t>Proponha o jogo da memória com as cartas produzidas anteriormente.</w:t>
      </w:r>
    </w:p>
    <w:p w14:paraId="7E9EE3A2" w14:textId="00E7B5E9" w:rsidR="00844E14" w:rsidRPr="0065788C" w:rsidRDefault="00844E14" w:rsidP="00844E14">
      <w:pPr>
        <w:pStyle w:val="00Textogeralbullet"/>
      </w:pPr>
      <w:r w:rsidRPr="0065788C">
        <w:t>Para isso, organize os alunos em duplas de acordo com os seus saberes, para que todos tenham as mesmas condições de participar do jogo</w:t>
      </w:r>
      <w:r w:rsidR="000F0ADF">
        <w:t>,</w:t>
      </w:r>
      <w:r w:rsidRPr="0065788C">
        <w:t xml:space="preserve"> e solicite que juntem as cartas dos dois alunos da dupla (32 cartas).</w:t>
      </w:r>
    </w:p>
    <w:p w14:paraId="308FAD45" w14:textId="5AE4A215" w:rsidR="00844E14" w:rsidRPr="0065788C" w:rsidRDefault="00844E14" w:rsidP="00844E14">
      <w:pPr>
        <w:pStyle w:val="00Textogeralbullet"/>
      </w:pPr>
      <w:r w:rsidRPr="0065788C">
        <w:t xml:space="preserve">As cartas de cada dupla devem ficar dispostas sobre a mesa, em 8 linhas e 4 colunas, </w:t>
      </w:r>
      <w:r w:rsidR="003C711A">
        <w:t xml:space="preserve">embaralhadas e </w:t>
      </w:r>
      <w:r w:rsidRPr="0065788C">
        <w:t>viradas para baixo.</w:t>
      </w:r>
    </w:p>
    <w:p w14:paraId="12F70DCE" w14:textId="77777777" w:rsidR="00844E14" w:rsidRPr="0065788C" w:rsidRDefault="00844E14" w:rsidP="00844E14">
      <w:pPr>
        <w:pStyle w:val="00Textogeralbullet"/>
      </w:pPr>
      <w:r w:rsidRPr="0065788C">
        <w:t>Os alunos decidem quem vai iniciar o jogo.</w:t>
      </w:r>
    </w:p>
    <w:p w14:paraId="2AD9543B" w14:textId="38D0A24B" w:rsidR="00844E14" w:rsidRPr="0065788C" w:rsidRDefault="00844E14" w:rsidP="00844E14">
      <w:pPr>
        <w:pStyle w:val="00Textogeralbullet"/>
      </w:pPr>
      <w:r w:rsidRPr="0065788C">
        <w:t>O jogador da vez vira um par de cartas</w:t>
      </w:r>
      <w:r w:rsidR="000F0ADF">
        <w:t>. Se</w:t>
      </w:r>
      <w:r w:rsidRPr="0065788C">
        <w:t xml:space="preserve"> achar uma multiplicação ou divisão e seu resultado, fica com </w:t>
      </w:r>
      <w:r w:rsidR="000F0ADF">
        <w:t>esse</w:t>
      </w:r>
      <w:r w:rsidR="000F0ADF" w:rsidRPr="0065788C">
        <w:t xml:space="preserve"> </w:t>
      </w:r>
      <w:r w:rsidRPr="0065788C">
        <w:t>par de cartas e vira outro; caso contrário, desvira as cartas, deixando-as na mesma posição e passa a vez.</w:t>
      </w:r>
    </w:p>
    <w:p w14:paraId="6E811E58" w14:textId="6E35114D" w:rsidR="00844E14" w:rsidRDefault="00844E14" w:rsidP="00844E14">
      <w:pPr>
        <w:pStyle w:val="00Textogeralbullet"/>
      </w:pPr>
      <w:r w:rsidRPr="0065788C">
        <w:t>Ganha o jogador que ficar com mais cartas.</w:t>
      </w:r>
    </w:p>
    <w:p w14:paraId="4AAB7C4B" w14:textId="4E722434" w:rsidR="00844E14" w:rsidRPr="0065788C" w:rsidRDefault="00844E14" w:rsidP="003C711A">
      <w:pPr>
        <w:pStyle w:val="00Textogeralbullet"/>
      </w:pPr>
      <w:r w:rsidRPr="0065788C">
        <w:t>Circule entre os alunos para observar as dificuldades que surgirem. Anote-as e discuta com a turma.</w:t>
      </w:r>
      <w:r w:rsidR="003C711A">
        <w:t xml:space="preserve"> Se, por exemplo, </w:t>
      </w:r>
      <w:r w:rsidRPr="0065788C">
        <w:t>observar que um aluno se equivoca numa multiplicação e a trata como adição (por exemplo, relaciona 2 × 3</w:t>
      </w:r>
      <w:r w:rsidR="003C711A">
        <w:t xml:space="preserve"> é igual</w:t>
      </w:r>
      <w:r w:rsidRPr="0065788C">
        <w:t xml:space="preserve"> a 5), anote esse episódio para discutir depois com </w:t>
      </w:r>
      <w:r w:rsidR="003C711A">
        <w:t>os alunos</w:t>
      </w:r>
      <w:r w:rsidRPr="0065788C">
        <w:t>. Deixe que toda a turma discuta e tente explicar o erro cometido.</w:t>
      </w:r>
    </w:p>
    <w:p w14:paraId="75C95BD2" w14:textId="77777777" w:rsidR="00844E14" w:rsidRDefault="00844E14">
      <w:pPr>
        <w:rPr>
          <w:rFonts w:ascii="Tahoma" w:eastAsiaTheme="minorEastAsia" w:hAnsi="Tahoma" w:cs="Cambria"/>
          <w:iCs/>
          <w:color w:val="000000"/>
          <w:spacing w:val="-2"/>
        </w:rPr>
      </w:pPr>
      <w:r>
        <w:br w:type="page"/>
      </w:r>
    </w:p>
    <w:p w14:paraId="43BE87EF" w14:textId="77777777" w:rsidR="00844E14" w:rsidRDefault="00844E14" w:rsidP="007830F3">
      <w:pPr>
        <w:pStyle w:val="00Peso1"/>
      </w:pPr>
      <w:r w:rsidRPr="00023D92">
        <w:lastRenderedPageBreak/>
        <w:t>Aula</w:t>
      </w:r>
      <w:r>
        <w:t xml:space="preserve"> 3</w:t>
      </w:r>
    </w:p>
    <w:p w14:paraId="7F71B56F" w14:textId="77777777" w:rsidR="00844E14" w:rsidRPr="001829D4" w:rsidRDefault="00844E14" w:rsidP="00844E14">
      <w:pPr>
        <w:pStyle w:val="00textosemparagrafo"/>
      </w:pPr>
    </w:p>
    <w:p w14:paraId="484A6CD1" w14:textId="77777777" w:rsidR="00844E14" w:rsidRPr="00144F0F" w:rsidRDefault="00844E14" w:rsidP="00844E14">
      <w:pPr>
        <w:pStyle w:val="00peso3"/>
      </w:pPr>
      <w:r w:rsidRPr="00144F0F">
        <w:t>Conteúdo específico</w:t>
      </w:r>
    </w:p>
    <w:p w14:paraId="6A3D73C0" w14:textId="77777777" w:rsidR="00844E14" w:rsidRPr="001829D4" w:rsidRDefault="00844E14" w:rsidP="00844E14">
      <w:pPr>
        <w:pStyle w:val="00textosemparagrafo"/>
      </w:pPr>
      <w:r w:rsidRPr="001829D4">
        <w:t>Resolução de problemas de divisão e multiplicação por estimativa.</w:t>
      </w:r>
    </w:p>
    <w:p w14:paraId="528E872F" w14:textId="77777777" w:rsidR="00844E14" w:rsidRPr="001829D4" w:rsidRDefault="00844E14" w:rsidP="00844E14">
      <w:pPr>
        <w:pStyle w:val="00textosemparagrafo"/>
      </w:pPr>
    </w:p>
    <w:p w14:paraId="40E4E845" w14:textId="77777777" w:rsidR="00844E14" w:rsidRPr="00144F0F" w:rsidRDefault="00844E14" w:rsidP="00844E14">
      <w:pPr>
        <w:pStyle w:val="00peso3"/>
      </w:pPr>
      <w:r w:rsidRPr="00144F0F">
        <w:t xml:space="preserve">Orientações gerais </w:t>
      </w:r>
    </w:p>
    <w:p w14:paraId="28AF82DF" w14:textId="67943F4A" w:rsidR="00844E14" w:rsidRPr="00E231DE" w:rsidRDefault="00844E14" w:rsidP="00844E14">
      <w:pPr>
        <w:pStyle w:val="00Textogeralbullet"/>
      </w:pPr>
      <w:r w:rsidRPr="00E231DE">
        <w:t>É interessante propor esta aula após os alunos terem praticado o cálculo mental e terem se acostumado a recorrer a el</w:t>
      </w:r>
      <w:r w:rsidR="00741A2A">
        <w:t>e</w:t>
      </w:r>
      <w:r w:rsidRPr="00E231DE">
        <w:t xml:space="preserve">. </w:t>
      </w:r>
    </w:p>
    <w:p w14:paraId="703C7CC0" w14:textId="04F865F4" w:rsidR="00844E14" w:rsidRPr="006C68B4" w:rsidRDefault="00F713D0" w:rsidP="00844E14">
      <w:pPr>
        <w:pStyle w:val="00Textogeralbullet"/>
      </w:pPr>
      <w:r>
        <w:t>D</w:t>
      </w:r>
      <w:r w:rsidR="00844E14" w:rsidRPr="006C68B4">
        <w:t>ivida os alunos em duplas e sugira as atividades abaixo.</w:t>
      </w:r>
      <w:r w:rsidR="00844E14">
        <w:t xml:space="preserve"> Caso perceba que alguns</w:t>
      </w:r>
      <w:r w:rsidR="00844E14" w:rsidRPr="006C68B4">
        <w:t xml:space="preserve"> </w:t>
      </w:r>
      <w:r w:rsidR="00844E14">
        <w:t>apresentem</w:t>
      </w:r>
      <w:r w:rsidR="00844E14" w:rsidRPr="006C68B4">
        <w:t xml:space="preserve"> dificuldades, diminua a magnitude dos números</w:t>
      </w:r>
      <w:r w:rsidR="009A18BE">
        <w:t>,</w:t>
      </w:r>
      <w:r w:rsidR="00844E14" w:rsidRPr="006C68B4">
        <w:t xml:space="preserve"> adequando</w:t>
      </w:r>
      <w:r w:rsidR="009A18BE">
        <w:t>-os</w:t>
      </w:r>
      <w:r w:rsidR="00844E14" w:rsidRPr="006C68B4">
        <w:t xml:space="preserve"> para cada grupo</w:t>
      </w:r>
      <w:r>
        <w:t>.</w:t>
      </w:r>
      <w:r w:rsidR="00844E14" w:rsidRPr="006C68B4">
        <w:t xml:space="preserve"> </w:t>
      </w:r>
    </w:p>
    <w:p w14:paraId="5B8AC67D" w14:textId="77777777" w:rsidR="00844E14" w:rsidRPr="001829D4" w:rsidRDefault="00844E14" w:rsidP="00844E14">
      <w:pPr>
        <w:pStyle w:val="00textosemparagrafo"/>
      </w:pPr>
    </w:p>
    <w:p w14:paraId="75ED833F" w14:textId="486BEEAC" w:rsidR="00844E14" w:rsidRPr="00844E14" w:rsidRDefault="00844E14" w:rsidP="00844E14">
      <w:pPr>
        <w:pStyle w:val="00textosemparagrafo"/>
      </w:pPr>
      <w:r w:rsidRPr="008B0A80">
        <w:rPr>
          <w:b/>
        </w:rPr>
        <w:t>1.</w:t>
      </w:r>
      <w:r>
        <w:t xml:space="preserve"> Assinale a coluna que contém o produto das multiplicações a seguir</w:t>
      </w:r>
      <w:r w:rsidR="006E2385">
        <w:t>.</w:t>
      </w:r>
    </w:p>
    <w:p w14:paraId="33D0FFEC" w14:textId="77777777" w:rsidR="00844E14" w:rsidRPr="001829D4" w:rsidRDefault="00844E14" w:rsidP="00844E14">
      <w:pPr>
        <w:spacing w:after="57" w:line="250" w:lineRule="atLeast"/>
        <w:jc w:val="both"/>
        <w:rPr>
          <w:rFonts w:ascii="Tahoma" w:hAnsi="Tahoma" w:cs="Tahoma"/>
        </w:rPr>
      </w:pP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1953"/>
        <w:gridCol w:w="1949"/>
        <w:gridCol w:w="1951"/>
        <w:gridCol w:w="1949"/>
        <w:gridCol w:w="1950"/>
      </w:tblGrid>
      <w:tr w:rsidR="00844E14" w:rsidRPr="00844E14" w14:paraId="4951D7F3" w14:textId="77777777" w:rsidTr="00844E1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1001" w:type="pct"/>
          </w:tcPr>
          <w:p w14:paraId="73F6DA45" w14:textId="77777777" w:rsidR="00844E14" w:rsidRPr="00844E14" w:rsidRDefault="00844E14" w:rsidP="00844E14">
            <w:pPr>
              <w:jc w:val="center"/>
            </w:pPr>
            <w:r w:rsidRPr="00844E14">
              <w:t>Multiplicação</w:t>
            </w:r>
          </w:p>
        </w:tc>
        <w:tc>
          <w:tcPr>
            <w:tcW w:w="999" w:type="pct"/>
          </w:tcPr>
          <w:p w14:paraId="60208B97" w14:textId="78D10453" w:rsidR="00844E14" w:rsidRPr="00844E14" w:rsidRDefault="00F713D0" w:rsidP="00844E14">
            <w:pPr>
              <w:jc w:val="center"/>
            </w:pPr>
            <w:r>
              <w:t xml:space="preserve">Maior que </w:t>
            </w:r>
            <w:r w:rsidR="00844E14" w:rsidRPr="00844E14">
              <w:t xml:space="preserve">100 e </w:t>
            </w:r>
            <w:r>
              <w:t>menor que</w:t>
            </w:r>
            <w:r w:rsidRPr="00844E14">
              <w:t xml:space="preserve"> </w:t>
            </w:r>
            <w:r w:rsidR="00844E14" w:rsidRPr="00844E14">
              <w:t>300</w:t>
            </w:r>
          </w:p>
        </w:tc>
        <w:tc>
          <w:tcPr>
            <w:tcW w:w="1000" w:type="pct"/>
          </w:tcPr>
          <w:p w14:paraId="5B9809E1" w14:textId="6075DAE9" w:rsidR="00844E14" w:rsidRPr="00844E14" w:rsidRDefault="00F713D0" w:rsidP="00844E14">
            <w:pPr>
              <w:jc w:val="center"/>
            </w:pPr>
            <w:r>
              <w:t>Maior que</w:t>
            </w:r>
            <w:r w:rsidRPr="00844E14">
              <w:t xml:space="preserve"> </w:t>
            </w:r>
            <w:r w:rsidR="00844E14" w:rsidRPr="00844E14">
              <w:t xml:space="preserve">300 e </w:t>
            </w:r>
            <w:r>
              <w:t>menor que</w:t>
            </w:r>
            <w:r w:rsidRPr="00844E14">
              <w:t xml:space="preserve"> </w:t>
            </w:r>
            <w:r w:rsidR="00844E14" w:rsidRPr="00844E14">
              <w:t>500</w:t>
            </w:r>
          </w:p>
        </w:tc>
        <w:tc>
          <w:tcPr>
            <w:tcW w:w="999" w:type="pct"/>
          </w:tcPr>
          <w:p w14:paraId="72BFD766" w14:textId="783F56E1" w:rsidR="00844E14" w:rsidRPr="00844E14" w:rsidRDefault="00F713D0" w:rsidP="00844E14">
            <w:pPr>
              <w:jc w:val="center"/>
            </w:pPr>
            <w:r>
              <w:t xml:space="preserve">Maior que </w:t>
            </w:r>
            <w:r w:rsidR="00844E14" w:rsidRPr="00844E14">
              <w:t xml:space="preserve">500 e </w:t>
            </w:r>
            <w:r>
              <w:t>menor que</w:t>
            </w:r>
            <w:r w:rsidRPr="00844E14">
              <w:t xml:space="preserve"> </w:t>
            </w:r>
            <w:r w:rsidR="00844E14" w:rsidRPr="00844E14">
              <w:t>800</w:t>
            </w:r>
          </w:p>
        </w:tc>
        <w:tc>
          <w:tcPr>
            <w:tcW w:w="1000" w:type="pct"/>
          </w:tcPr>
          <w:p w14:paraId="44B75C04" w14:textId="30F4E289" w:rsidR="00844E14" w:rsidRPr="00844E14" w:rsidRDefault="00F713D0" w:rsidP="00844E14">
            <w:pPr>
              <w:jc w:val="center"/>
            </w:pPr>
            <w:r>
              <w:t>Maior que</w:t>
            </w:r>
            <w:r w:rsidRPr="00844E14">
              <w:t xml:space="preserve"> </w:t>
            </w:r>
            <w:r w:rsidR="00844E14" w:rsidRPr="00844E14">
              <w:t>800</w:t>
            </w:r>
          </w:p>
        </w:tc>
      </w:tr>
      <w:tr w:rsidR="00844E14" w:rsidRPr="00844E14" w14:paraId="02443770" w14:textId="77777777" w:rsidTr="00844E14">
        <w:trPr>
          <w:trHeight w:val="397"/>
        </w:trPr>
        <w:tc>
          <w:tcPr>
            <w:tcW w:w="1001" w:type="pct"/>
          </w:tcPr>
          <w:p w14:paraId="63D65E97" w14:textId="77777777" w:rsidR="00844E14" w:rsidRPr="00844E14" w:rsidRDefault="00844E14" w:rsidP="00844E14">
            <w:pPr>
              <w:jc w:val="center"/>
            </w:pPr>
            <w:r w:rsidRPr="00844E14">
              <w:t>175 × 5 =</w:t>
            </w:r>
          </w:p>
        </w:tc>
        <w:tc>
          <w:tcPr>
            <w:tcW w:w="999" w:type="pct"/>
          </w:tcPr>
          <w:p w14:paraId="31F7B47A" w14:textId="77777777" w:rsidR="00844E14" w:rsidRPr="00844E14" w:rsidRDefault="00844E14" w:rsidP="00844E14">
            <w:pPr>
              <w:jc w:val="center"/>
            </w:pPr>
          </w:p>
        </w:tc>
        <w:tc>
          <w:tcPr>
            <w:tcW w:w="1000" w:type="pct"/>
          </w:tcPr>
          <w:p w14:paraId="06D37C33" w14:textId="77777777" w:rsidR="00844E14" w:rsidRPr="00844E14" w:rsidRDefault="00844E14" w:rsidP="00844E14">
            <w:pPr>
              <w:jc w:val="center"/>
            </w:pPr>
          </w:p>
        </w:tc>
        <w:tc>
          <w:tcPr>
            <w:tcW w:w="999" w:type="pct"/>
          </w:tcPr>
          <w:p w14:paraId="7A5055C3" w14:textId="77777777" w:rsidR="00844E14" w:rsidRPr="00844E14" w:rsidRDefault="00844E14" w:rsidP="00844E14">
            <w:pPr>
              <w:jc w:val="center"/>
            </w:pPr>
          </w:p>
        </w:tc>
        <w:tc>
          <w:tcPr>
            <w:tcW w:w="1000" w:type="pct"/>
          </w:tcPr>
          <w:p w14:paraId="76F7249B" w14:textId="77777777" w:rsidR="00844E14" w:rsidRPr="00844E14" w:rsidRDefault="00844E14" w:rsidP="00844E14">
            <w:pPr>
              <w:jc w:val="center"/>
            </w:pPr>
          </w:p>
        </w:tc>
      </w:tr>
      <w:tr w:rsidR="00844E14" w:rsidRPr="00844E14" w14:paraId="3C04A0BC" w14:textId="77777777" w:rsidTr="00844E14">
        <w:trPr>
          <w:trHeight w:val="397"/>
        </w:trPr>
        <w:tc>
          <w:tcPr>
            <w:tcW w:w="1001" w:type="pct"/>
          </w:tcPr>
          <w:p w14:paraId="0E0F712C" w14:textId="77777777" w:rsidR="00844E14" w:rsidRPr="00844E14" w:rsidRDefault="00844E14" w:rsidP="00844E14">
            <w:pPr>
              <w:jc w:val="center"/>
            </w:pPr>
            <w:r w:rsidRPr="00844E14">
              <w:t>89 × 6 =</w:t>
            </w:r>
          </w:p>
        </w:tc>
        <w:tc>
          <w:tcPr>
            <w:tcW w:w="999" w:type="pct"/>
          </w:tcPr>
          <w:p w14:paraId="01756248" w14:textId="77777777" w:rsidR="00844E14" w:rsidRPr="00844E14" w:rsidRDefault="00844E14" w:rsidP="00844E14">
            <w:pPr>
              <w:jc w:val="center"/>
            </w:pPr>
          </w:p>
        </w:tc>
        <w:tc>
          <w:tcPr>
            <w:tcW w:w="1000" w:type="pct"/>
          </w:tcPr>
          <w:p w14:paraId="0F481E9B" w14:textId="77777777" w:rsidR="00844E14" w:rsidRPr="00844E14" w:rsidRDefault="00844E14" w:rsidP="00844E14">
            <w:pPr>
              <w:jc w:val="center"/>
            </w:pPr>
          </w:p>
        </w:tc>
        <w:tc>
          <w:tcPr>
            <w:tcW w:w="999" w:type="pct"/>
          </w:tcPr>
          <w:p w14:paraId="5CCAC77F" w14:textId="77777777" w:rsidR="00844E14" w:rsidRPr="00844E14" w:rsidRDefault="00844E14" w:rsidP="00844E14">
            <w:pPr>
              <w:jc w:val="center"/>
            </w:pPr>
          </w:p>
        </w:tc>
        <w:tc>
          <w:tcPr>
            <w:tcW w:w="1000" w:type="pct"/>
          </w:tcPr>
          <w:p w14:paraId="6A543866" w14:textId="77777777" w:rsidR="00844E14" w:rsidRPr="00844E14" w:rsidRDefault="00844E14" w:rsidP="00844E14">
            <w:pPr>
              <w:jc w:val="center"/>
            </w:pPr>
          </w:p>
        </w:tc>
      </w:tr>
      <w:tr w:rsidR="00844E14" w:rsidRPr="00844E14" w14:paraId="3B4B9080" w14:textId="77777777" w:rsidTr="00844E14">
        <w:trPr>
          <w:trHeight w:val="397"/>
        </w:trPr>
        <w:tc>
          <w:tcPr>
            <w:tcW w:w="1001" w:type="pct"/>
          </w:tcPr>
          <w:p w14:paraId="1897138E" w14:textId="77777777" w:rsidR="00844E14" w:rsidRPr="00844E14" w:rsidRDefault="00844E14" w:rsidP="00844E14">
            <w:pPr>
              <w:jc w:val="center"/>
            </w:pPr>
            <w:r w:rsidRPr="00844E14">
              <w:t>35 × 11 =</w:t>
            </w:r>
          </w:p>
        </w:tc>
        <w:tc>
          <w:tcPr>
            <w:tcW w:w="999" w:type="pct"/>
          </w:tcPr>
          <w:p w14:paraId="76D5FE75" w14:textId="77777777" w:rsidR="00844E14" w:rsidRPr="00844E14" w:rsidRDefault="00844E14" w:rsidP="00844E14">
            <w:pPr>
              <w:jc w:val="center"/>
            </w:pPr>
          </w:p>
        </w:tc>
        <w:tc>
          <w:tcPr>
            <w:tcW w:w="1000" w:type="pct"/>
          </w:tcPr>
          <w:p w14:paraId="0A8FC079" w14:textId="77777777" w:rsidR="00844E14" w:rsidRPr="00844E14" w:rsidRDefault="00844E14" w:rsidP="00844E14">
            <w:pPr>
              <w:jc w:val="center"/>
            </w:pPr>
          </w:p>
        </w:tc>
        <w:tc>
          <w:tcPr>
            <w:tcW w:w="999" w:type="pct"/>
          </w:tcPr>
          <w:p w14:paraId="47D7A013" w14:textId="77777777" w:rsidR="00844E14" w:rsidRPr="00844E14" w:rsidRDefault="00844E14" w:rsidP="00844E14">
            <w:pPr>
              <w:jc w:val="center"/>
            </w:pPr>
          </w:p>
        </w:tc>
        <w:tc>
          <w:tcPr>
            <w:tcW w:w="1000" w:type="pct"/>
          </w:tcPr>
          <w:p w14:paraId="3624C2A2" w14:textId="77777777" w:rsidR="00844E14" w:rsidRPr="00844E14" w:rsidRDefault="00844E14" w:rsidP="00844E14">
            <w:pPr>
              <w:jc w:val="center"/>
            </w:pPr>
          </w:p>
        </w:tc>
      </w:tr>
      <w:tr w:rsidR="00844E14" w:rsidRPr="00844E14" w14:paraId="6AD3DE86" w14:textId="77777777" w:rsidTr="00844E14">
        <w:trPr>
          <w:trHeight w:val="397"/>
        </w:trPr>
        <w:tc>
          <w:tcPr>
            <w:tcW w:w="1001" w:type="pct"/>
          </w:tcPr>
          <w:p w14:paraId="5CF35B8F" w14:textId="77777777" w:rsidR="00844E14" w:rsidRPr="00844E14" w:rsidRDefault="00844E14" w:rsidP="00844E14">
            <w:pPr>
              <w:jc w:val="center"/>
            </w:pPr>
            <w:r w:rsidRPr="00844E14">
              <w:t>204 × 3 =</w:t>
            </w:r>
          </w:p>
        </w:tc>
        <w:tc>
          <w:tcPr>
            <w:tcW w:w="999" w:type="pct"/>
          </w:tcPr>
          <w:p w14:paraId="7F0C6DB6" w14:textId="77777777" w:rsidR="00844E14" w:rsidRPr="00844E14" w:rsidRDefault="00844E14" w:rsidP="00844E14">
            <w:pPr>
              <w:jc w:val="center"/>
            </w:pPr>
          </w:p>
        </w:tc>
        <w:tc>
          <w:tcPr>
            <w:tcW w:w="1000" w:type="pct"/>
          </w:tcPr>
          <w:p w14:paraId="1AD9ED7C" w14:textId="77777777" w:rsidR="00844E14" w:rsidRPr="00844E14" w:rsidRDefault="00844E14" w:rsidP="00844E14">
            <w:pPr>
              <w:jc w:val="center"/>
            </w:pPr>
          </w:p>
        </w:tc>
        <w:tc>
          <w:tcPr>
            <w:tcW w:w="999" w:type="pct"/>
          </w:tcPr>
          <w:p w14:paraId="35786605" w14:textId="77777777" w:rsidR="00844E14" w:rsidRPr="00844E14" w:rsidRDefault="00844E14" w:rsidP="00844E14">
            <w:pPr>
              <w:jc w:val="center"/>
            </w:pPr>
          </w:p>
        </w:tc>
        <w:tc>
          <w:tcPr>
            <w:tcW w:w="1000" w:type="pct"/>
          </w:tcPr>
          <w:p w14:paraId="66EE9B97" w14:textId="77777777" w:rsidR="00844E14" w:rsidRPr="00844E14" w:rsidRDefault="00844E14" w:rsidP="00844E14">
            <w:pPr>
              <w:jc w:val="center"/>
            </w:pPr>
          </w:p>
        </w:tc>
      </w:tr>
      <w:tr w:rsidR="00844E14" w:rsidRPr="00844E14" w14:paraId="78650590" w14:textId="77777777" w:rsidTr="00844E14">
        <w:trPr>
          <w:trHeight w:val="397"/>
        </w:trPr>
        <w:tc>
          <w:tcPr>
            <w:tcW w:w="1001" w:type="pct"/>
          </w:tcPr>
          <w:p w14:paraId="5D0C9F62" w14:textId="77777777" w:rsidR="00844E14" w:rsidRPr="00844E14" w:rsidRDefault="00844E14" w:rsidP="00844E14">
            <w:pPr>
              <w:jc w:val="center"/>
            </w:pPr>
            <w:r w:rsidRPr="00844E14">
              <w:t>21 × 5 =</w:t>
            </w:r>
          </w:p>
        </w:tc>
        <w:tc>
          <w:tcPr>
            <w:tcW w:w="999" w:type="pct"/>
          </w:tcPr>
          <w:p w14:paraId="484B513C" w14:textId="77777777" w:rsidR="00844E14" w:rsidRPr="00844E14" w:rsidRDefault="00844E14" w:rsidP="00844E14">
            <w:pPr>
              <w:jc w:val="center"/>
            </w:pPr>
          </w:p>
        </w:tc>
        <w:tc>
          <w:tcPr>
            <w:tcW w:w="1000" w:type="pct"/>
          </w:tcPr>
          <w:p w14:paraId="0C785473" w14:textId="77777777" w:rsidR="00844E14" w:rsidRPr="00844E14" w:rsidRDefault="00844E14" w:rsidP="00844E14">
            <w:pPr>
              <w:jc w:val="center"/>
            </w:pPr>
          </w:p>
        </w:tc>
        <w:tc>
          <w:tcPr>
            <w:tcW w:w="999" w:type="pct"/>
          </w:tcPr>
          <w:p w14:paraId="7F4C7798" w14:textId="77777777" w:rsidR="00844E14" w:rsidRPr="00844E14" w:rsidRDefault="00844E14" w:rsidP="00844E14">
            <w:pPr>
              <w:jc w:val="center"/>
            </w:pPr>
          </w:p>
        </w:tc>
        <w:tc>
          <w:tcPr>
            <w:tcW w:w="1000" w:type="pct"/>
          </w:tcPr>
          <w:p w14:paraId="33950EC9" w14:textId="77777777" w:rsidR="00844E14" w:rsidRPr="00844E14" w:rsidRDefault="00844E14" w:rsidP="00844E14">
            <w:pPr>
              <w:jc w:val="center"/>
            </w:pPr>
          </w:p>
        </w:tc>
      </w:tr>
      <w:tr w:rsidR="00844E14" w:rsidRPr="00844E14" w14:paraId="5DD1AB18" w14:textId="77777777" w:rsidTr="00844E14">
        <w:trPr>
          <w:trHeight w:val="397"/>
        </w:trPr>
        <w:tc>
          <w:tcPr>
            <w:tcW w:w="1001" w:type="pct"/>
          </w:tcPr>
          <w:p w14:paraId="56936FA1" w14:textId="77777777" w:rsidR="00844E14" w:rsidRPr="00844E14" w:rsidRDefault="00844E14" w:rsidP="00844E14">
            <w:pPr>
              <w:jc w:val="center"/>
            </w:pPr>
            <w:r w:rsidRPr="00844E14">
              <w:t>310 × 10 =</w:t>
            </w:r>
          </w:p>
        </w:tc>
        <w:tc>
          <w:tcPr>
            <w:tcW w:w="999" w:type="pct"/>
          </w:tcPr>
          <w:p w14:paraId="712E5950" w14:textId="77777777" w:rsidR="00844E14" w:rsidRPr="00844E14" w:rsidRDefault="00844E14" w:rsidP="00844E14">
            <w:pPr>
              <w:jc w:val="center"/>
            </w:pPr>
          </w:p>
        </w:tc>
        <w:tc>
          <w:tcPr>
            <w:tcW w:w="1000" w:type="pct"/>
          </w:tcPr>
          <w:p w14:paraId="1A254C7F" w14:textId="77777777" w:rsidR="00844E14" w:rsidRPr="00844E14" w:rsidRDefault="00844E14" w:rsidP="00844E14">
            <w:pPr>
              <w:jc w:val="center"/>
            </w:pPr>
          </w:p>
        </w:tc>
        <w:tc>
          <w:tcPr>
            <w:tcW w:w="999" w:type="pct"/>
          </w:tcPr>
          <w:p w14:paraId="23F4767C" w14:textId="77777777" w:rsidR="00844E14" w:rsidRPr="00844E14" w:rsidRDefault="00844E14" w:rsidP="00844E14">
            <w:pPr>
              <w:jc w:val="center"/>
            </w:pPr>
          </w:p>
        </w:tc>
        <w:tc>
          <w:tcPr>
            <w:tcW w:w="1000" w:type="pct"/>
          </w:tcPr>
          <w:p w14:paraId="74723E6C" w14:textId="77777777" w:rsidR="00844E14" w:rsidRPr="00844E14" w:rsidRDefault="00844E14" w:rsidP="00844E14">
            <w:pPr>
              <w:jc w:val="center"/>
            </w:pPr>
          </w:p>
        </w:tc>
      </w:tr>
    </w:tbl>
    <w:p w14:paraId="4F9DAD48" w14:textId="77777777" w:rsidR="00844E14" w:rsidRPr="001829D4" w:rsidRDefault="00844E14" w:rsidP="00844E14">
      <w:pPr>
        <w:pStyle w:val="00textosemparagrafo"/>
      </w:pPr>
    </w:p>
    <w:p w14:paraId="6F0D7CC5" w14:textId="3DA371B8" w:rsidR="00844E14" w:rsidRPr="001829D4" w:rsidRDefault="00844E14" w:rsidP="00844E14">
      <w:pPr>
        <w:pStyle w:val="00textosemparagrafo"/>
      </w:pPr>
      <w:r w:rsidRPr="00DE5B6C">
        <w:rPr>
          <w:b/>
        </w:rPr>
        <w:t>2.</w:t>
      </w:r>
      <w:r>
        <w:t xml:space="preserve"> Assinale a coluna que contém o quociente de cada divisão</w:t>
      </w:r>
      <w:r w:rsidR="006E2385">
        <w:t>.</w:t>
      </w:r>
    </w:p>
    <w:p w14:paraId="737874B2" w14:textId="77777777" w:rsidR="00844E14" w:rsidRPr="001829D4" w:rsidRDefault="00844E14" w:rsidP="00844E14">
      <w:pPr>
        <w:pStyle w:val="00textosemparagrafo"/>
      </w:pP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1953"/>
        <w:gridCol w:w="1949"/>
        <w:gridCol w:w="1951"/>
        <w:gridCol w:w="1949"/>
        <w:gridCol w:w="1950"/>
      </w:tblGrid>
      <w:tr w:rsidR="00844E14" w:rsidRPr="001829D4" w14:paraId="5588ECEC" w14:textId="77777777" w:rsidTr="00844E1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1" w:type="pct"/>
          </w:tcPr>
          <w:p w14:paraId="6F21B67D" w14:textId="77777777" w:rsidR="00844E14" w:rsidRPr="005F0DEB" w:rsidRDefault="00844E14" w:rsidP="0060693E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 w:rsidRPr="005F0DEB">
              <w:rPr>
                <w:rFonts w:cs="Tahoma"/>
                <w:szCs w:val="20"/>
              </w:rPr>
              <w:t>Divis</w:t>
            </w:r>
            <w:r>
              <w:rPr>
                <w:rFonts w:cs="Tahoma"/>
                <w:szCs w:val="20"/>
              </w:rPr>
              <w:t>ão</w:t>
            </w:r>
          </w:p>
        </w:tc>
        <w:tc>
          <w:tcPr>
            <w:tcW w:w="999" w:type="pct"/>
          </w:tcPr>
          <w:p w14:paraId="7B62D3EA" w14:textId="424E726A" w:rsidR="00844E14" w:rsidRPr="005F0DEB" w:rsidRDefault="00F713D0" w:rsidP="00523650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>
              <w:rPr>
                <w:rFonts w:cs="Tahoma"/>
                <w:szCs w:val="20"/>
              </w:rPr>
              <w:t>M</w:t>
            </w:r>
            <w:r w:rsidR="00844E14" w:rsidRPr="005F0DEB">
              <w:rPr>
                <w:rFonts w:cs="Tahoma"/>
                <w:szCs w:val="20"/>
              </w:rPr>
              <w:t xml:space="preserve">enor </w:t>
            </w:r>
            <w:r w:rsidR="00523650">
              <w:rPr>
                <w:rFonts w:cs="Tahoma"/>
                <w:szCs w:val="20"/>
              </w:rPr>
              <w:t>qu</w:t>
            </w:r>
            <w:r w:rsidR="006E2385">
              <w:rPr>
                <w:rFonts w:cs="Tahoma"/>
                <w:szCs w:val="20"/>
              </w:rPr>
              <w:t xml:space="preserve">e </w:t>
            </w:r>
            <w:r w:rsidR="00844E14" w:rsidRPr="005F0DEB">
              <w:rPr>
                <w:rFonts w:cs="Tahoma"/>
                <w:szCs w:val="20"/>
              </w:rPr>
              <w:t>200</w:t>
            </w:r>
          </w:p>
        </w:tc>
        <w:tc>
          <w:tcPr>
            <w:tcW w:w="1000" w:type="pct"/>
          </w:tcPr>
          <w:p w14:paraId="1968B79D" w14:textId="56882CCA" w:rsidR="00844E14" w:rsidRPr="005F0DEB" w:rsidRDefault="00844E14" w:rsidP="00523650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 w:rsidRPr="005F0DEB">
              <w:rPr>
                <w:rFonts w:cs="Tahoma"/>
                <w:szCs w:val="20"/>
              </w:rPr>
              <w:t xml:space="preserve">Maior </w:t>
            </w:r>
            <w:r w:rsidR="00F713D0">
              <w:rPr>
                <w:rFonts w:cs="Tahoma"/>
                <w:szCs w:val="20"/>
              </w:rPr>
              <w:t>que</w:t>
            </w:r>
            <w:r w:rsidR="00F713D0" w:rsidRPr="005F0DEB">
              <w:rPr>
                <w:rFonts w:cs="Tahoma"/>
                <w:szCs w:val="20"/>
              </w:rPr>
              <w:t xml:space="preserve"> </w:t>
            </w:r>
            <w:r w:rsidRPr="005F0DEB">
              <w:rPr>
                <w:rFonts w:cs="Tahoma"/>
                <w:szCs w:val="20"/>
              </w:rPr>
              <w:t xml:space="preserve">200 e menor </w:t>
            </w:r>
            <w:r w:rsidR="00523650">
              <w:rPr>
                <w:rFonts w:cs="Tahoma"/>
                <w:szCs w:val="20"/>
              </w:rPr>
              <w:t>qu</w:t>
            </w:r>
            <w:r w:rsidR="006E2385">
              <w:rPr>
                <w:rFonts w:cs="Tahoma"/>
                <w:szCs w:val="20"/>
              </w:rPr>
              <w:t xml:space="preserve">e </w:t>
            </w:r>
            <w:r w:rsidRPr="005F0DEB">
              <w:rPr>
                <w:rFonts w:cs="Tahoma"/>
                <w:szCs w:val="20"/>
              </w:rPr>
              <w:t>400</w:t>
            </w:r>
          </w:p>
        </w:tc>
        <w:tc>
          <w:tcPr>
            <w:tcW w:w="999" w:type="pct"/>
          </w:tcPr>
          <w:p w14:paraId="6158C266" w14:textId="412B2AE2" w:rsidR="00844E14" w:rsidRPr="005F0DEB" w:rsidRDefault="00844E14" w:rsidP="00523650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 w:rsidRPr="005F0DEB">
              <w:rPr>
                <w:rFonts w:cs="Tahoma"/>
                <w:szCs w:val="20"/>
              </w:rPr>
              <w:t xml:space="preserve">Maior </w:t>
            </w:r>
            <w:r w:rsidR="00F713D0">
              <w:rPr>
                <w:rFonts w:cs="Tahoma"/>
                <w:szCs w:val="20"/>
              </w:rPr>
              <w:t>que</w:t>
            </w:r>
            <w:r w:rsidR="00F713D0" w:rsidRPr="005F0DEB">
              <w:rPr>
                <w:rFonts w:cs="Tahoma"/>
                <w:szCs w:val="20"/>
              </w:rPr>
              <w:t xml:space="preserve"> </w:t>
            </w:r>
            <w:r w:rsidRPr="005F0DEB">
              <w:rPr>
                <w:rFonts w:cs="Tahoma"/>
                <w:szCs w:val="20"/>
              </w:rPr>
              <w:t xml:space="preserve">400 e menor </w:t>
            </w:r>
            <w:r w:rsidR="00523650">
              <w:rPr>
                <w:rFonts w:cs="Tahoma"/>
                <w:szCs w:val="20"/>
              </w:rPr>
              <w:t>qu</w:t>
            </w:r>
            <w:r w:rsidR="006E2385">
              <w:rPr>
                <w:rFonts w:cs="Tahoma"/>
                <w:szCs w:val="20"/>
              </w:rPr>
              <w:t xml:space="preserve">e </w:t>
            </w:r>
            <w:r w:rsidRPr="005F0DEB">
              <w:rPr>
                <w:rFonts w:cs="Tahoma"/>
                <w:szCs w:val="20"/>
              </w:rPr>
              <w:t>600</w:t>
            </w:r>
          </w:p>
        </w:tc>
        <w:tc>
          <w:tcPr>
            <w:tcW w:w="1000" w:type="pct"/>
          </w:tcPr>
          <w:p w14:paraId="25269E05" w14:textId="3018F05A" w:rsidR="00844E14" w:rsidRPr="005F0DEB" w:rsidRDefault="00844E14" w:rsidP="00523650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 w:rsidRPr="005F0DEB">
              <w:rPr>
                <w:rFonts w:cs="Tahoma"/>
                <w:szCs w:val="20"/>
              </w:rPr>
              <w:t xml:space="preserve">Maior </w:t>
            </w:r>
            <w:r w:rsidR="00F713D0">
              <w:rPr>
                <w:rFonts w:cs="Tahoma"/>
                <w:szCs w:val="20"/>
              </w:rPr>
              <w:t>que</w:t>
            </w:r>
            <w:r w:rsidR="00F713D0" w:rsidRPr="005F0DEB">
              <w:rPr>
                <w:rFonts w:cs="Tahoma"/>
                <w:szCs w:val="20"/>
              </w:rPr>
              <w:t xml:space="preserve"> </w:t>
            </w:r>
            <w:r w:rsidRPr="005F0DEB">
              <w:rPr>
                <w:rFonts w:cs="Tahoma"/>
                <w:szCs w:val="20"/>
              </w:rPr>
              <w:t xml:space="preserve">600 e menor </w:t>
            </w:r>
            <w:r w:rsidR="00523650">
              <w:rPr>
                <w:rFonts w:cs="Tahoma"/>
                <w:szCs w:val="20"/>
              </w:rPr>
              <w:t>qu</w:t>
            </w:r>
            <w:r w:rsidR="006E2385">
              <w:rPr>
                <w:rFonts w:cs="Tahoma"/>
                <w:szCs w:val="20"/>
              </w:rPr>
              <w:t xml:space="preserve">e </w:t>
            </w:r>
            <w:r w:rsidRPr="005F0DEB">
              <w:rPr>
                <w:rFonts w:cs="Tahoma"/>
                <w:szCs w:val="20"/>
              </w:rPr>
              <w:t>800</w:t>
            </w:r>
          </w:p>
        </w:tc>
      </w:tr>
      <w:tr w:rsidR="00844E14" w:rsidRPr="001829D4" w14:paraId="2C4C8C34" w14:textId="77777777" w:rsidTr="00844E14">
        <w:trPr>
          <w:trHeight w:val="397"/>
        </w:trPr>
        <w:tc>
          <w:tcPr>
            <w:tcW w:w="1001" w:type="pct"/>
          </w:tcPr>
          <w:p w14:paraId="00F6020A" w14:textId="47C974C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3040 ÷ 5</w:t>
            </w:r>
            <w:r>
              <w:rPr>
                <w:rFonts w:cs="Tahoma"/>
                <w:szCs w:val="20"/>
              </w:rPr>
              <w:t xml:space="preserve"> =</w:t>
            </w:r>
          </w:p>
        </w:tc>
        <w:tc>
          <w:tcPr>
            <w:tcW w:w="999" w:type="pct"/>
          </w:tcPr>
          <w:p w14:paraId="78B8E71C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68872730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23F75825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62FD5902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1E076B91" w14:textId="77777777" w:rsidTr="00844E14">
        <w:trPr>
          <w:trHeight w:val="397"/>
        </w:trPr>
        <w:tc>
          <w:tcPr>
            <w:tcW w:w="1001" w:type="pct"/>
          </w:tcPr>
          <w:p w14:paraId="0FAB5EA4" w14:textId="1691C618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1948 ÷ 8</w:t>
            </w:r>
            <w:r>
              <w:rPr>
                <w:rFonts w:cs="Tahoma"/>
                <w:szCs w:val="20"/>
              </w:rPr>
              <w:t xml:space="preserve"> =</w:t>
            </w:r>
          </w:p>
        </w:tc>
        <w:tc>
          <w:tcPr>
            <w:tcW w:w="999" w:type="pct"/>
          </w:tcPr>
          <w:p w14:paraId="3C5A7273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74E57A72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22974AFF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2124DB8D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75556ED5" w14:textId="77777777" w:rsidTr="00844E14">
        <w:trPr>
          <w:trHeight w:val="397"/>
        </w:trPr>
        <w:tc>
          <w:tcPr>
            <w:tcW w:w="1001" w:type="pct"/>
          </w:tcPr>
          <w:p w14:paraId="1DB66E1F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383 ÷ 3</w:t>
            </w:r>
            <w:r>
              <w:rPr>
                <w:rFonts w:cs="Tahoma"/>
                <w:szCs w:val="20"/>
              </w:rPr>
              <w:t xml:space="preserve"> =</w:t>
            </w:r>
          </w:p>
        </w:tc>
        <w:tc>
          <w:tcPr>
            <w:tcW w:w="999" w:type="pct"/>
          </w:tcPr>
          <w:p w14:paraId="7AAB69EF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1D0BEB64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6D520EA7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000906C5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15A2E448" w14:textId="77777777" w:rsidTr="00844E14">
        <w:trPr>
          <w:trHeight w:val="397"/>
        </w:trPr>
        <w:tc>
          <w:tcPr>
            <w:tcW w:w="1001" w:type="pct"/>
          </w:tcPr>
          <w:p w14:paraId="6989D538" w14:textId="71694B5A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2000 ÷ 20</w:t>
            </w:r>
            <w:r>
              <w:rPr>
                <w:rFonts w:cs="Tahoma"/>
                <w:szCs w:val="20"/>
              </w:rPr>
              <w:t xml:space="preserve"> =</w:t>
            </w:r>
          </w:p>
        </w:tc>
        <w:tc>
          <w:tcPr>
            <w:tcW w:w="999" w:type="pct"/>
          </w:tcPr>
          <w:p w14:paraId="67C5A5ED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247B541C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2A5675F0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51F741C4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67C07CAA" w14:textId="77777777" w:rsidTr="00844E14">
        <w:trPr>
          <w:trHeight w:val="397"/>
        </w:trPr>
        <w:tc>
          <w:tcPr>
            <w:tcW w:w="1001" w:type="pct"/>
          </w:tcPr>
          <w:p w14:paraId="251C5D19" w14:textId="6F7CA438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5430 ÷ 15</w:t>
            </w:r>
            <w:r>
              <w:rPr>
                <w:rFonts w:cs="Tahoma"/>
                <w:szCs w:val="20"/>
              </w:rPr>
              <w:t xml:space="preserve"> =</w:t>
            </w:r>
          </w:p>
        </w:tc>
        <w:tc>
          <w:tcPr>
            <w:tcW w:w="999" w:type="pct"/>
          </w:tcPr>
          <w:p w14:paraId="4C2C51BC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5B488857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08A352CB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7CABD969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48FDA237" w14:textId="77777777" w:rsidTr="00844E14">
        <w:trPr>
          <w:trHeight w:val="397"/>
        </w:trPr>
        <w:tc>
          <w:tcPr>
            <w:tcW w:w="1001" w:type="pct"/>
          </w:tcPr>
          <w:p w14:paraId="5E7B78C5" w14:textId="1BB4E12C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16</w:t>
            </w:r>
            <w:r w:rsidRPr="009139E4">
              <w:rPr>
                <w:rFonts w:cs="Tahoma"/>
                <w:szCs w:val="20"/>
              </w:rPr>
              <w:t>84 ÷ 4</w:t>
            </w:r>
            <w:r>
              <w:rPr>
                <w:rFonts w:cs="Tahoma"/>
                <w:szCs w:val="20"/>
              </w:rPr>
              <w:t xml:space="preserve"> =</w:t>
            </w:r>
          </w:p>
        </w:tc>
        <w:tc>
          <w:tcPr>
            <w:tcW w:w="999" w:type="pct"/>
          </w:tcPr>
          <w:p w14:paraId="41D516CD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26D88C44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5C89E5B7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313E9597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</w:tbl>
    <w:p w14:paraId="4544E216" w14:textId="5461E064" w:rsidR="00844E14" w:rsidRDefault="00844E14" w:rsidP="00844E14">
      <w:pPr>
        <w:pStyle w:val="00textosemparagrafo"/>
      </w:pPr>
    </w:p>
    <w:p w14:paraId="49EA3BF0" w14:textId="77777777" w:rsidR="00844E14" w:rsidRDefault="00844E14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7EA2321E" w14:textId="75D96225" w:rsidR="00844E14" w:rsidRDefault="00844E14" w:rsidP="00844E14">
      <w:pPr>
        <w:pStyle w:val="00Textogeralbullet"/>
      </w:pPr>
      <w:r w:rsidRPr="009266DE">
        <w:lastRenderedPageBreak/>
        <w:t xml:space="preserve">Após a resolução, </w:t>
      </w:r>
      <w:r w:rsidR="00704FF8">
        <w:t>promova</w:t>
      </w:r>
      <w:r w:rsidR="00704FF8" w:rsidRPr="009266DE">
        <w:t xml:space="preserve"> </w:t>
      </w:r>
      <w:r w:rsidRPr="009266DE">
        <w:t xml:space="preserve">uma roda de conversa com os alunos e pergunte como cada dupla pensou para resolver os problemas. A partir de resoluções de problemas anteriores, </w:t>
      </w:r>
      <w:r w:rsidR="00704FF8">
        <w:t>eles</w:t>
      </w:r>
      <w:r w:rsidRPr="009266DE">
        <w:t xml:space="preserve"> podem ter percebido que buscavam resultados aproximados e encontrado estratégias próprias para determinar os resultados. Uma estratégia é pensar na decomposição dos números e facilitar o cálculo mental da multiplicação ou divisão, por exemplo</w:t>
      </w:r>
      <w:r>
        <w:t>:</w:t>
      </w:r>
    </w:p>
    <w:p w14:paraId="2F6997B8" w14:textId="274FFA3A" w:rsidR="00844E14" w:rsidRDefault="00B773E5" w:rsidP="00C06187">
      <w:pPr>
        <w:pStyle w:val="00Textogeralbullet"/>
        <w:numPr>
          <w:ilvl w:val="0"/>
          <w:numId w:val="35"/>
        </w:numPr>
      </w:pPr>
      <w:r>
        <w:t>N</w:t>
      </w:r>
      <w:r w:rsidRPr="006B130C">
        <w:t xml:space="preserve">a </w:t>
      </w:r>
      <w:r w:rsidR="00844E14" w:rsidRPr="006B130C">
        <w:t>multiplicação</w:t>
      </w:r>
      <w:r w:rsidR="00844E14">
        <w:t xml:space="preserve"> de</w:t>
      </w:r>
      <w:r w:rsidR="00844E14" w:rsidRPr="006B130C">
        <w:t xml:space="preserve"> 175 × 5, o aluno pode pensar em 100 × 5 = 500, 70 × 5 = 350 e 5 × 5 = </w:t>
      </w:r>
      <w:r w:rsidR="00C06187">
        <w:t xml:space="preserve">= </w:t>
      </w:r>
      <w:r w:rsidR="00844E14" w:rsidRPr="006B130C">
        <w:t>25</w:t>
      </w:r>
      <w:r w:rsidR="00844E14">
        <w:t xml:space="preserve">, </w:t>
      </w:r>
      <w:r w:rsidR="00844E14" w:rsidRPr="006B130C">
        <w:t>adiciona</w:t>
      </w:r>
      <w:r w:rsidR="00844E14">
        <w:t>ndo</w:t>
      </w:r>
      <w:r w:rsidR="00844E14" w:rsidRPr="006B130C">
        <w:t xml:space="preserve"> </w:t>
      </w:r>
      <w:r w:rsidR="00844E14">
        <w:t>os produtos</w:t>
      </w:r>
      <w:r w:rsidR="00844E14" w:rsidRPr="006B130C">
        <w:t xml:space="preserve"> 500 + 350 + 25 = 875.</w:t>
      </w:r>
    </w:p>
    <w:p w14:paraId="00EE3A33" w14:textId="423F5318" w:rsidR="00844E14" w:rsidRPr="009266DE" w:rsidRDefault="00B773E5" w:rsidP="00C06187">
      <w:pPr>
        <w:pStyle w:val="00Textogeralbullet"/>
        <w:numPr>
          <w:ilvl w:val="0"/>
          <w:numId w:val="35"/>
        </w:numPr>
      </w:pPr>
      <w:r>
        <w:t>N</w:t>
      </w:r>
      <w:r w:rsidRPr="009266DE">
        <w:t xml:space="preserve">a </w:t>
      </w:r>
      <w:r w:rsidR="00844E14" w:rsidRPr="009266DE">
        <w:t>divisão</w:t>
      </w:r>
      <w:r w:rsidR="00844E14">
        <w:t xml:space="preserve"> de</w:t>
      </w:r>
      <w:r w:rsidR="00844E14" w:rsidRPr="009266DE">
        <w:t xml:space="preserve"> 3040 ÷ 5, o aluno pode pensar em 3000 ÷ 5 = 600</w:t>
      </w:r>
      <w:r w:rsidR="00844E14">
        <w:t xml:space="preserve"> e</w:t>
      </w:r>
      <w:r w:rsidR="00844E14" w:rsidRPr="009266DE">
        <w:t xml:space="preserve"> 40 ÷ 5 = 8</w:t>
      </w:r>
      <w:r w:rsidR="00844E14">
        <w:t>. Em seguida</w:t>
      </w:r>
      <w:r w:rsidR="00844E14" w:rsidRPr="009266DE">
        <w:t xml:space="preserve">, </w:t>
      </w:r>
      <w:r w:rsidR="00704FF8">
        <w:t>pode adicionar</w:t>
      </w:r>
      <w:r w:rsidR="00704FF8" w:rsidRPr="009266DE">
        <w:t xml:space="preserve"> </w:t>
      </w:r>
      <w:r w:rsidR="00844E14">
        <w:t>os quocientes 600 + 8 = 608</w:t>
      </w:r>
      <w:r>
        <w:t>;</w:t>
      </w:r>
      <w:r w:rsidRPr="009266DE">
        <w:t xml:space="preserve"> </w:t>
      </w:r>
      <w:r w:rsidR="00844E14" w:rsidRPr="009266DE">
        <w:t>logo</w:t>
      </w:r>
      <w:r>
        <w:t>,</w:t>
      </w:r>
      <w:r w:rsidR="00844E14" w:rsidRPr="009266DE">
        <w:t xml:space="preserve"> 3040 ÷ 5 = 608. </w:t>
      </w:r>
    </w:p>
    <w:p w14:paraId="4E3B6D86" w14:textId="77777777" w:rsidR="00844E14" w:rsidRDefault="00844E14" w:rsidP="00844E14">
      <w:pPr>
        <w:pStyle w:val="00textosemparagrafo"/>
      </w:pPr>
    </w:p>
    <w:p w14:paraId="58E593F5" w14:textId="77777777" w:rsidR="00844E14" w:rsidRPr="00FD08C3" w:rsidRDefault="00844E14" w:rsidP="00844E14">
      <w:pPr>
        <w:pStyle w:val="00peso3"/>
      </w:pPr>
      <w:r w:rsidRPr="00FD08C3">
        <w:t>Respostas</w:t>
      </w:r>
    </w:p>
    <w:p w14:paraId="7A6A00FB" w14:textId="77777777" w:rsidR="00844E14" w:rsidRDefault="00844E14" w:rsidP="00844E14">
      <w:pPr>
        <w:pStyle w:val="00textosemparagrafo"/>
      </w:pPr>
    </w:p>
    <w:p w14:paraId="4FB49B5D" w14:textId="77777777" w:rsidR="00844E14" w:rsidRDefault="00844E14" w:rsidP="00844E14">
      <w:pPr>
        <w:pStyle w:val="00textosemparagrafo"/>
        <w:rPr>
          <w:b/>
        </w:rPr>
      </w:pPr>
      <w:r w:rsidRPr="00844E14">
        <w:rPr>
          <w:b/>
        </w:rPr>
        <w:t xml:space="preserve">1. </w:t>
      </w:r>
    </w:p>
    <w:p w14:paraId="170119A5" w14:textId="77777777" w:rsidR="00844E14" w:rsidRPr="00844E14" w:rsidRDefault="00844E14" w:rsidP="00844E14">
      <w:pPr>
        <w:pStyle w:val="00textosemparagrafo"/>
        <w:rPr>
          <w:b/>
        </w:rPr>
      </w:pP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1953"/>
        <w:gridCol w:w="1949"/>
        <w:gridCol w:w="1951"/>
        <w:gridCol w:w="1949"/>
        <w:gridCol w:w="1950"/>
      </w:tblGrid>
      <w:tr w:rsidR="00844E14" w:rsidRPr="001829D4" w14:paraId="4FDC13A3" w14:textId="77777777" w:rsidTr="00844E1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1001" w:type="pct"/>
          </w:tcPr>
          <w:p w14:paraId="5EB91420" w14:textId="77777777" w:rsidR="00844E14" w:rsidRPr="005F0DEB" w:rsidRDefault="00844E14" w:rsidP="0060693E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 w:rsidRPr="005F0DEB">
              <w:rPr>
                <w:rFonts w:cs="Tahoma"/>
                <w:szCs w:val="20"/>
              </w:rPr>
              <w:t>Multiplicação</w:t>
            </w:r>
          </w:p>
        </w:tc>
        <w:tc>
          <w:tcPr>
            <w:tcW w:w="999" w:type="pct"/>
          </w:tcPr>
          <w:p w14:paraId="7D460B8E" w14:textId="0DF59FD8" w:rsidR="00844E14" w:rsidRPr="005F0DEB" w:rsidRDefault="00F82113" w:rsidP="0060693E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>
              <w:rPr>
                <w:rFonts w:cs="Tahoma"/>
                <w:szCs w:val="20"/>
              </w:rPr>
              <w:t>Maior que</w:t>
            </w:r>
            <w:r w:rsidRPr="005F0DEB">
              <w:rPr>
                <w:rFonts w:cs="Tahoma"/>
                <w:szCs w:val="20"/>
              </w:rPr>
              <w:t xml:space="preserve"> </w:t>
            </w:r>
            <w:r w:rsidR="00844E14" w:rsidRPr="005F0DEB">
              <w:rPr>
                <w:rFonts w:cs="Tahoma"/>
                <w:szCs w:val="20"/>
              </w:rPr>
              <w:t xml:space="preserve">100 e </w:t>
            </w:r>
            <w:r>
              <w:rPr>
                <w:rFonts w:cs="Tahoma"/>
                <w:szCs w:val="20"/>
              </w:rPr>
              <w:t>menor que</w:t>
            </w:r>
            <w:r w:rsidRPr="005F0DEB">
              <w:rPr>
                <w:rFonts w:cs="Tahoma"/>
                <w:szCs w:val="20"/>
              </w:rPr>
              <w:t xml:space="preserve"> </w:t>
            </w:r>
            <w:r w:rsidR="00844E14" w:rsidRPr="005F0DEB">
              <w:rPr>
                <w:rFonts w:cs="Tahoma"/>
                <w:szCs w:val="20"/>
              </w:rPr>
              <w:t>300</w:t>
            </w:r>
          </w:p>
        </w:tc>
        <w:tc>
          <w:tcPr>
            <w:tcW w:w="1000" w:type="pct"/>
          </w:tcPr>
          <w:p w14:paraId="03363110" w14:textId="67275C9A" w:rsidR="00844E14" w:rsidRPr="005F0DEB" w:rsidRDefault="00F82113" w:rsidP="0060693E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>
              <w:rPr>
                <w:rFonts w:cs="Tahoma"/>
                <w:szCs w:val="20"/>
              </w:rPr>
              <w:t>Maior que</w:t>
            </w:r>
            <w:r w:rsidRPr="005F0DEB">
              <w:rPr>
                <w:rFonts w:cs="Tahoma"/>
                <w:szCs w:val="20"/>
              </w:rPr>
              <w:t xml:space="preserve"> </w:t>
            </w:r>
            <w:r w:rsidR="00844E14" w:rsidRPr="005F0DEB">
              <w:rPr>
                <w:rFonts w:cs="Tahoma"/>
                <w:szCs w:val="20"/>
              </w:rPr>
              <w:t xml:space="preserve">300 e </w:t>
            </w:r>
            <w:r>
              <w:rPr>
                <w:rFonts w:cs="Tahoma"/>
                <w:szCs w:val="20"/>
              </w:rPr>
              <w:t>menor que</w:t>
            </w:r>
            <w:r w:rsidRPr="005F0DEB">
              <w:rPr>
                <w:rFonts w:cs="Tahoma"/>
                <w:szCs w:val="20"/>
              </w:rPr>
              <w:t xml:space="preserve"> </w:t>
            </w:r>
            <w:r w:rsidR="00844E14" w:rsidRPr="005F0DEB">
              <w:rPr>
                <w:rFonts w:cs="Tahoma"/>
                <w:szCs w:val="20"/>
              </w:rPr>
              <w:t>500</w:t>
            </w:r>
          </w:p>
        </w:tc>
        <w:tc>
          <w:tcPr>
            <w:tcW w:w="999" w:type="pct"/>
          </w:tcPr>
          <w:p w14:paraId="5104EAA2" w14:textId="5555F8F8" w:rsidR="00844E14" w:rsidRPr="005F0DEB" w:rsidRDefault="00F82113" w:rsidP="0060693E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>
              <w:rPr>
                <w:rFonts w:cs="Tahoma"/>
                <w:szCs w:val="20"/>
              </w:rPr>
              <w:t>Maior que</w:t>
            </w:r>
            <w:r w:rsidRPr="005F0DEB">
              <w:rPr>
                <w:rFonts w:cs="Tahoma"/>
                <w:szCs w:val="20"/>
              </w:rPr>
              <w:t xml:space="preserve"> </w:t>
            </w:r>
            <w:r w:rsidR="00844E14" w:rsidRPr="005F0DEB">
              <w:rPr>
                <w:rFonts w:cs="Tahoma"/>
                <w:szCs w:val="20"/>
              </w:rPr>
              <w:t xml:space="preserve">500 e </w:t>
            </w:r>
            <w:r>
              <w:rPr>
                <w:rFonts w:cs="Tahoma"/>
                <w:szCs w:val="20"/>
              </w:rPr>
              <w:t>menor que</w:t>
            </w:r>
            <w:r w:rsidRPr="005F0DEB">
              <w:rPr>
                <w:rFonts w:cs="Tahoma"/>
                <w:szCs w:val="20"/>
              </w:rPr>
              <w:t xml:space="preserve"> </w:t>
            </w:r>
            <w:r w:rsidR="00844E14" w:rsidRPr="005F0DEB">
              <w:rPr>
                <w:rFonts w:cs="Tahoma"/>
                <w:szCs w:val="20"/>
              </w:rPr>
              <w:t>800</w:t>
            </w:r>
          </w:p>
        </w:tc>
        <w:tc>
          <w:tcPr>
            <w:tcW w:w="1000" w:type="pct"/>
          </w:tcPr>
          <w:p w14:paraId="44AA2F0E" w14:textId="3836C048" w:rsidR="00844E14" w:rsidRPr="005F0DEB" w:rsidRDefault="00F82113" w:rsidP="0060693E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>
              <w:rPr>
                <w:rFonts w:cs="Tahoma"/>
                <w:szCs w:val="20"/>
              </w:rPr>
              <w:t>Maior que</w:t>
            </w:r>
            <w:r w:rsidRPr="005F0DEB">
              <w:rPr>
                <w:rFonts w:cs="Tahoma"/>
                <w:szCs w:val="20"/>
              </w:rPr>
              <w:t xml:space="preserve"> </w:t>
            </w:r>
            <w:r w:rsidR="00844E14" w:rsidRPr="005F0DEB">
              <w:rPr>
                <w:rFonts w:cs="Tahoma"/>
                <w:szCs w:val="20"/>
              </w:rPr>
              <w:t>800</w:t>
            </w:r>
          </w:p>
        </w:tc>
      </w:tr>
      <w:tr w:rsidR="00844E14" w:rsidRPr="001829D4" w14:paraId="291688A9" w14:textId="77777777" w:rsidTr="00844E14">
        <w:trPr>
          <w:trHeight w:val="397"/>
        </w:trPr>
        <w:tc>
          <w:tcPr>
            <w:tcW w:w="1001" w:type="pct"/>
          </w:tcPr>
          <w:p w14:paraId="48EA2F1A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175 × 5 =</w:t>
            </w:r>
          </w:p>
        </w:tc>
        <w:tc>
          <w:tcPr>
            <w:tcW w:w="999" w:type="pct"/>
          </w:tcPr>
          <w:p w14:paraId="5B1DDEF2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23FED656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027174B7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5597514B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X</w:t>
            </w:r>
          </w:p>
        </w:tc>
      </w:tr>
      <w:tr w:rsidR="00844E14" w:rsidRPr="001829D4" w14:paraId="4859D418" w14:textId="77777777" w:rsidTr="00844E14">
        <w:trPr>
          <w:trHeight w:val="397"/>
        </w:trPr>
        <w:tc>
          <w:tcPr>
            <w:tcW w:w="1001" w:type="pct"/>
          </w:tcPr>
          <w:p w14:paraId="608580C7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89 × 6 =</w:t>
            </w:r>
          </w:p>
        </w:tc>
        <w:tc>
          <w:tcPr>
            <w:tcW w:w="999" w:type="pct"/>
          </w:tcPr>
          <w:p w14:paraId="7CAA33C5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289118D5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61727E6A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X</w:t>
            </w:r>
          </w:p>
        </w:tc>
        <w:tc>
          <w:tcPr>
            <w:tcW w:w="1000" w:type="pct"/>
          </w:tcPr>
          <w:p w14:paraId="00689CF3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1F9AA842" w14:textId="77777777" w:rsidTr="00844E14">
        <w:trPr>
          <w:trHeight w:val="397"/>
        </w:trPr>
        <w:tc>
          <w:tcPr>
            <w:tcW w:w="1001" w:type="pct"/>
          </w:tcPr>
          <w:p w14:paraId="392A70F1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35 × 11 =</w:t>
            </w:r>
          </w:p>
        </w:tc>
        <w:tc>
          <w:tcPr>
            <w:tcW w:w="999" w:type="pct"/>
          </w:tcPr>
          <w:p w14:paraId="2C3B95B5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04EB1786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X</w:t>
            </w:r>
          </w:p>
        </w:tc>
        <w:tc>
          <w:tcPr>
            <w:tcW w:w="999" w:type="pct"/>
          </w:tcPr>
          <w:p w14:paraId="49F23031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6B2FB0B3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256F1463" w14:textId="77777777" w:rsidTr="00844E14">
        <w:trPr>
          <w:trHeight w:val="397"/>
        </w:trPr>
        <w:tc>
          <w:tcPr>
            <w:tcW w:w="1001" w:type="pct"/>
          </w:tcPr>
          <w:p w14:paraId="0B35AEBE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204 × 3 =</w:t>
            </w:r>
          </w:p>
        </w:tc>
        <w:tc>
          <w:tcPr>
            <w:tcW w:w="999" w:type="pct"/>
          </w:tcPr>
          <w:p w14:paraId="257D5C6F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554FC4A5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7037E23A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X</w:t>
            </w:r>
          </w:p>
        </w:tc>
        <w:tc>
          <w:tcPr>
            <w:tcW w:w="1000" w:type="pct"/>
          </w:tcPr>
          <w:p w14:paraId="2AEEC7AD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5165C7FE" w14:textId="77777777" w:rsidTr="00844E14">
        <w:trPr>
          <w:trHeight w:val="397"/>
        </w:trPr>
        <w:tc>
          <w:tcPr>
            <w:tcW w:w="1001" w:type="pct"/>
          </w:tcPr>
          <w:p w14:paraId="316DD9F4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21 × 5 =</w:t>
            </w:r>
          </w:p>
        </w:tc>
        <w:tc>
          <w:tcPr>
            <w:tcW w:w="999" w:type="pct"/>
          </w:tcPr>
          <w:p w14:paraId="5E4F4420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X</w:t>
            </w:r>
          </w:p>
        </w:tc>
        <w:tc>
          <w:tcPr>
            <w:tcW w:w="1000" w:type="pct"/>
          </w:tcPr>
          <w:p w14:paraId="21F55B57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5CBDD8AB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7A2DFD92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2943E6A6" w14:textId="77777777" w:rsidTr="00844E14">
        <w:trPr>
          <w:trHeight w:val="397"/>
        </w:trPr>
        <w:tc>
          <w:tcPr>
            <w:tcW w:w="1001" w:type="pct"/>
          </w:tcPr>
          <w:p w14:paraId="48B64226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310 × 10 =</w:t>
            </w:r>
          </w:p>
        </w:tc>
        <w:tc>
          <w:tcPr>
            <w:tcW w:w="999" w:type="pct"/>
          </w:tcPr>
          <w:p w14:paraId="131494B5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1799A29F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7C007072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37E6B894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X</w:t>
            </w:r>
          </w:p>
        </w:tc>
      </w:tr>
    </w:tbl>
    <w:p w14:paraId="2CF442D3" w14:textId="77777777" w:rsidR="00844E14" w:rsidRPr="001829D4" w:rsidRDefault="00844E14" w:rsidP="00844E14">
      <w:pPr>
        <w:pStyle w:val="00textosemparagrafo"/>
      </w:pPr>
    </w:p>
    <w:p w14:paraId="31B46E4C" w14:textId="77777777" w:rsidR="00844E14" w:rsidRDefault="00844E14" w:rsidP="00844E14">
      <w:pPr>
        <w:pStyle w:val="00textosemparagrafo"/>
      </w:pPr>
      <w:r w:rsidRPr="00DE5B6C">
        <w:rPr>
          <w:b/>
        </w:rPr>
        <w:t>2.</w:t>
      </w:r>
      <w:r>
        <w:t xml:space="preserve"> </w:t>
      </w:r>
    </w:p>
    <w:p w14:paraId="22FCBA21" w14:textId="77777777" w:rsidR="00844E14" w:rsidRPr="001829D4" w:rsidRDefault="00844E14" w:rsidP="00844E14">
      <w:pPr>
        <w:pStyle w:val="00textosemparagrafo"/>
      </w:pP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1953"/>
        <w:gridCol w:w="1949"/>
        <w:gridCol w:w="1951"/>
        <w:gridCol w:w="1949"/>
        <w:gridCol w:w="1950"/>
      </w:tblGrid>
      <w:tr w:rsidR="00844E14" w:rsidRPr="001829D4" w14:paraId="1DB0DE1B" w14:textId="77777777" w:rsidTr="00844E1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1" w:type="pct"/>
          </w:tcPr>
          <w:p w14:paraId="71F824AF" w14:textId="77777777" w:rsidR="00844E14" w:rsidRPr="005F0DEB" w:rsidRDefault="00844E14" w:rsidP="0060693E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 w:rsidRPr="005F0DEB">
              <w:rPr>
                <w:rFonts w:cs="Tahoma"/>
                <w:szCs w:val="20"/>
              </w:rPr>
              <w:t>Divis</w:t>
            </w:r>
            <w:r>
              <w:rPr>
                <w:rFonts w:cs="Tahoma"/>
                <w:szCs w:val="20"/>
              </w:rPr>
              <w:t>ão</w:t>
            </w:r>
          </w:p>
        </w:tc>
        <w:tc>
          <w:tcPr>
            <w:tcW w:w="999" w:type="pct"/>
          </w:tcPr>
          <w:p w14:paraId="57A44DED" w14:textId="77777777" w:rsidR="00844E14" w:rsidRPr="005F0DEB" w:rsidRDefault="00844E14" w:rsidP="0060693E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 w:rsidRPr="005F0DEB">
              <w:rPr>
                <w:rFonts w:cs="Tahoma"/>
                <w:szCs w:val="20"/>
              </w:rPr>
              <w:t>Maior que 1 e menor 200</w:t>
            </w:r>
          </w:p>
        </w:tc>
        <w:tc>
          <w:tcPr>
            <w:tcW w:w="1000" w:type="pct"/>
          </w:tcPr>
          <w:p w14:paraId="554E5CC8" w14:textId="77777777" w:rsidR="00844E14" w:rsidRPr="005F0DEB" w:rsidRDefault="00844E14" w:rsidP="0060693E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 w:rsidRPr="005F0DEB">
              <w:rPr>
                <w:rFonts w:cs="Tahoma"/>
                <w:szCs w:val="20"/>
              </w:rPr>
              <w:t>Maior de 200 e menor 400</w:t>
            </w:r>
          </w:p>
        </w:tc>
        <w:tc>
          <w:tcPr>
            <w:tcW w:w="999" w:type="pct"/>
          </w:tcPr>
          <w:p w14:paraId="3A4A3CC6" w14:textId="77777777" w:rsidR="00844E14" w:rsidRPr="005F0DEB" w:rsidRDefault="00844E14" w:rsidP="0060693E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 w:rsidRPr="005F0DEB">
              <w:rPr>
                <w:rFonts w:cs="Tahoma"/>
                <w:szCs w:val="20"/>
              </w:rPr>
              <w:t>Maior de 400 e menor 600</w:t>
            </w:r>
          </w:p>
        </w:tc>
        <w:tc>
          <w:tcPr>
            <w:tcW w:w="1000" w:type="pct"/>
          </w:tcPr>
          <w:p w14:paraId="4D0A42C8" w14:textId="77777777" w:rsidR="00844E14" w:rsidRPr="005F0DEB" w:rsidRDefault="00844E14" w:rsidP="0060693E">
            <w:pPr>
              <w:spacing w:after="57" w:line="250" w:lineRule="atLeast"/>
              <w:jc w:val="center"/>
              <w:rPr>
                <w:rFonts w:cs="Tahoma"/>
                <w:b w:val="0"/>
                <w:szCs w:val="20"/>
              </w:rPr>
            </w:pPr>
            <w:r w:rsidRPr="005F0DEB">
              <w:rPr>
                <w:rFonts w:cs="Tahoma"/>
                <w:szCs w:val="20"/>
              </w:rPr>
              <w:t>Maior de 600 e menor 800</w:t>
            </w:r>
          </w:p>
        </w:tc>
      </w:tr>
      <w:tr w:rsidR="00844E14" w:rsidRPr="001829D4" w14:paraId="148BFED7" w14:textId="77777777" w:rsidTr="00844E14">
        <w:trPr>
          <w:trHeight w:val="397"/>
        </w:trPr>
        <w:tc>
          <w:tcPr>
            <w:tcW w:w="1001" w:type="pct"/>
          </w:tcPr>
          <w:p w14:paraId="2545776B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3040 ÷ 5</w:t>
            </w:r>
            <w:r>
              <w:rPr>
                <w:rFonts w:cs="Tahoma"/>
                <w:szCs w:val="20"/>
              </w:rPr>
              <w:t xml:space="preserve"> =</w:t>
            </w:r>
          </w:p>
        </w:tc>
        <w:tc>
          <w:tcPr>
            <w:tcW w:w="999" w:type="pct"/>
          </w:tcPr>
          <w:p w14:paraId="750313E4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121F11BC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4CF80F2B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636AD576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X</w:t>
            </w:r>
          </w:p>
        </w:tc>
      </w:tr>
      <w:tr w:rsidR="00844E14" w:rsidRPr="001829D4" w14:paraId="1744967B" w14:textId="77777777" w:rsidTr="00844E14">
        <w:trPr>
          <w:trHeight w:val="397"/>
        </w:trPr>
        <w:tc>
          <w:tcPr>
            <w:tcW w:w="1001" w:type="pct"/>
          </w:tcPr>
          <w:p w14:paraId="59BC31F4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1948 ÷ 8</w:t>
            </w:r>
            <w:r>
              <w:rPr>
                <w:rFonts w:cs="Tahoma"/>
                <w:szCs w:val="20"/>
              </w:rPr>
              <w:t xml:space="preserve"> =</w:t>
            </w:r>
          </w:p>
        </w:tc>
        <w:tc>
          <w:tcPr>
            <w:tcW w:w="999" w:type="pct"/>
          </w:tcPr>
          <w:p w14:paraId="23D55228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49BD8D51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X</w:t>
            </w:r>
          </w:p>
        </w:tc>
        <w:tc>
          <w:tcPr>
            <w:tcW w:w="999" w:type="pct"/>
          </w:tcPr>
          <w:p w14:paraId="07E32C87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312FF130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5430939F" w14:textId="77777777" w:rsidTr="00844E14">
        <w:trPr>
          <w:trHeight w:val="397"/>
        </w:trPr>
        <w:tc>
          <w:tcPr>
            <w:tcW w:w="1001" w:type="pct"/>
          </w:tcPr>
          <w:p w14:paraId="3D4DB092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383 ÷ 3</w:t>
            </w:r>
            <w:r>
              <w:rPr>
                <w:rFonts w:cs="Tahoma"/>
                <w:szCs w:val="20"/>
              </w:rPr>
              <w:t xml:space="preserve"> =</w:t>
            </w:r>
          </w:p>
        </w:tc>
        <w:tc>
          <w:tcPr>
            <w:tcW w:w="999" w:type="pct"/>
          </w:tcPr>
          <w:p w14:paraId="687B9A3E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X</w:t>
            </w:r>
          </w:p>
        </w:tc>
        <w:tc>
          <w:tcPr>
            <w:tcW w:w="1000" w:type="pct"/>
          </w:tcPr>
          <w:p w14:paraId="68D9281E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6DE500CE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055CCCFC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5ECD24F0" w14:textId="77777777" w:rsidTr="00844E14">
        <w:trPr>
          <w:trHeight w:val="397"/>
        </w:trPr>
        <w:tc>
          <w:tcPr>
            <w:tcW w:w="1001" w:type="pct"/>
          </w:tcPr>
          <w:p w14:paraId="669C1DD1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2000 ÷ 20</w:t>
            </w:r>
            <w:r>
              <w:rPr>
                <w:rFonts w:cs="Tahoma"/>
                <w:szCs w:val="20"/>
              </w:rPr>
              <w:t xml:space="preserve"> =</w:t>
            </w:r>
          </w:p>
        </w:tc>
        <w:tc>
          <w:tcPr>
            <w:tcW w:w="999" w:type="pct"/>
          </w:tcPr>
          <w:p w14:paraId="0E30B9B7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X</w:t>
            </w:r>
          </w:p>
        </w:tc>
        <w:tc>
          <w:tcPr>
            <w:tcW w:w="1000" w:type="pct"/>
          </w:tcPr>
          <w:p w14:paraId="7E514C56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0FEA7B8D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319290E3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2F268473" w14:textId="77777777" w:rsidTr="00844E14">
        <w:trPr>
          <w:trHeight w:val="397"/>
        </w:trPr>
        <w:tc>
          <w:tcPr>
            <w:tcW w:w="1001" w:type="pct"/>
          </w:tcPr>
          <w:p w14:paraId="7F0EE82C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5430 ÷ 15</w:t>
            </w:r>
            <w:r>
              <w:rPr>
                <w:rFonts w:cs="Tahoma"/>
                <w:szCs w:val="20"/>
              </w:rPr>
              <w:t xml:space="preserve"> =</w:t>
            </w:r>
          </w:p>
        </w:tc>
        <w:tc>
          <w:tcPr>
            <w:tcW w:w="999" w:type="pct"/>
          </w:tcPr>
          <w:p w14:paraId="79EDC9C8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3262E9C7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X</w:t>
            </w:r>
          </w:p>
        </w:tc>
        <w:tc>
          <w:tcPr>
            <w:tcW w:w="999" w:type="pct"/>
          </w:tcPr>
          <w:p w14:paraId="17AF5555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3C694FC8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844E14" w:rsidRPr="001829D4" w14:paraId="6A320FB0" w14:textId="77777777" w:rsidTr="00844E14">
        <w:trPr>
          <w:trHeight w:val="397"/>
        </w:trPr>
        <w:tc>
          <w:tcPr>
            <w:tcW w:w="1001" w:type="pct"/>
          </w:tcPr>
          <w:p w14:paraId="73B3EC9E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16</w:t>
            </w:r>
            <w:r w:rsidRPr="009139E4">
              <w:rPr>
                <w:rFonts w:cs="Tahoma"/>
                <w:szCs w:val="20"/>
              </w:rPr>
              <w:t>84 ÷ 4</w:t>
            </w:r>
            <w:r>
              <w:rPr>
                <w:rFonts w:cs="Tahoma"/>
                <w:szCs w:val="20"/>
              </w:rPr>
              <w:t xml:space="preserve"> =</w:t>
            </w:r>
          </w:p>
        </w:tc>
        <w:tc>
          <w:tcPr>
            <w:tcW w:w="999" w:type="pct"/>
          </w:tcPr>
          <w:p w14:paraId="5889561E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1000" w:type="pct"/>
          </w:tcPr>
          <w:p w14:paraId="27B9AC52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  <w:tc>
          <w:tcPr>
            <w:tcW w:w="999" w:type="pct"/>
          </w:tcPr>
          <w:p w14:paraId="19147D17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9139E4">
              <w:rPr>
                <w:rFonts w:cs="Tahoma"/>
                <w:szCs w:val="20"/>
              </w:rPr>
              <w:t>X</w:t>
            </w:r>
          </w:p>
        </w:tc>
        <w:tc>
          <w:tcPr>
            <w:tcW w:w="1000" w:type="pct"/>
          </w:tcPr>
          <w:p w14:paraId="420F90C8" w14:textId="77777777" w:rsidR="00844E14" w:rsidRPr="009139E4" w:rsidRDefault="00844E14" w:rsidP="0060693E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</w:tbl>
    <w:p w14:paraId="1D90B446" w14:textId="77777777" w:rsidR="00844E14" w:rsidRPr="001829D4" w:rsidRDefault="00844E14" w:rsidP="00844E14">
      <w:pPr>
        <w:pStyle w:val="00textosemparagrafo"/>
      </w:pPr>
    </w:p>
    <w:p w14:paraId="53609308" w14:textId="77777777" w:rsidR="00844E14" w:rsidRDefault="00844E14" w:rsidP="00844E14">
      <w:pPr>
        <w:spacing w:after="200" w:line="276" w:lineRule="auto"/>
        <w:rPr>
          <w:rFonts w:ascii="Tahoma" w:hAnsi="Tahoma" w:cs="Tahoma"/>
        </w:rPr>
      </w:pPr>
      <w:r>
        <w:rPr>
          <w:rFonts w:ascii="Tahoma" w:hAnsi="Tahoma" w:cs="Tahoma"/>
        </w:rPr>
        <w:br w:type="page"/>
      </w:r>
    </w:p>
    <w:p w14:paraId="3AF57D30" w14:textId="77777777" w:rsidR="00844E14" w:rsidRPr="00142510" w:rsidRDefault="00844E14" w:rsidP="007830F3">
      <w:pPr>
        <w:pStyle w:val="00Peso1"/>
        <w:rPr>
          <w:rFonts w:ascii="Tahoma" w:hAnsi="Tahoma"/>
        </w:rPr>
      </w:pPr>
      <w:r w:rsidRPr="00023D92">
        <w:lastRenderedPageBreak/>
        <w:t>Aula</w:t>
      </w:r>
      <w:r>
        <w:t xml:space="preserve"> 4</w:t>
      </w:r>
    </w:p>
    <w:p w14:paraId="76D067C3" w14:textId="77777777" w:rsidR="00844E14" w:rsidRPr="001829D4" w:rsidRDefault="00844E14" w:rsidP="00844E14">
      <w:pPr>
        <w:pStyle w:val="00textosemparagrafo"/>
      </w:pPr>
    </w:p>
    <w:p w14:paraId="34298F10" w14:textId="77777777" w:rsidR="00844E14" w:rsidRPr="00144F0F" w:rsidRDefault="00844E14" w:rsidP="00844E14">
      <w:pPr>
        <w:pStyle w:val="00peso3"/>
      </w:pPr>
      <w:r w:rsidRPr="00144F0F">
        <w:t>Conteúdo específico</w:t>
      </w:r>
    </w:p>
    <w:p w14:paraId="39622FF4" w14:textId="77777777" w:rsidR="00844E14" w:rsidRPr="001829D4" w:rsidRDefault="00844E14" w:rsidP="00844E14">
      <w:pPr>
        <w:pStyle w:val="00textosemparagrafo"/>
      </w:pPr>
      <w:r w:rsidRPr="001829D4">
        <w:t>Ampliando o conhecimento do algoritmo da divisão.</w:t>
      </w:r>
    </w:p>
    <w:p w14:paraId="06D68700" w14:textId="77777777" w:rsidR="00844E14" w:rsidRPr="001829D4" w:rsidRDefault="00844E14" w:rsidP="00844E14">
      <w:pPr>
        <w:pStyle w:val="00textosemparagrafo"/>
      </w:pPr>
    </w:p>
    <w:p w14:paraId="6F05B8EE" w14:textId="77777777" w:rsidR="00844E14" w:rsidRDefault="00844E14" w:rsidP="00844E14">
      <w:pPr>
        <w:pStyle w:val="00peso3"/>
      </w:pPr>
      <w:r w:rsidRPr="00144F0F">
        <w:t>Orientações gerais</w:t>
      </w:r>
    </w:p>
    <w:p w14:paraId="49946990" w14:textId="03998961" w:rsidR="00844E14" w:rsidRPr="002264DD" w:rsidRDefault="00ED1606" w:rsidP="00844E14">
      <w:pPr>
        <w:pStyle w:val="00Textogeralbullet"/>
        <w:rPr>
          <w:rFonts w:ascii="Cambria Bold" w:hAnsi="Cambria Bold"/>
          <w:sz w:val="24"/>
          <w:szCs w:val="24"/>
        </w:rPr>
      </w:pPr>
      <w:r>
        <w:t>Muitos alunos não compreendem o algoritmo da divisão, alguns sabem executá-lo, mas sem a compreensão do significado de cada passo.</w:t>
      </w:r>
    </w:p>
    <w:p w14:paraId="5DA290C1" w14:textId="11B3053E" w:rsidR="00844E14" w:rsidRPr="002264DD" w:rsidRDefault="00ED1606" w:rsidP="00844E14">
      <w:pPr>
        <w:pStyle w:val="00Textogeralbullet"/>
      </w:pPr>
      <w:r>
        <w:t>A</w:t>
      </w:r>
      <w:r w:rsidR="00844E14" w:rsidRPr="002264DD">
        <w:t xml:space="preserve">o planejar e preparar este conteúdo, </w:t>
      </w:r>
      <w:r>
        <w:t xml:space="preserve">é </w:t>
      </w:r>
      <w:r w:rsidR="00F13ADE">
        <w:t>adequado</w:t>
      </w:r>
      <w:r>
        <w:t xml:space="preserve"> ter</w:t>
      </w:r>
      <w:r w:rsidRPr="002264DD">
        <w:t xml:space="preserve"> </w:t>
      </w:r>
      <w:r w:rsidR="00844E14" w:rsidRPr="002264DD">
        <w:t xml:space="preserve">em mente algumas questões: </w:t>
      </w:r>
    </w:p>
    <w:p w14:paraId="409814FB" w14:textId="77777777" w:rsidR="00844E14" w:rsidRPr="002264DD" w:rsidRDefault="00844E14" w:rsidP="00C814FE">
      <w:pPr>
        <w:pStyle w:val="00Textogeralbullet"/>
        <w:numPr>
          <w:ilvl w:val="0"/>
          <w:numId w:val="36"/>
        </w:numPr>
      </w:pPr>
      <w:r w:rsidRPr="002264DD">
        <w:t>Quais problemas selecionar para ensinar a divisão?</w:t>
      </w:r>
    </w:p>
    <w:p w14:paraId="2569A4FF" w14:textId="77777777" w:rsidR="00844E14" w:rsidRPr="002264DD" w:rsidRDefault="00844E14" w:rsidP="00C814FE">
      <w:pPr>
        <w:pStyle w:val="00Textogeralbullet"/>
        <w:numPr>
          <w:ilvl w:val="0"/>
          <w:numId w:val="36"/>
        </w:numPr>
      </w:pPr>
      <w:r w:rsidRPr="002264DD">
        <w:t>Todos os problemas devem ter a mesma complexidade?</w:t>
      </w:r>
    </w:p>
    <w:p w14:paraId="60EB8CDF" w14:textId="77777777" w:rsidR="00844E14" w:rsidRPr="002264DD" w:rsidRDefault="00844E14" w:rsidP="00C814FE">
      <w:pPr>
        <w:pStyle w:val="00Textogeralbullet"/>
        <w:numPr>
          <w:ilvl w:val="0"/>
          <w:numId w:val="36"/>
        </w:numPr>
      </w:pPr>
      <w:r w:rsidRPr="002264DD">
        <w:t>Meus alunos estão em condições de resolver problemas de divisão, antes de ensinar o algoritmo? Com que recursos?</w:t>
      </w:r>
    </w:p>
    <w:p w14:paraId="478836BB" w14:textId="77777777" w:rsidR="00844E14" w:rsidRPr="002264DD" w:rsidRDefault="00844E14" w:rsidP="00C814FE">
      <w:pPr>
        <w:pStyle w:val="00Textogeralbullet"/>
        <w:numPr>
          <w:ilvl w:val="0"/>
          <w:numId w:val="36"/>
        </w:numPr>
      </w:pPr>
      <w:r w:rsidRPr="002264DD">
        <w:t xml:space="preserve">Meus alunos conseguem resolver a divisão utilizando diferentes estratégias? </w:t>
      </w:r>
    </w:p>
    <w:p w14:paraId="4FA8771A" w14:textId="77777777" w:rsidR="00844E14" w:rsidRPr="002264DD" w:rsidRDefault="00844E14" w:rsidP="00C814FE">
      <w:pPr>
        <w:pStyle w:val="00Textogeralbullet"/>
        <w:numPr>
          <w:ilvl w:val="0"/>
          <w:numId w:val="36"/>
        </w:numPr>
      </w:pPr>
      <w:r w:rsidRPr="002264DD">
        <w:t>Como articular as estratégias dos meus alunos com os procedimentos que tenho que ensinar?</w:t>
      </w:r>
    </w:p>
    <w:p w14:paraId="0CEE121D" w14:textId="77777777" w:rsidR="00844E14" w:rsidRPr="002264DD" w:rsidRDefault="00844E14" w:rsidP="00844E14">
      <w:pPr>
        <w:pStyle w:val="00Textogeralbullet"/>
      </w:pPr>
      <w:r w:rsidRPr="002264DD">
        <w:t>Proponha então algumas atividades nas quais os alunos possam analisar a operação com algoritmo, a fim de dar um significado a essa estratégia.</w:t>
      </w:r>
    </w:p>
    <w:p w14:paraId="2439AB11" w14:textId="77777777" w:rsidR="00844E14" w:rsidRPr="002264DD" w:rsidRDefault="00844E14" w:rsidP="00844E14">
      <w:pPr>
        <w:pStyle w:val="00Textogeralbullet"/>
      </w:pPr>
      <w:r w:rsidRPr="002264DD">
        <w:t>Adapte as atividades de acordo com as necessidades dos alunos. A primeira atividade deve ser proposta antes de apresentar aos alunos o algoritmo usual.</w:t>
      </w:r>
    </w:p>
    <w:p w14:paraId="53647E6C" w14:textId="77777777" w:rsidR="00844E14" w:rsidRPr="001829D4" w:rsidRDefault="00844E14" w:rsidP="00844E14">
      <w:pPr>
        <w:pStyle w:val="00textosemparagrafo"/>
      </w:pPr>
    </w:p>
    <w:p w14:paraId="5152C781" w14:textId="77777777" w:rsidR="00844E14" w:rsidRPr="00A849AF" w:rsidRDefault="00844E14" w:rsidP="00D3170F">
      <w:pPr>
        <w:pStyle w:val="00PESO2"/>
      </w:pPr>
      <w:r w:rsidRPr="00A849AF">
        <w:t>Atividades propostas</w:t>
      </w:r>
    </w:p>
    <w:p w14:paraId="6FBC8AA2" w14:textId="77777777" w:rsidR="00844E14" w:rsidRPr="001829D4" w:rsidRDefault="00844E14" w:rsidP="001603A0">
      <w:pPr>
        <w:pStyle w:val="00textosemparagrafo"/>
      </w:pPr>
    </w:p>
    <w:p w14:paraId="2F1F62D6" w14:textId="77777777" w:rsidR="00844E14" w:rsidRDefault="00844E14" w:rsidP="001603A0">
      <w:pPr>
        <w:pStyle w:val="00textosemparagrafo"/>
      </w:pPr>
      <w:r w:rsidRPr="00F322DD">
        <w:rPr>
          <w:b/>
        </w:rPr>
        <w:t>1.</w:t>
      </w:r>
      <w:r>
        <w:t xml:space="preserve"> </w:t>
      </w:r>
      <w:r w:rsidRPr="001829D4">
        <w:t xml:space="preserve">Observe como Gabriel </w:t>
      </w:r>
      <w:r>
        <w:t>encontrou o quociente da</w:t>
      </w:r>
      <w:r w:rsidRPr="001829D4">
        <w:t xml:space="preserve"> divisão</w:t>
      </w:r>
      <w:r>
        <w:t xml:space="preserve"> </w:t>
      </w:r>
      <w:r w:rsidRPr="001829D4">
        <w:t>1243 ÷ 8.</w:t>
      </w:r>
    </w:p>
    <w:p w14:paraId="163D798E" w14:textId="77777777" w:rsidR="00E45F02" w:rsidRDefault="00E45F02" w:rsidP="001603A0">
      <w:pPr>
        <w:pStyle w:val="00textosemparagrafo"/>
      </w:pPr>
    </w:p>
    <w:tbl>
      <w:tblPr>
        <w:tblStyle w:val="atencao"/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E45F02" w14:paraId="505E4707" w14:textId="77777777" w:rsidTr="00EE21B8">
        <w:tc>
          <w:tcPr>
            <w:tcW w:w="3209" w:type="dxa"/>
            <w:tcBorders>
              <w:bottom w:val="single" w:sz="4" w:space="0" w:color="0068A7"/>
              <w:right w:val="single" w:sz="4" w:space="0" w:color="0068A7"/>
            </w:tcBorders>
          </w:tcPr>
          <w:p w14:paraId="40DC2BE3" w14:textId="77777777" w:rsidR="00E45F02" w:rsidRDefault="00E45F02" w:rsidP="00E45F02">
            <w:pPr>
              <w:pStyle w:val="00textosemparagrafo"/>
              <w:jc w:val="center"/>
            </w:pPr>
          </w:p>
          <w:tbl>
            <w:tblPr>
              <w:tblStyle w:val="atencao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52"/>
              <w:gridCol w:w="709"/>
            </w:tblGrid>
            <w:tr w:rsidR="00E45F02" w14:paraId="5662F9EA" w14:textId="77777777" w:rsidTr="00E45F02">
              <w:trPr>
                <w:trHeight w:val="338"/>
                <w:jc w:val="center"/>
              </w:trPr>
              <w:tc>
                <w:tcPr>
                  <w:tcW w:w="852" w:type="dxa"/>
                  <w:tcBorders>
                    <w:right w:val="single" w:sz="4" w:space="0" w:color="auto"/>
                  </w:tcBorders>
                </w:tcPr>
                <w:p w14:paraId="003EAEFF" w14:textId="77777777" w:rsidR="00E45F02" w:rsidRDefault="00E45F02" w:rsidP="0060693E">
                  <w:pPr>
                    <w:pStyle w:val="00textosemparagrafo"/>
                    <w:ind w:right="113"/>
                    <w:jc w:val="right"/>
                  </w:pPr>
                  <w:r>
                    <w:t>1 243</w:t>
                  </w:r>
                </w:p>
              </w:tc>
              <w:tc>
                <w:tcPr>
                  <w:tcW w:w="709" w:type="dxa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14:paraId="7FCC298D" w14:textId="77777777" w:rsidR="00E45F02" w:rsidRDefault="00E45F02" w:rsidP="0060693E">
                  <w:pPr>
                    <w:pStyle w:val="00textosemparagrafo"/>
                    <w:jc w:val="center"/>
                  </w:pPr>
                  <w:r>
                    <w:t>8</w:t>
                  </w:r>
                </w:p>
              </w:tc>
            </w:tr>
            <w:tr w:rsidR="00E45F02" w14:paraId="58FF9CE0" w14:textId="77777777" w:rsidTr="00E45F02">
              <w:trPr>
                <w:jc w:val="center"/>
              </w:trPr>
              <w:tc>
                <w:tcPr>
                  <w:tcW w:w="852" w:type="dxa"/>
                  <w:tcBorders>
                    <w:bottom w:val="single" w:sz="4" w:space="0" w:color="auto"/>
                  </w:tcBorders>
                </w:tcPr>
                <w:p w14:paraId="2E1A5941" w14:textId="77777777" w:rsidR="00E45F02" w:rsidRDefault="00E45F02" w:rsidP="0060693E">
                  <w:pPr>
                    <w:pStyle w:val="00textosemparagrafo"/>
                    <w:ind w:right="113"/>
                    <w:jc w:val="right"/>
                  </w:pPr>
                  <w:r>
                    <w:t>– 800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</w:tcBorders>
                </w:tcPr>
                <w:p w14:paraId="43DEE4E2" w14:textId="02E1A6D9" w:rsidR="00E45F02" w:rsidRDefault="00E45F02" w:rsidP="0060693E">
                  <w:pPr>
                    <w:pStyle w:val="00textosemparagrafo"/>
                    <w:jc w:val="center"/>
                  </w:pPr>
                  <w:r>
                    <w:t>100</w:t>
                  </w:r>
                </w:p>
              </w:tc>
            </w:tr>
            <w:tr w:rsidR="00E45F02" w14:paraId="45810D22" w14:textId="77777777" w:rsidTr="00E45F02">
              <w:trPr>
                <w:jc w:val="center"/>
              </w:trPr>
              <w:tc>
                <w:tcPr>
                  <w:tcW w:w="852" w:type="dxa"/>
                  <w:tcBorders>
                    <w:top w:val="single" w:sz="4" w:space="0" w:color="auto"/>
                  </w:tcBorders>
                </w:tcPr>
                <w:p w14:paraId="613210FE" w14:textId="77777777" w:rsidR="00E45F02" w:rsidRDefault="00E45F02" w:rsidP="0060693E">
                  <w:pPr>
                    <w:pStyle w:val="00textosemparagrafo"/>
                    <w:ind w:right="113"/>
                    <w:jc w:val="right"/>
                  </w:pPr>
                  <w:r>
                    <w:t>443</w:t>
                  </w:r>
                </w:p>
              </w:tc>
              <w:tc>
                <w:tcPr>
                  <w:tcW w:w="709" w:type="dxa"/>
                </w:tcPr>
                <w:p w14:paraId="58C2D563" w14:textId="77777777" w:rsidR="00E45F02" w:rsidRDefault="00E45F02" w:rsidP="0060693E">
                  <w:pPr>
                    <w:pStyle w:val="00textosemparagrafo"/>
                    <w:jc w:val="center"/>
                  </w:pPr>
                </w:p>
              </w:tc>
            </w:tr>
          </w:tbl>
          <w:p w14:paraId="7C2E462D" w14:textId="43D2F90F" w:rsidR="00E45F02" w:rsidRDefault="004329DF" w:rsidP="004329DF">
            <w:pPr>
              <w:pStyle w:val="00textosemparagrafo"/>
              <w:jc w:val="center"/>
            </w:pPr>
            <w:r>
              <w:t xml:space="preserve"> </w:t>
            </w:r>
          </w:p>
        </w:tc>
        <w:tc>
          <w:tcPr>
            <w:tcW w:w="3209" w:type="dxa"/>
            <w:tcBorders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37C43C1" w14:textId="77777777" w:rsidR="00E45F02" w:rsidRDefault="00E45F02" w:rsidP="00E45F02">
            <w:pPr>
              <w:pStyle w:val="00textosemparagrafo"/>
              <w:jc w:val="center"/>
            </w:pPr>
          </w:p>
          <w:tbl>
            <w:tblPr>
              <w:tblStyle w:val="atencao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52"/>
              <w:gridCol w:w="709"/>
            </w:tblGrid>
            <w:tr w:rsidR="00E45F02" w14:paraId="65E57A64" w14:textId="77777777" w:rsidTr="0060693E">
              <w:trPr>
                <w:trHeight w:val="338"/>
                <w:jc w:val="center"/>
              </w:trPr>
              <w:tc>
                <w:tcPr>
                  <w:tcW w:w="852" w:type="dxa"/>
                  <w:tcBorders>
                    <w:right w:val="single" w:sz="4" w:space="0" w:color="auto"/>
                  </w:tcBorders>
                </w:tcPr>
                <w:p w14:paraId="414023D9" w14:textId="4BFCC770" w:rsidR="00E45F02" w:rsidRDefault="00E45F02" w:rsidP="0060693E">
                  <w:pPr>
                    <w:pStyle w:val="00textosemparagrafo"/>
                    <w:ind w:right="113"/>
                    <w:jc w:val="right"/>
                  </w:pPr>
                  <w:r>
                    <w:t>443</w:t>
                  </w:r>
                </w:p>
              </w:tc>
              <w:tc>
                <w:tcPr>
                  <w:tcW w:w="709" w:type="dxa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14:paraId="54AC026A" w14:textId="77777777" w:rsidR="00E45F02" w:rsidRDefault="00E45F02" w:rsidP="0060693E">
                  <w:pPr>
                    <w:pStyle w:val="00textosemparagrafo"/>
                    <w:jc w:val="center"/>
                  </w:pPr>
                  <w:r>
                    <w:t>8</w:t>
                  </w:r>
                </w:p>
              </w:tc>
            </w:tr>
            <w:tr w:rsidR="00E45F02" w14:paraId="0191FE4B" w14:textId="77777777" w:rsidTr="0060693E">
              <w:trPr>
                <w:jc w:val="center"/>
              </w:trPr>
              <w:tc>
                <w:tcPr>
                  <w:tcW w:w="852" w:type="dxa"/>
                  <w:tcBorders>
                    <w:bottom w:val="single" w:sz="4" w:space="0" w:color="auto"/>
                  </w:tcBorders>
                </w:tcPr>
                <w:p w14:paraId="2F953F06" w14:textId="1EC3E9A7" w:rsidR="00E45F02" w:rsidRDefault="00E45F02" w:rsidP="00E45F02">
                  <w:pPr>
                    <w:pStyle w:val="00textosemparagrafo"/>
                    <w:ind w:right="113"/>
                    <w:jc w:val="right"/>
                  </w:pPr>
                  <w:r>
                    <w:t>– 400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</w:tcBorders>
                </w:tcPr>
                <w:p w14:paraId="0B9F83DA" w14:textId="371F533D" w:rsidR="00E45F02" w:rsidRDefault="00E45F02" w:rsidP="0060693E">
                  <w:pPr>
                    <w:pStyle w:val="00textosemparagrafo"/>
                    <w:jc w:val="center"/>
                  </w:pPr>
                  <w:r>
                    <w:t>50</w:t>
                  </w:r>
                </w:p>
              </w:tc>
            </w:tr>
            <w:tr w:rsidR="00E45F02" w14:paraId="6E017ABD" w14:textId="77777777" w:rsidTr="0060693E">
              <w:trPr>
                <w:jc w:val="center"/>
              </w:trPr>
              <w:tc>
                <w:tcPr>
                  <w:tcW w:w="852" w:type="dxa"/>
                  <w:tcBorders>
                    <w:top w:val="single" w:sz="4" w:space="0" w:color="auto"/>
                  </w:tcBorders>
                </w:tcPr>
                <w:p w14:paraId="58D52A48" w14:textId="08F6B5B0" w:rsidR="00E45F02" w:rsidRDefault="00E45F02" w:rsidP="0060693E">
                  <w:pPr>
                    <w:pStyle w:val="00textosemparagrafo"/>
                    <w:ind w:right="113"/>
                    <w:jc w:val="right"/>
                  </w:pPr>
                  <w:r>
                    <w:t>43</w:t>
                  </w:r>
                </w:p>
              </w:tc>
              <w:tc>
                <w:tcPr>
                  <w:tcW w:w="709" w:type="dxa"/>
                </w:tcPr>
                <w:p w14:paraId="04C3FE5A" w14:textId="77777777" w:rsidR="00E45F02" w:rsidRDefault="00E45F02" w:rsidP="0060693E">
                  <w:pPr>
                    <w:pStyle w:val="00textosemparagrafo"/>
                    <w:jc w:val="center"/>
                  </w:pPr>
                </w:p>
              </w:tc>
            </w:tr>
          </w:tbl>
          <w:p w14:paraId="16471E8B" w14:textId="74ED13C3" w:rsidR="00E45F02" w:rsidRDefault="004329DF" w:rsidP="004329DF">
            <w:pPr>
              <w:pStyle w:val="00textosemparagrafo"/>
              <w:jc w:val="center"/>
            </w:pPr>
            <w:r>
              <w:t xml:space="preserve"> </w:t>
            </w:r>
          </w:p>
        </w:tc>
        <w:tc>
          <w:tcPr>
            <w:tcW w:w="3210" w:type="dxa"/>
            <w:tcBorders>
              <w:left w:val="single" w:sz="4" w:space="0" w:color="0068A7"/>
              <w:bottom w:val="single" w:sz="4" w:space="0" w:color="0068A7"/>
            </w:tcBorders>
          </w:tcPr>
          <w:p w14:paraId="16D40CD4" w14:textId="77777777" w:rsidR="00E45F02" w:rsidRDefault="00E45F02" w:rsidP="00E45F02">
            <w:pPr>
              <w:pStyle w:val="00textosemparagrafo"/>
              <w:jc w:val="center"/>
            </w:pPr>
          </w:p>
          <w:tbl>
            <w:tblPr>
              <w:tblStyle w:val="atencao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04"/>
              <w:gridCol w:w="709"/>
            </w:tblGrid>
            <w:tr w:rsidR="00E45F02" w14:paraId="0910ED3D" w14:textId="77777777" w:rsidTr="00E45F02">
              <w:trPr>
                <w:trHeight w:val="338"/>
                <w:jc w:val="center"/>
              </w:trPr>
              <w:tc>
                <w:tcPr>
                  <w:tcW w:w="704" w:type="dxa"/>
                  <w:tcBorders>
                    <w:right w:val="single" w:sz="4" w:space="0" w:color="auto"/>
                  </w:tcBorders>
                </w:tcPr>
                <w:p w14:paraId="5FFCE6B3" w14:textId="1D09AAB5" w:rsidR="00E45F02" w:rsidRDefault="00E45F02" w:rsidP="00E45F02">
                  <w:pPr>
                    <w:pStyle w:val="00textosemparagrafo"/>
                    <w:ind w:right="113"/>
                    <w:jc w:val="right"/>
                  </w:pPr>
                  <w:r>
                    <w:t>43</w:t>
                  </w:r>
                </w:p>
              </w:tc>
              <w:tc>
                <w:tcPr>
                  <w:tcW w:w="709" w:type="dxa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14:paraId="042B3806" w14:textId="77777777" w:rsidR="00E45F02" w:rsidRDefault="00E45F02" w:rsidP="0060693E">
                  <w:pPr>
                    <w:pStyle w:val="00textosemparagrafo"/>
                    <w:jc w:val="center"/>
                  </w:pPr>
                  <w:r>
                    <w:t>8</w:t>
                  </w:r>
                </w:p>
              </w:tc>
            </w:tr>
            <w:tr w:rsidR="00E45F02" w14:paraId="0B2EB7EC" w14:textId="77777777" w:rsidTr="00E45F02">
              <w:trPr>
                <w:jc w:val="center"/>
              </w:trPr>
              <w:tc>
                <w:tcPr>
                  <w:tcW w:w="704" w:type="dxa"/>
                  <w:tcBorders>
                    <w:bottom w:val="single" w:sz="4" w:space="0" w:color="auto"/>
                  </w:tcBorders>
                </w:tcPr>
                <w:p w14:paraId="6969F355" w14:textId="277084AD" w:rsidR="00E45F02" w:rsidRDefault="00E45F02" w:rsidP="00E45F02">
                  <w:pPr>
                    <w:pStyle w:val="00textosemparagrafo"/>
                    <w:ind w:right="113"/>
                    <w:jc w:val="right"/>
                  </w:pPr>
                  <w:r>
                    <w:t>– 40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</w:tcBorders>
                </w:tcPr>
                <w:p w14:paraId="20A8EA3C" w14:textId="3B6A6645" w:rsidR="00E45F02" w:rsidRDefault="00E45F02" w:rsidP="0060693E">
                  <w:pPr>
                    <w:pStyle w:val="00textosemparagrafo"/>
                    <w:jc w:val="center"/>
                  </w:pPr>
                  <w:r>
                    <w:t>5</w:t>
                  </w:r>
                </w:p>
              </w:tc>
            </w:tr>
            <w:tr w:rsidR="00E45F02" w14:paraId="6152D88A" w14:textId="77777777" w:rsidTr="00E45F02">
              <w:trPr>
                <w:jc w:val="center"/>
              </w:trPr>
              <w:tc>
                <w:tcPr>
                  <w:tcW w:w="704" w:type="dxa"/>
                  <w:tcBorders>
                    <w:top w:val="single" w:sz="4" w:space="0" w:color="auto"/>
                  </w:tcBorders>
                </w:tcPr>
                <w:p w14:paraId="1A528E16" w14:textId="304C6AB3" w:rsidR="00E45F02" w:rsidRDefault="00E45F02" w:rsidP="0060693E">
                  <w:pPr>
                    <w:pStyle w:val="00textosemparagrafo"/>
                    <w:ind w:right="113"/>
                    <w:jc w:val="right"/>
                  </w:pPr>
                  <w:r>
                    <w:t>3</w:t>
                  </w:r>
                </w:p>
              </w:tc>
              <w:tc>
                <w:tcPr>
                  <w:tcW w:w="709" w:type="dxa"/>
                </w:tcPr>
                <w:p w14:paraId="6C21A20E" w14:textId="77777777" w:rsidR="00E45F02" w:rsidRDefault="00E45F02" w:rsidP="0060693E">
                  <w:pPr>
                    <w:pStyle w:val="00textosemparagrafo"/>
                    <w:jc w:val="center"/>
                  </w:pPr>
                </w:p>
              </w:tc>
            </w:tr>
          </w:tbl>
          <w:p w14:paraId="416B6714" w14:textId="3DC171DE" w:rsidR="00E45F02" w:rsidRDefault="004329DF" w:rsidP="004329DF">
            <w:pPr>
              <w:pStyle w:val="00textosemparagrafo"/>
              <w:jc w:val="center"/>
            </w:pPr>
            <w:r>
              <w:t xml:space="preserve"> </w:t>
            </w:r>
          </w:p>
        </w:tc>
      </w:tr>
    </w:tbl>
    <w:p w14:paraId="1FC12F56" w14:textId="77777777" w:rsidR="00E45F02" w:rsidRDefault="00E45F02" w:rsidP="001603A0">
      <w:pPr>
        <w:pStyle w:val="00textosemparagrafo"/>
        <w:jc w:val="center"/>
      </w:pPr>
    </w:p>
    <w:p w14:paraId="496CC708" w14:textId="77777777" w:rsidR="00844E14" w:rsidRPr="001829D4" w:rsidRDefault="00844E14" w:rsidP="001603A0">
      <w:pPr>
        <w:pStyle w:val="00textosemparagrafo"/>
      </w:pPr>
      <w:r>
        <w:t>Resposta: O quociente é 100 + 50 + 5 = 155.</w:t>
      </w:r>
    </w:p>
    <w:p w14:paraId="6D1C4C94" w14:textId="4BB9EBE1" w:rsidR="00844E14" w:rsidRPr="001829D4" w:rsidRDefault="00844E14" w:rsidP="001603A0">
      <w:pPr>
        <w:pStyle w:val="00textosemparagrafo"/>
      </w:pPr>
    </w:p>
    <w:p w14:paraId="71B2BF53" w14:textId="12756F57" w:rsidR="00844E14" w:rsidRPr="00493231" w:rsidRDefault="00844E14" w:rsidP="001603A0">
      <w:pPr>
        <w:pStyle w:val="00Textogeralbullet"/>
      </w:pPr>
      <w:r w:rsidRPr="00493231">
        <w:t xml:space="preserve">Agora, encontre o quociente da divisão 1893 ÷ 3 </w:t>
      </w:r>
      <w:r w:rsidR="00E1177E">
        <w:t xml:space="preserve">usando a </w:t>
      </w:r>
      <w:r w:rsidRPr="00493231">
        <w:t xml:space="preserve">mesma </w:t>
      </w:r>
      <w:r w:rsidR="00E1177E">
        <w:t>estratégia</w:t>
      </w:r>
      <w:r w:rsidR="00E1177E" w:rsidRPr="00493231">
        <w:t xml:space="preserve"> </w:t>
      </w:r>
      <w:r w:rsidR="00E1177E">
        <w:t>utilizada por</w:t>
      </w:r>
      <w:r w:rsidR="00E1177E" w:rsidRPr="00493231">
        <w:t xml:space="preserve"> </w:t>
      </w:r>
      <w:r w:rsidRPr="00493231">
        <w:t>Gabriel.</w:t>
      </w:r>
    </w:p>
    <w:p w14:paraId="7162D334" w14:textId="77777777" w:rsidR="00844E14" w:rsidRPr="001829D4" w:rsidRDefault="00844E14" w:rsidP="001603A0">
      <w:pPr>
        <w:pStyle w:val="00textosemparagrafo"/>
      </w:pPr>
    </w:p>
    <w:p w14:paraId="774D5C10" w14:textId="77777777" w:rsidR="00844E14" w:rsidRPr="001829D4" w:rsidRDefault="00844E14" w:rsidP="001603A0">
      <w:pPr>
        <w:pStyle w:val="00textosemparagrafo"/>
      </w:pPr>
      <w:r w:rsidRPr="00B85128">
        <w:rPr>
          <w:b/>
        </w:rPr>
        <w:t>2.</w:t>
      </w:r>
      <w:r>
        <w:t xml:space="preserve"> </w:t>
      </w:r>
      <w:r w:rsidRPr="001829D4">
        <w:t>Escreva uma divisão para que um colega resolva. Então, conversem entre si para verificar o que ele fez. Se perceber que ele errou, refaça a conta e converse novamente com seu colega, explicando as estratégias empregadas por você.</w:t>
      </w:r>
    </w:p>
    <w:p w14:paraId="6DD1BA7C" w14:textId="77777777" w:rsidR="00844E14" w:rsidRPr="001829D4" w:rsidRDefault="00844E14" w:rsidP="001603A0">
      <w:pPr>
        <w:pStyle w:val="00textosemparagrafo"/>
      </w:pPr>
    </w:p>
    <w:p w14:paraId="21EC1DCF" w14:textId="03F93D13" w:rsidR="00844E14" w:rsidRDefault="00844E14" w:rsidP="001603A0">
      <w:pPr>
        <w:pStyle w:val="00textosemparagrafo"/>
      </w:pPr>
      <w:r w:rsidRPr="00522239">
        <w:rPr>
          <w:b/>
        </w:rPr>
        <w:t>3.</w:t>
      </w:r>
      <w:r>
        <w:t xml:space="preserve"> </w:t>
      </w:r>
      <w:r w:rsidRPr="001829D4">
        <w:t xml:space="preserve">Observe como </w:t>
      </w:r>
      <w:r>
        <w:t>Ana</w:t>
      </w:r>
      <w:r w:rsidRPr="001829D4">
        <w:t xml:space="preserve"> e </w:t>
      </w:r>
      <w:r>
        <w:t>Cristina</w:t>
      </w:r>
      <w:r w:rsidRPr="001829D4">
        <w:t xml:space="preserve"> resolveram a divisão 21</w:t>
      </w:r>
      <w:r w:rsidR="00E1676E">
        <w:t>6</w:t>
      </w:r>
      <w:r w:rsidRPr="001829D4">
        <w:t xml:space="preserve"> ÷ 9. Em seguida</w:t>
      </w:r>
      <w:r>
        <w:t>, e</w:t>
      </w:r>
      <w:r w:rsidRPr="001829D4">
        <w:t xml:space="preserve">xplique onde está o número 180 na resolução </w:t>
      </w:r>
      <w:r w:rsidR="00EE06C6">
        <w:t>elaborada</w:t>
      </w:r>
      <w:r w:rsidR="00E1676E">
        <w:t xml:space="preserve"> por Cristina</w:t>
      </w:r>
      <w:r w:rsidRPr="001829D4">
        <w:t xml:space="preserve"> que aparece na resolução </w:t>
      </w:r>
      <w:r w:rsidR="00EE06C6">
        <w:t>elaborada</w:t>
      </w:r>
      <w:r w:rsidR="00E1676E">
        <w:t xml:space="preserve"> por Ana</w:t>
      </w:r>
      <w:r w:rsidRPr="001829D4">
        <w:t>.</w:t>
      </w:r>
    </w:p>
    <w:p w14:paraId="7A40644A" w14:textId="77777777" w:rsidR="00844E14" w:rsidRDefault="00844E14" w:rsidP="00844E14">
      <w:pPr>
        <w:spacing w:after="200" w:line="276" w:lineRule="auto"/>
        <w:rPr>
          <w:rFonts w:ascii="Tahoma" w:hAnsi="Tahoma" w:cs="Tahoma"/>
        </w:rPr>
      </w:pPr>
      <w:r>
        <w:rPr>
          <w:rFonts w:ascii="Tahoma" w:hAnsi="Tahoma" w:cs="Tahoma"/>
        </w:rPr>
        <w:br w:type="page"/>
      </w: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4823"/>
        <w:gridCol w:w="4929"/>
      </w:tblGrid>
      <w:tr w:rsidR="00844E14" w:rsidRPr="001603A0" w14:paraId="1E0D69A9" w14:textId="77777777" w:rsidTr="001603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473" w:type="pct"/>
          </w:tcPr>
          <w:p w14:paraId="13545FC6" w14:textId="77777777" w:rsidR="00844E14" w:rsidRPr="001603A0" w:rsidRDefault="00844E14" w:rsidP="001603A0">
            <w:pPr>
              <w:jc w:val="center"/>
            </w:pPr>
            <w:r w:rsidRPr="001603A0">
              <w:lastRenderedPageBreak/>
              <w:t>Ana</w:t>
            </w:r>
          </w:p>
        </w:tc>
        <w:tc>
          <w:tcPr>
            <w:tcW w:w="2527" w:type="pct"/>
          </w:tcPr>
          <w:p w14:paraId="26EAF032" w14:textId="77777777" w:rsidR="00844E14" w:rsidRPr="001603A0" w:rsidRDefault="00844E14" w:rsidP="001603A0">
            <w:pPr>
              <w:jc w:val="center"/>
            </w:pPr>
            <w:r w:rsidRPr="001603A0">
              <w:t>Cristina</w:t>
            </w:r>
          </w:p>
        </w:tc>
      </w:tr>
      <w:tr w:rsidR="00844E14" w:rsidRPr="001603A0" w14:paraId="6BC9C97F" w14:textId="77777777" w:rsidTr="001603A0">
        <w:trPr>
          <w:trHeight w:val="1701"/>
        </w:trPr>
        <w:tc>
          <w:tcPr>
            <w:tcW w:w="2473" w:type="pct"/>
          </w:tcPr>
          <w:p w14:paraId="6C25FFC0" w14:textId="77777777" w:rsidR="00844E14" w:rsidRDefault="00844E14" w:rsidP="001603A0">
            <w:pPr>
              <w:jc w:val="center"/>
              <w:rPr>
                <w:rFonts w:asciiTheme="minorHAnsi" w:hAnsiTheme="minorHAnsi"/>
                <w:sz w:val="22"/>
              </w:rPr>
            </w:pPr>
          </w:p>
          <w:tbl>
            <w:tblPr>
              <w:tblStyle w:val="atencao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52"/>
              <w:gridCol w:w="855"/>
              <w:gridCol w:w="1560"/>
            </w:tblGrid>
            <w:tr w:rsidR="004329DF" w14:paraId="619837F8" w14:textId="77777777" w:rsidTr="0060693E">
              <w:trPr>
                <w:trHeight w:val="338"/>
                <w:jc w:val="center"/>
              </w:trPr>
              <w:tc>
                <w:tcPr>
                  <w:tcW w:w="852" w:type="dxa"/>
                  <w:tcBorders>
                    <w:right w:val="single" w:sz="4" w:space="0" w:color="auto"/>
                  </w:tcBorders>
                </w:tcPr>
                <w:p w14:paraId="1057407B" w14:textId="0BA8AC9D" w:rsidR="004329DF" w:rsidRDefault="00E1676E" w:rsidP="0060693E">
                  <w:pPr>
                    <w:pStyle w:val="00textosemparagrafo"/>
                    <w:ind w:right="113"/>
                    <w:jc w:val="right"/>
                  </w:pPr>
                  <w:r>
                    <w:t>216</w:t>
                  </w:r>
                </w:p>
              </w:tc>
              <w:tc>
                <w:tcPr>
                  <w:tcW w:w="855" w:type="dxa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14:paraId="7E516A8C" w14:textId="77777777" w:rsidR="004329DF" w:rsidRDefault="004329DF" w:rsidP="0060693E">
                  <w:pPr>
                    <w:pStyle w:val="00textosemparagrafo"/>
                    <w:jc w:val="center"/>
                  </w:pPr>
                  <w:r>
                    <w:t>9</w:t>
                  </w:r>
                </w:p>
              </w:tc>
              <w:tc>
                <w:tcPr>
                  <w:tcW w:w="1560" w:type="dxa"/>
                </w:tcPr>
                <w:p w14:paraId="14718216" w14:textId="77777777" w:rsidR="004329DF" w:rsidRDefault="004329DF" w:rsidP="0060693E">
                  <w:pPr>
                    <w:pStyle w:val="00textosemparagrafo"/>
                    <w:jc w:val="center"/>
                  </w:pPr>
                </w:p>
              </w:tc>
            </w:tr>
            <w:tr w:rsidR="004329DF" w14:paraId="3329AE4A" w14:textId="77777777" w:rsidTr="0060693E">
              <w:trPr>
                <w:jc w:val="center"/>
              </w:trPr>
              <w:tc>
                <w:tcPr>
                  <w:tcW w:w="852" w:type="dxa"/>
                  <w:tcBorders>
                    <w:bottom w:val="single" w:sz="4" w:space="0" w:color="auto"/>
                    <w:right w:val="single" w:sz="4" w:space="0" w:color="auto"/>
                  </w:tcBorders>
                </w:tcPr>
                <w:p w14:paraId="27A804DB" w14:textId="77777777" w:rsidR="004329DF" w:rsidRDefault="004329DF" w:rsidP="0060693E">
                  <w:pPr>
                    <w:pStyle w:val="00textosemparagrafo"/>
                    <w:ind w:right="113"/>
                    <w:jc w:val="right"/>
                  </w:pPr>
                  <w:r>
                    <w:t>– 180</w:t>
                  </w:r>
                </w:p>
              </w:tc>
              <w:tc>
                <w:tcPr>
                  <w:tcW w:w="855" w:type="dxa"/>
                  <w:tcBorders>
                    <w:top w:val="single" w:sz="4" w:space="0" w:color="auto"/>
                    <w:left w:val="single" w:sz="4" w:space="0" w:color="auto"/>
                  </w:tcBorders>
                </w:tcPr>
                <w:p w14:paraId="73CEFE47" w14:textId="77777777" w:rsidR="004329DF" w:rsidRDefault="004329DF" w:rsidP="0060693E">
                  <w:pPr>
                    <w:pStyle w:val="00textosemparagrafo"/>
                    <w:jc w:val="center"/>
                  </w:pPr>
                  <w:r>
                    <w:t>20</w:t>
                  </w:r>
                </w:p>
              </w:tc>
              <w:tc>
                <w:tcPr>
                  <w:tcW w:w="1560" w:type="dxa"/>
                </w:tcPr>
                <w:p w14:paraId="66FDD6E3" w14:textId="77777777" w:rsidR="004329DF" w:rsidRDefault="004329DF" w:rsidP="0060693E">
                  <w:pPr>
                    <w:pStyle w:val="00textosemparagrafo"/>
                    <w:jc w:val="center"/>
                  </w:pPr>
                </w:p>
              </w:tc>
            </w:tr>
            <w:tr w:rsidR="004329DF" w14:paraId="5ABA34EF" w14:textId="77777777" w:rsidTr="0060693E">
              <w:trPr>
                <w:trHeight w:val="338"/>
                <w:jc w:val="center"/>
              </w:trPr>
              <w:tc>
                <w:tcPr>
                  <w:tcW w:w="852" w:type="dxa"/>
                  <w:tcBorders>
                    <w:top w:val="single" w:sz="4" w:space="0" w:color="auto"/>
                    <w:right w:val="single" w:sz="4" w:space="0" w:color="auto"/>
                  </w:tcBorders>
                </w:tcPr>
                <w:p w14:paraId="61100EF8" w14:textId="60F2CB0A" w:rsidR="004329DF" w:rsidRDefault="004329DF" w:rsidP="0060693E">
                  <w:pPr>
                    <w:pStyle w:val="00textosemparagrafo"/>
                    <w:ind w:right="113"/>
                    <w:jc w:val="right"/>
                  </w:pPr>
                  <w:r>
                    <w:t>3</w:t>
                  </w:r>
                  <w:r w:rsidR="00E1676E">
                    <w:t>6</w:t>
                  </w:r>
                </w:p>
              </w:tc>
              <w:tc>
                <w:tcPr>
                  <w:tcW w:w="855" w:type="dxa"/>
                  <w:tcBorders>
                    <w:left w:val="single" w:sz="4" w:space="0" w:color="auto"/>
                  </w:tcBorders>
                </w:tcPr>
                <w:p w14:paraId="401B21E0" w14:textId="77777777" w:rsidR="004329DF" w:rsidRDefault="004329DF" w:rsidP="0060693E">
                  <w:pPr>
                    <w:pStyle w:val="00textosemparagrafo"/>
                    <w:ind w:left="113"/>
                    <w:jc w:val="center"/>
                  </w:pPr>
                  <w:r>
                    <w:t>4</w:t>
                  </w:r>
                </w:p>
              </w:tc>
              <w:tc>
                <w:tcPr>
                  <w:tcW w:w="1560" w:type="dxa"/>
                </w:tcPr>
                <w:p w14:paraId="6BEF69C9" w14:textId="77777777" w:rsidR="004329DF" w:rsidRDefault="004329DF" w:rsidP="0060693E">
                  <w:pPr>
                    <w:pStyle w:val="00textosemparagrafo"/>
                    <w:jc w:val="center"/>
                  </w:pPr>
                </w:p>
              </w:tc>
            </w:tr>
            <w:tr w:rsidR="004329DF" w14:paraId="5A99A129" w14:textId="77777777" w:rsidTr="0060693E">
              <w:trPr>
                <w:jc w:val="center"/>
              </w:trPr>
              <w:tc>
                <w:tcPr>
                  <w:tcW w:w="852" w:type="dxa"/>
                  <w:tcBorders>
                    <w:bottom w:val="single" w:sz="4" w:space="0" w:color="auto"/>
                    <w:right w:val="single" w:sz="4" w:space="0" w:color="auto"/>
                  </w:tcBorders>
                </w:tcPr>
                <w:p w14:paraId="348DAAD6" w14:textId="77777777" w:rsidR="004329DF" w:rsidRDefault="004329DF" w:rsidP="0060693E">
                  <w:pPr>
                    <w:pStyle w:val="00textosemparagrafo"/>
                    <w:ind w:right="113"/>
                    <w:jc w:val="right"/>
                  </w:pPr>
                  <w:r>
                    <w:t>– 36</w:t>
                  </w:r>
                </w:p>
              </w:tc>
              <w:tc>
                <w:tcPr>
                  <w:tcW w:w="855" w:type="dxa"/>
                  <w:tcBorders>
                    <w:left w:val="single" w:sz="4" w:space="0" w:color="auto"/>
                    <w:tr2bl w:val="single" w:sz="4" w:space="0" w:color="auto"/>
                  </w:tcBorders>
                </w:tcPr>
                <w:p w14:paraId="39DFB0CE" w14:textId="77777777" w:rsidR="004329DF" w:rsidRDefault="004329DF" w:rsidP="0060693E">
                  <w:pPr>
                    <w:pStyle w:val="00textosemparagrafo"/>
                    <w:ind w:left="283"/>
                    <w:jc w:val="left"/>
                  </w:pPr>
                </w:p>
              </w:tc>
              <w:tc>
                <w:tcPr>
                  <w:tcW w:w="1560" w:type="dxa"/>
                </w:tcPr>
                <w:p w14:paraId="558E993D" w14:textId="77777777" w:rsidR="004329DF" w:rsidRDefault="004329DF" w:rsidP="0060693E">
                  <w:pPr>
                    <w:pStyle w:val="00textosemparagrafo"/>
                    <w:jc w:val="left"/>
                  </w:pPr>
                  <w:r>
                    <w:t>20 + 4 = 24</w:t>
                  </w:r>
                </w:p>
              </w:tc>
            </w:tr>
            <w:tr w:rsidR="004329DF" w14:paraId="26995284" w14:textId="77777777" w:rsidTr="0060693E">
              <w:trPr>
                <w:jc w:val="center"/>
              </w:trPr>
              <w:tc>
                <w:tcPr>
                  <w:tcW w:w="852" w:type="dxa"/>
                  <w:tcBorders>
                    <w:top w:val="single" w:sz="4" w:space="0" w:color="auto"/>
                    <w:right w:val="single" w:sz="4" w:space="0" w:color="auto"/>
                  </w:tcBorders>
                </w:tcPr>
                <w:p w14:paraId="52C8803A" w14:textId="77777777" w:rsidR="004329DF" w:rsidRDefault="004329DF" w:rsidP="0060693E">
                  <w:pPr>
                    <w:pStyle w:val="00textosemparagrafo"/>
                    <w:ind w:right="113"/>
                    <w:jc w:val="right"/>
                  </w:pPr>
                  <w:r>
                    <w:t>0</w:t>
                  </w:r>
                </w:p>
              </w:tc>
              <w:tc>
                <w:tcPr>
                  <w:tcW w:w="855" w:type="dxa"/>
                  <w:tcBorders>
                    <w:left w:val="single" w:sz="4" w:space="0" w:color="auto"/>
                  </w:tcBorders>
                </w:tcPr>
                <w:p w14:paraId="70EC2535" w14:textId="77777777" w:rsidR="004329DF" w:rsidRDefault="004329DF" w:rsidP="0060693E">
                  <w:pPr>
                    <w:pStyle w:val="00textosemparagrafo"/>
                    <w:jc w:val="center"/>
                  </w:pPr>
                </w:p>
              </w:tc>
              <w:tc>
                <w:tcPr>
                  <w:tcW w:w="1560" w:type="dxa"/>
                </w:tcPr>
                <w:p w14:paraId="2E5C50ED" w14:textId="77777777" w:rsidR="004329DF" w:rsidRDefault="004329DF" w:rsidP="0060693E">
                  <w:pPr>
                    <w:pStyle w:val="00textosemparagrafo"/>
                    <w:jc w:val="center"/>
                  </w:pPr>
                </w:p>
              </w:tc>
            </w:tr>
          </w:tbl>
          <w:p w14:paraId="039B346B" w14:textId="6446EF4D" w:rsidR="004329DF" w:rsidRPr="001603A0" w:rsidRDefault="004329DF" w:rsidP="001603A0">
            <w:pPr>
              <w:jc w:val="center"/>
            </w:pPr>
            <w:r>
              <w:rPr>
                <w:rFonts w:asciiTheme="minorHAnsi" w:hAnsiTheme="minorHAnsi"/>
                <w:sz w:val="22"/>
              </w:rPr>
              <w:t xml:space="preserve"> </w:t>
            </w:r>
          </w:p>
        </w:tc>
        <w:tc>
          <w:tcPr>
            <w:tcW w:w="2527" w:type="pct"/>
          </w:tcPr>
          <w:p w14:paraId="2A2F6CF8" w14:textId="77777777" w:rsidR="00844E14" w:rsidRDefault="00844E14" w:rsidP="001603A0">
            <w:pPr>
              <w:jc w:val="center"/>
            </w:pPr>
          </w:p>
          <w:tbl>
            <w:tblPr>
              <w:tblStyle w:val="atencao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52"/>
              <w:gridCol w:w="855"/>
            </w:tblGrid>
            <w:tr w:rsidR="00B47884" w14:paraId="115DD605" w14:textId="77777777" w:rsidTr="0060693E">
              <w:trPr>
                <w:trHeight w:val="338"/>
                <w:jc w:val="center"/>
              </w:trPr>
              <w:tc>
                <w:tcPr>
                  <w:tcW w:w="852" w:type="dxa"/>
                  <w:tcBorders>
                    <w:right w:val="single" w:sz="4" w:space="0" w:color="auto"/>
                  </w:tcBorders>
                </w:tcPr>
                <w:p w14:paraId="26DAE4C9" w14:textId="5D642DD3" w:rsidR="00B47884" w:rsidRDefault="00E1676E" w:rsidP="0060693E">
                  <w:pPr>
                    <w:pStyle w:val="00textosemparagrafo"/>
                    <w:ind w:right="113"/>
                    <w:jc w:val="right"/>
                  </w:pPr>
                  <w:r>
                    <w:t>216</w:t>
                  </w:r>
                </w:p>
              </w:tc>
              <w:tc>
                <w:tcPr>
                  <w:tcW w:w="855" w:type="dxa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14:paraId="3687C358" w14:textId="77777777" w:rsidR="00B47884" w:rsidRDefault="00B47884" w:rsidP="0060693E">
                  <w:pPr>
                    <w:pStyle w:val="00textosemparagrafo"/>
                    <w:jc w:val="center"/>
                  </w:pPr>
                  <w:r>
                    <w:t>9</w:t>
                  </w:r>
                </w:p>
              </w:tc>
            </w:tr>
            <w:tr w:rsidR="00B47884" w14:paraId="28543A72" w14:textId="77777777" w:rsidTr="0060693E">
              <w:trPr>
                <w:jc w:val="center"/>
              </w:trPr>
              <w:tc>
                <w:tcPr>
                  <w:tcW w:w="852" w:type="dxa"/>
                  <w:tcBorders>
                    <w:bottom w:val="single" w:sz="4" w:space="0" w:color="auto"/>
                  </w:tcBorders>
                </w:tcPr>
                <w:p w14:paraId="57E8497E" w14:textId="77777777" w:rsidR="00B47884" w:rsidRDefault="00B47884" w:rsidP="0060693E">
                  <w:pPr>
                    <w:pStyle w:val="00textosemparagrafo"/>
                    <w:ind w:right="227"/>
                    <w:jc w:val="right"/>
                  </w:pPr>
                  <w:r>
                    <w:t>– 18</w:t>
                  </w:r>
                </w:p>
              </w:tc>
              <w:tc>
                <w:tcPr>
                  <w:tcW w:w="855" w:type="dxa"/>
                  <w:tcBorders>
                    <w:top w:val="single" w:sz="4" w:space="0" w:color="auto"/>
                    <w:left w:val="nil"/>
                  </w:tcBorders>
                </w:tcPr>
                <w:p w14:paraId="05585226" w14:textId="77777777" w:rsidR="00B47884" w:rsidRDefault="00B47884" w:rsidP="0060693E">
                  <w:pPr>
                    <w:pStyle w:val="00textosemparagrafo"/>
                    <w:jc w:val="center"/>
                  </w:pPr>
                  <w:r>
                    <w:t>24</w:t>
                  </w:r>
                </w:p>
              </w:tc>
            </w:tr>
            <w:tr w:rsidR="00B47884" w14:paraId="28851638" w14:textId="77777777" w:rsidTr="0060693E">
              <w:trPr>
                <w:trHeight w:val="338"/>
                <w:jc w:val="center"/>
              </w:trPr>
              <w:tc>
                <w:tcPr>
                  <w:tcW w:w="852" w:type="dxa"/>
                  <w:tcBorders>
                    <w:top w:val="single" w:sz="4" w:space="0" w:color="auto"/>
                  </w:tcBorders>
                </w:tcPr>
                <w:p w14:paraId="4252FB8F" w14:textId="77777777" w:rsidR="00B47884" w:rsidRDefault="00B47884" w:rsidP="0060693E">
                  <w:pPr>
                    <w:pStyle w:val="00textosemparagrafo"/>
                    <w:ind w:right="113"/>
                    <w:jc w:val="right"/>
                  </w:pPr>
                  <w:r>
                    <w:t>36</w:t>
                  </w:r>
                </w:p>
              </w:tc>
              <w:tc>
                <w:tcPr>
                  <w:tcW w:w="855" w:type="dxa"/>
                  <w:tcBorders>
                    <w:left w:val="nil"/>
                  </w:tcBorders>
                </w:tcPr>
                <w:p w14:paraId="0489761E" w14:textId="77777777" w:rsidR="00B47884" w:rsidRDefault="00B47884" w:rsidP="0060693E">
                  <w:pPr>
                    <w:pStyle w:val="00textosemparagrafo"/>
                    <w:ind w:left="113"/>
                    <w:jc w:val="center"/>
                  </w:pPr>
                </w:p>
              </w:tc>
            </w:tr>
            <w:tr w:rsidR="00B47884" w14:paraId="15F1FD4B" w14:textId="77777777" w:rsidTr="0060693E">
              <w:trPr>
                <w:jc w:val="center"/>
              </w:trPr>
              <w:tc>
                <w:tcPr>
                  <w:tcW w:w="852" w:type="dxa"/>
                  <w:tcBorders>
                    <w:bottom w:val="single" w:sz="4" w:space="0" w:color="auto"/>
                  </w:tcBorders>
                </w:tcPr>
                <w:p w14:paraId="14B23A76" w14:textId="77777777" w:rsidR="00B47884" w:rsidRDefault="00B47884" w:rsidP="0060693E">
                  <w:pPr>
                    <w:pStyle w:val="00textosemparagrafo"/>
                    <w:ind w:right="113"/>
                    <w:jc w:val="right"/>
                  </w:pPr>
                  <w:r>
                    <w:t>– 36</w:t>
                  </w:r>
                </w:p>
              </w:tc>
              <w:tc>
                <w:tcPr>
                  <w:tcW w:w="855" w:type="dxa"/>
                  <w:tcBorders>
                    <w:left w:val="nil"/>
                  </w:tcBorders>
                </w:tcPr>
                <w:p w14:paraId="14798BB9" w14:textId="77777777" w:rsidR="00B47884" w:rsidRDefault="00B47884" w:rsidP="0060693E">
                  <w:pPr>
                    <w:pStyle w:val="00textosemparagrafo"/>
                    <w:ind w:left="283"/>
                    <w:jc w:val="left"/>
                  </w:pPr>
                </w:p>
              </w:tc>
            </w:tr>
            <w:tr w:rsidR="00B47884" w14:paraId="40522DAB" w14:textId="77777777" w:rsidTr="0060693E">
              <w:trPr>
                <w:jc w:val="center"/>
              </w:trPr>
              <w:tc>
                <w:tcPr>
                  <w:tcW w:w="852" w:type="dxa"/>
                  <w:tcBorders>
                    <w:top w:val="single" w:sz="4" w:space="0" w:color="auto"/>
                  </w:tcBorders>
                </w:tcPr>
                <w:p w14:paraId="7F8EEBDA" w14:textId="77777777" w:rsidR="00B47884" w:rsidRDefault="00B47884" w:rsidP="0060693E">
                  <w:pPr>
                    <w:pStyle w:val="00textosemparagrafo"/>
                    <w:ind w:right="113"/>
                    <w:jc w:val="right"/>
                  </w:pPr>
                  <w:r>
                    <w:t>0</w:t>
                  </w:r>
                </w:p>
              </w:tc>
              <w:tc>
                <w:tcPr>
                  <w:tcW w:w="855" w:type="dxa"/>
                  <w:tcBorders>
                    <w:left w:val="nil"/>
                  </w:tcBorders>
                </w:tcPr>
                <w:p w14:paraId="28FB0095" w14:textId="77777777" w:rsidR="00B47884" w:rsidRDefault="00B47884" w:rsidP="0060693E">
                  <w:pPr>
                    <w:pStyle w:val="00textosemparagrafo"/>
                    <w:jc w:val="center"/>
                  </w:pPr>
                </w:p>
              </w:tc>
            </w:tr>
          </w:tbl>
          <w:p w14:paraId="74368CF0" w14:textId="1978C28A" w:rsidR="004329DF" w:rsidRPr="001603A0" w:rsidRDefault="004329DF" w:rsidP="001603A0">
            <w:pPr>
              <w:jc w:val="center"/>
            </w:pPr>
            <w:r>
              <w:t xml:space="preserve"> </w:t>
            </w:r>
          </w:p>
        </w:tc>
      </w:tr>
    </w:tbl>
    <w:p w14:paraId="3480B630" w14:textId="77777777" w:rsidR="004329DF" w:rsidRPr="001829D4" w:rsidRDefault="004329DF" w:rsidP="001603A0">
      <w:pPr>
        <w:pStyle w:val="00textosemparagrafo"/>
      </w:pPr>
    </w:p>
    <w:p w14:paraId="44A06B8D" w14:textId="43FE03D0" w:rsidR="00844E14" w:rsidRPr="001829D4" w:rsidRDefault="00844E14" w:rsidP="001603A0">
      <w:pPr>
        <w:pStyle w:val="00textosemparagrafo"/>
      </w:pPr>
      <w:r w:rsidRPr="00A275BE">
        <w:rPr>
          <w:b/>
        </w:rPr>
        <w:t>4.</w:t>
      </w:r>
      <w:r>
        <w:t xml:space="preserve"> </w:t>
      </w:r>
      <w:r w:rsidRPr="001829D4">
        <w:t>Resolva as divisões a seguir utilizando a estratégia que preferir</w:t>
      </w:r>
      <w:r>
        <w:t xml:space="preserve"> indicando o quociente e o resto</w:t>
      </w:r>
      <w:r w:rsidRPr="001829D4">
        <w:t>.</w:t>
      </w:r>
    </w:p>
    <w:p w14:paraId="594ACCB9" w14:textId="77777777" w:rsidR="00844E14" w:rsidRPr="001829D4" w:rsidRDefault="00844E14" w:rsidP="001603A0">
      <w:pPr>
        <w:pStyle w:val="00textosemparagrafo"/>
      </w:pPr>
      <w:r>
        <w:t xml:space="preserve">a) </w:t>
      </w:r>
      <w:r w:rsidRPr="001829D4">
        <w:t>1968 ÷ 3 =</w:t>
      </w:r>
    </w:p>
    <w:p w14:paraId="0991F2E7" w14:textId="77777777" w:rsidR="00844E14" w:rsidRDefault="00844E14" w:rsidP="001603A0">
      <w:pPr>
        <w:pStyle w:val="00textosemparagrafo"/>
      </w:pPr>
      <w:r>
        <w:t xml:space="preserve">b) </w:t>
      </w:r>
      <w:r w:rsidRPr="001829D4">
        <w:t xml:space="preserve">1897 ÷ 4 = </w:t>
      </w:r>
    </w:p>
    <w:p w14:paraId="046E0CFB" w14:textId="77777777" w:rsidR="001603A0" w:rsidRPr="001829D4" w:rsidRDefault="001603A0" w:rsidP="001603A0">
      <w:pPr>
        <w:pStyle w:val="00textosemparagrafo"/>
      </w:pPr>
    </w:p>
    <w:p w14:paraId="52570614" w14:textId="77777777" w:rsidR="00844E14" w:rsidRPr="00FD08C3" w:rsidRDefault="00844E14" w:rsidP="001603A0">
      <w:pPr>
        <w:pStyle w:val="00peso3"/>
      </w:pPr>
      <w:r w:rsidRPr="00FD08C3">
        <w:t>Respostas</w:t>
      </w:r>
    </w:p>
    <w:p w14:paraId="6F911078" w14:textId="77777777" w:rsidR="00844E14" w:rsidRDefault="00844E14" w:rsidP="001603A0">
      <w:pPr>
        <w:pStyle w:val="00textosemparagrafo"/>
      </w:pPr>
    </w:p>
    <w:p w14:paraId="2B31B851" w14:textId="2A37BF8D" w:rsidR="00844E14" w:rsidRDefault="00844E14" w:rsidP="001603A0">
      <w:pPr>
        <w:pStyle w:val="00textosemparagrafo"/>
      </w:pPr>
      <w:r w:rsidRPr="001603A0">
        <w:rPr>
          <w:b/>
        </w:rPr>
        <w:t>1</w:t>
      </w:r>
      <w:r w:rsidRPr="008B0A80">
        <w:t>.</w:t>
      </w:r>
      <w:r>
        <w:t xml:space="preserve"> </w:t>
      </w:r>
      <w:r w:rsidRPr="001829D4">
        <w:t>Espera-se que o aluno perceba que Gabriel fez várias divisões. Com o que restava de cada divisão, ele dividia novamente por 8, até que o número que restasse não fosse mais possível dividir por 8.</w:t>
      </w:r>
      <w:r>
        <w:t xml:space="preserve"> </w:t>
      </w:r>
      <w:r w:rsidRPr="001829D4">
        <w:t>Esta é uma maneira simples para tratar a divisão, que poderá servir de apoio para ao algoritmo usual.</w:t>
      </w:r>
      <w:r>
        <w:t xml:space="preserve"> Ao resolver a divisão </w:t>
      </w:r>
      <w:r w:rsidRPr="00493231">
        <w:t>1893 ÷ 3</w:t>
      </w:r>
      <w:r>
        <w:t xml:space="preserve"> </w:t>
      </w:r>
      <w:r w:rsidR="00630C30">
        <w:t>com a estratégia utilizada por</w:t>
      </w:r>
      <w:r>
        <w:t xml:space="preserve"> Gabriel, encontra</w:t>
      </w:r>
      <w:r w:rsidR="00630C30">
        <w:t>remos</w:t>
      </w:r>
      <w:r>
        <w:t xml:space="preserve"> o quociente </w:t>
      </w:r>
      <w:r w:rsidRPr="001829D4">
        <w:t>631</w:t>
      </w:r>
      <w:r>
        <w:t>.</w:t>
      </w:r>
    </w:p>
    <w:p w14:paraId="0D20C873" w14:textId="77777777" w:rsidR="00B47884" w:rsidRDefault="00B47884" w:rsidP="001603A0">
      <w:pPr>
        <w:pStyle w:val="00textosemparagrafo"/>
      </w:pPr>
    </w:p>
    <w:p w14:paraId="42791C7C" w14:textId="77777777" w:rsidR="00B47884" w:rsidRDefault="00B47884" w:rsidP="00B47884">
      <w:pPr>
        <w:pStyle w:val="00textosemparagrafo"/>
      </w:pPr>
    </w:p>
    <w:tbl>
      <w:tblPr>
        <w:tblStyle w:val="atencao"/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B47884" w14:paraId="0163C4DD" w14:textId="77777777" w:rsidTr="0022492D">
        <w:tc>
          <w:tcPr>
            <w:tcW w:w="3209" w:type="dxa"/>
            <w:tcBorders>
              <w:bottom w:val="single" w:sz="4" w:space="0" w:color="0068A7"/>
              <w:right w:val="single" w:sz="4" w:space="0" w:color="0068A7"/>
            </w:tcBorders>
          </w:tcPr>
          <w:p w14:paraId="3B46909F" w14:textId="77777777" w:rsidR="00B47884" w:rsidRDefault="00B47884" w:rsidP="0060693E">
            <w:pPr>
              <w:pStyle w:val="00textosemparagrafo"/>
              <w:jc w:val="center"/>
            </w:pPr>
          </w:p>
          <w:tbl>
            <w:tblPr>
              <w:tblStyle w:val="atencao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52"/>
              <w:gridCol w:w="709"/>
            </w:tblGrid>
            <w:tr w:rsidR="00B47884" w14:paraId="30D1AE42" w14:textId="77777777" w:rsidTr="0060693E">
              <w:trPr>
                <w:trHeight w:val="338"/>
                <w:jc w:val="center"/>
              </w:trPr>
              <w:tc>
                <w:tcPr>
                  <w:tcW w:w="852" w:type="dxa"/>
                  <w:tcBorders>
                    <w:right w:val="single" w:sz="4" w:space="0" w:color="auto"/>
                  </w:tcBorders>
                </w:tcPr>
                <w:p w14:paraId="1D26F9DB" w14:textId="745D2BE6" w:rsidR="00B47884" w:rsidRDefault="00B47884" w:rsidP="00B47884">
                  <w:pPr>
                    <w:pStyle w:val="00textosemparagrafo"/>
                    <w:ind w:right="113"/>
                    <w:jc w:val="right"/>
                  </w:pPr>
                  <w:r>
                    <w:t>1 893</w:t>
                  </w:r>
                </w:p>
              </w:tc>
              <w:tc>
                <w:tcPr>
                  <w:tcW w:w="709" w:type="dxa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14:paraId="7B4C1515" w14:textId="429E9AB9" w:rsidR="00B47884" w:rsidRDefault="00B47884" w:rsidP="0060693E">
                  <w:pPr>
                    <w:pStyle w:val="00textosemparagrafo"/>
                    <w:jc w:val="center"/>
                  </w:pPr>
                  <w:r>
                    <w:t>3</w:t>
                  </w:r>
                </w:p>
              </w:tc>
            </w:tr>
            <w:tr w:rsidR="00B47884" w14:paraId="3FAB2D4B" w14:textId="77777777" w:rsidTr="0060693E">
              <w:trPr>
                <w:jc w:val="center"/>
              </w:trPr>
              <w:tc>
                <w:tcPr>
                  <w:tcW w:w="852" w:type="dxa"/>
                  <w:tcBorders>
                    <w:bottom w:val="single" w:sz="4" w:space="0" w:color="auto"/>
                  </w:tcBorders>
                </w:tcPr>
                <w:p w14:paraId="7716D58B" w14:textId="59A282B9" w:rsidR="00B47884" w:rsidRDefault="00B47884" w:rsidP="0060693E">
                  <w:pPr>
                    <w:pStyle w:val="00textosemparagrafo"/>
                    <w:ind w:right="113"/>
                    <w:jc w:val="right"/>
                  </w:pPr>
                  <w:r>
                    <w:t>–1 800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</w:tcBorders>
                </w:tcPr>
                <w:p w14:paraId="420B1ED8" w14:textId="58160CAF" w:rsidR="00B47884" w:rsidRDefault="00B47884" w:rsidP="0060693E">
                  <w:pPr>
                    <w:pStyle w:val="00textosemparagrafo"/>
                    <w:jc w:val="center"/>
                  </w:pPr>
                  <w:r>
                    <w:t>600</w:t>
                  </w:r>
                </w:p>
              </w:tc>
            </w:tr>
            <w:tr w:rsidR="00B47884" w14:paraId="06EE33B3" w14:textId="77777777" w:rsidTr="0060693E">
              <w:trPr>
                <w:jc w:val="center"/>
              </w:trPr>
              <w:tc>
                <w:tcPr>
                  <w:tcW w:w="852" w:type="dxa"/>
                  <w:tcBorders>
                    <w:top w:val="single" w:sz="4" w:space="0" w:color="auto"/>
                  </w:tcBorders>
                </w:tcPr>
                <w:p w14:paraId="24F57482" w14:textId="408481A1" w:rsidR="00B47884" w:rsidRDefault="00B47884" w:rsidP="00B47884">
                  <w:pPr>
                    <w:pStyle w:val="00textosemparagrafo"/>
                    <w:ind w:right="113"/>
                    <w:jc w:val="right"/>
                  </w:pPr>
                  <w:r>
                    <w:t>93</w:t>
                  </w:r>
                </w:p>
              </w:tc>
              <w:tc>
                <w:tcPr>
                  <w:tcW w:w="709" w:type="dxa"/>
                </w:tcPr>
                <w:p w14:paraId="77836608" w14:textId="77777777" w:rsidR="00B47884" w:rsidRDefault="00B47884" w:rsidP="0060693E">
                  <w:pPr>
                    <w:pStyle w:val="00textosemparagrafo"/>
                    <w:jc w:val="center"/>
                  </w:pPr>
                </w:p>
              </w:tc>
            </w:tr>
          </w:tbl>
          <w:p w14:paraId="7B4217FD" w14:textId="77777777" w:rsidR="00B47884" w:rsidRDefault="00B47884" w:rsidP="0060693E">
            <w:pPr>
              <w:pStyle w:val="00textosemparagrafo"/>
              <w:jc w:val="center"/>
            </w:pPr>
            <w:r>
              <w:t xml:space="preserve"> </w:t>
            </w:r>
          </w:p>
        </w:tc>
        <w:tc>
          <w:tcPr>
            <w:tcW w:w="3209" w:type="dxa"/>
            <w:tcBorders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19F4D6E" w14:textId="77777777" w:rsidR="00B47884" w:rsidRDefault="00B47884" w:rsidP="0060693E">
            <w:pPr>
              <w:pStyle w:val="00textosemparagrafo"/>
              <w:jc w:val="center"/>
            </w:pPr>
          </w:p>
          <w:tbl>
            <w:tblPr>
              <w:tblStyle w:val="atencao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650"/>
              <w:gridCol w:w="709"/>
            </w:tblGrid>
            <w:tr w:rsidR="00B47884" w14:paraId="59D2D774" w14:textId="77777777" w:rsidTr="00B47884">
              <w:trPr>
                <w:trHeight w:val="338"/>
                <w:jc w:val="center"/>
              </w:trPr>
              <w:tc>
                <w:tcPr>
                  <w:tcW w:w="650" w:type="dxa"/>
                  <w:tcBorders>
                    <w:right w:val="single" w:sz="4" w:space="0" w:color="auto"/>
                  </w:tcBorders>
                </w:tcPr>
                <w:p w14:paraId="476A4D00" w14:textId="2F6EBD3D" w:rsidR="00B47884" w:rsidRDefault="00B47884" w:rsidP="0060693E">
                  <w:pPr>
                    <w:pStyle w:val="00textosemparagrafo"/>
                    <w:ind w:right="113"/>
                    <w:jc w:val="right"/>
                  </w:pPr>
                  <w:r>
                    <w:t>93</w:t>
                  </w:r>
                </w:p>
              </w:tc>
              <w:tc>
                <w:tcPr>
                  <w:tcW w:w="709" w:type="dxa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14:paraId="5418E33F" w14:textId="387E7992" w:rsidR="00B47884" w:rsidRDefault="00B47884" w:rsidP="0060693E">
                  <w:pPr>
                    <w:pStyle w:val="00textosemparagrafo"/>
                    <w:jc w:val="center"/>
                  </w:pPr>
                  <w:r>
                    <w:t>3</w:t>
                  </w:r>
                </w:p>
              </w:tc>
            </w:tr>
            <w:tr w:rsidR="00B47884" w14:paraId="5F652F09" w14:textId="77777777" w:rsidTr="00B47884">
              <w:trPr>
                <w:jc w:val="center"/>
              </w:trPr>
              <w:tc>
                <w:tcPr>
                  <w:tcW w:w="650" w:type="dxa"/>
                  <w:tcBorders>
                    <w:bottom w:val="single" w:sz="4" w:space="0" w:color="auto"/>
                  </w:tcBorders>
                </w:tcPr>
                <w:p w14:paraId="08A068BE" w14:textId="1CA60378" w:rsidR="00B47884" w:rsidRDefault="00B47884" w:rsidP="00B47884">
                  <w:pPr>
                    <w:pStyle w:val="00textosemparagrafo"/>
                    <w:ind w:right="113"/>
                    <w:jc w:val="right"/>
                  </w:pPr>
                  <w:r>
                    <w:t>– 90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</w:tcBorders>
                </w:tcPr>
                <w:p w14:paraId="0CDEEE35" w14:textId="5136D5C2" w:rsidR="00B47884" w:rsidRDefault="00B47884" w:rsidP="0060693E">
                  <w:pPr>
                    <w:pStyle w:val="00textosemparagrafo"/>
                    <w:jc w:val="center"/>
                  </w:pPr>
                  <w:r>
                    <w:t>30</w:t>
                  </w:r>
                </w:p>
              </w:tc>
            </w:tr>
            <w:tr w:rsidR="00B47884" w14:paraId="79F2C033" w14:textId="77777777" w:rsidTr="00B47884">
              <w:trPr>
                <w:jc w:val="center"/>
              </w:trPr>
              <w:tc>
                <w:tcPr>
                  <w:tcW w:w="650" w:type="dxa"/>
                  <w:tcBorders>
                    <w:top w:val="single" w:sz="4" w:space="0" w:color="auto"/>
                  </w:tcBorders>
                </w:tcPr>
                <w:p w14:paraId="47CA468F" w14:textId="5EB5168F" w:rsidR="00B47884" w:rsidRDefault="00B47884" w:rsidP="0060693E">
                  <w:pPr>
                    <w:pStyle w:val="00textosemparagrafo"/>
                    <w:ind w:right="113"/>
                    <w:jc w:val="right"/>
                  </w:pPr>
                  <w:r>
                    <w:t>3</w:t>
                  </w:r>
                </w:p>
              </w:tc>
              <w:tc>
                <w:tcPr>
                  <w:tcW w:w="709" w:type="dxa"/>
                </w:tcPr>
                <w:p w14:paraId="3601B112" w14:textId="77777777" w:rsidR="00B47884" w:rsidRDefault="00B47884" w:rsidP="0060693E">
                  <w:pPr>
                    <w:pStyle w:val="00textosemparagrafo"/>
                    <w:jc w:val="center"/>
                  </w:pPr>
                </w:p>
              </w:tc>
            </w:tr>
          </w:tbl>
          <w:p w14:paraId="70C45B5C" w14:textId="77777777" w:rsidR="00B47884" w:rsidRDefault="00B47884" w:rsidP="0060693E">
            <w:pPr>
              <w:pStyle w:val="00textosemparagrafo"/>
              <w:jc w:val="center"/>
            </w:pPr>
            <w:r>
              <w:t xml:space="preserve"> </w:t>
            </w:r>
          </w:p>
        </w:tc>
        <w:tc>
          <w:tcPr>
            <w:tcW w:w="321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</w:tcBorders>
          </w:tcPr>
          <w:p w14:paraId="37F1DBEC" w14:textId="77777777" w:rsidR="00B47884" w:rsidRDefault="00B47884" w:rsidP="0060693E">
            <w:pPr>
              <w:pStyle w:val="00textosemparagrafo"/>
              <w:jc w:val="center"/>
            </w:pPr>
          </w:p>
          <w:tbl>
            <w:tblPr>
              <w:tblStyle w:val="atencao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622"/>
              <w:gridCol w:w="709"/>
            </w:tblGrid>
            <w:tr w:rsidR="00B47884" w14:paraId="6A67A989" w14:textId="77777777" w:rsidTr="00B47884">
              <w:trPr>
                <w:trHeight w:val="338"/>
                <w:jc w:val="center"/>
              </w:trPr>
              <w:tc>
                <w:tcPr>
                  <w:tcW w:w="622" w:type="dxa"/>
                  <w:tcBorders>
                    <w:right w:val="single" w:sz="4" w:space="0" w:color="auto"/>
                  </w:tcBorders>
                </w:tcPr>
                <w:p w14:paraId="548EBE2E" w14:textId="07190B17" w:rsidR="00B47884" w:rsidRDefault="00B47884" w:rsidP="0060693E">
                  <w:pPr>
                    <w:pStyle w:val="00textosemparagrafo"/>
                    <w:ind w:right="113"/>
                    <w:jc w:val="right"/>
                  </w:pPr>
                  <w:r>
                    <w:t>3</w:t>
                  </w:r>
                </w:p>
              </w:tc>
              <w:tc>
                <w:tcPr>
                  <w:tcW w:w="709" w:type="dxa"/>
                  <w:tcBorders>
                    <w:left w:val="single" w:sz="4" w:space="0" w:color="auto"/>
                    <w:bottom w:val="single" w:sz="4" w:space="0" w:color="auto"/>
                  </w:tcBorders>
                </w:tcPr>
                <w:p w14:paraId="0322D590" w14:textId="19E395F8" w:rsidR="00B47884" w:rsidRDefault="00B47884" w:rsidP="0060693E">
                  <w:pPr>
                    <w:pStyle w:val="00textosemparagrafo"/>
                    <w:jc w:val="center"/>
                  </w:pPr>
                  <w:r>
                    <w:t>3</w:t>
                  </w:r>
                </w:p>
              </w:tc>
            </w:tr>
            <w:tr w:rsidR="00B47884" w14:paraId="20FCF1DF" w14:textId="77777777" w:rsidTr="00B47884">
              <w:trPr>
                <w:jc w:val="center"/>
              </w:trPr>
              <w:tc>
                <w:tcPr>
                  <w:tcW w:w="622" w:type="dxa"/>
                  <w:tcBorders>
                    <w:bottom w:val="single" w:sz="4" w:space="0" w:color="auto"/>
                  </w:tcBorders>
                </w:tcPr>
                <w:p w14:paraId="25DFDDC4" w14:textId="6726740E" w:rsidR="00B47884" w:rsidRDefault="00B47884" w:rsidP="00B47884">
                  <w:pPr>
                    <w:pStyle w:val="00textosemparagrafo"/>
                    <w:ind w:right="113"/>
                    <w:jc w:val="right"/>
                  </w:pPr>
                  <w:r>
                    <w:t>– 3</w:t>
                  </w:r>
                </w:p>
              </w:tc>
              <w:tc>
                <w:tcPr>
                  <w:tcW w:w="709" w:type="dxa"/>
                  <w:tcBorders>
                    <w:top w:val="single" w:sz="4" w:space="0" w:color="auto"/>
                  </w:tcBorders>
                </w:tcPr>
                <w:p w14:paraId="184B6F63" w14:textId="15118BC1" w:rsidR="00B47884" w:rsidRDefault="00B47884" w:rsidP="0060693E">
                  <w:pPr>
                    <w:pStyle w:val="00textosemparagrafo"/>
                    <w:jc w:val="center"/>
                  </w:pPr>
                  <w:r>
                    <w:t>1</w:t>
                  </w:r>
                </w:p>
              </w:tc>
            </w:tr>
            <w:tr w:rsidR="00B47884" w14:paraId="33BA6BCD" w14:textId="77777777" w:rsidTr="00B47884">
              <w:trPr>
                <w:jc w:val="center"/>
              </w:trPr>
              <w:tc>
                <w:tcPr>
                  <w:tcW w:w="622" w:type="dxa"/>
                  <w:tcBorders>
                    <w:top w:val="single" w:sz="4" w:space="0" w:color="auto"/>
                  </w:tcBorders>
                </w:tcPr>
                <w:p w14:paraId="22D7C7BD" w14:textId="5C2442CD" w:rsidR="00B47884" w:rsidRDefault="00B47884" w:rsidP="0060693E">
                  <w:pPr>
                    <w:pStyle w:val="00textosemparagrafo"/>
                    <w:ind w:right="113"/>
                    <w:jc w:val="right"/>
                  </w:pPr>
                  <w:r>
                    <w:t>0</w:t>
                  </w:r>
                </w:p>
              </w:tc>
              <w:tc>
                <w:tcPr>
                  <w:tcW w:w="709" w:type="dxa"/>
                </w:tcPr>
                <w:p w14:paraId="4B165B53" w14:textId="77777777" w:rsidR="00B47884" w:rsidRDefault="00B47884" w:rsidP="0060693E">
                  <w:pPr>
                    <w:pStyle w:val="00textosemparagrafo"/>
                    <w:jc w:val="center"/>
                  </w:pPr>
                </w:p>
              </w:tc>
            </w:tr>
          </w:tbl>
          <w:p w14:paraId="11C6597D" w14:textId="77777777" w:rsidR="00B47884" w:rsidRDefault="00B47884" w:rsidP="0060693E">
            <w:pPr>
              <w:pStyle w:val="00textosemparagrafo"/>
              <w:jc w:val="center"/>
            </w:pPr>
            <w:r>
              <w:t xml:space="preserve"> </w:t>
            </w:r>
          </w:p>
        </w:tc>
      </w:tr>
    </w:tbl>
    <w:p w14:paraId="6992DEC5" w14:textId="77777777" w:rsidR="00B47884" w:rsidRPr="001829D4" w:rsidRDefault="00B47884" w:rsidP="001603A0">
      <w:pPr>
        <w:pStyle w:val="00textosemparagrafo"/>
      </w:pPr>
    </w:p>
    <w:p w14:paraId="1412F94A" w14:textId="4A18D53B" w:rsidR="00844E14" w:rsidRDefault="003F1187" w:rsidP="001603A0">
      <w:pPr>
        <w:pStyle w:val="00textosemparagrafo"/>
      </w:pPr>
      <w:r>
        <w:t>Promova</w:t>
      </w:r>
      <w:r w:rsidRPr="001829D4">
        <w:t xml:space="preserve"> </w:t>
      </w:r>
      <w:r w:rsidR="00844E14" w:rsidRPr="001829D4">
        <w:t xml:space="preserve">uma roda de conversa para verificar as explicações dos alunos. Questione se todos entenderam o procedimento do Gabriel e o que aconteceu em cada conta. Se todos estiverem seguros, prossiga com o algoritmo usual. O trabalho com o algoritmo não pode ser separado de um trabalho com análise de sentido da divisão. Eles devem ser simultâneos e complementares, a fim de permitir que os alunos identifiquem esta operação com sua representação e com os problemas que lhe permitem serem resolvidos.  </w:t>
      </w:r>
    </w:p>
    <w:p w14:paraId="36F25936" w14:textId="77777777" w:rsidR="00844E14" w:rsidRDefault="00844E14" w:rsidP="001603A0">
      <w:pPr>
        <w:pStyle w:val="00textosemparagrafo"/>
      </w:pPr>
    </w:p>
    <w:p w14:paraId="0A55317B" w14:textId="77777777" w:rsidR="00844E14" w:rsidRDefault="00844E14" w:rsidP="001603A0">
      <w:pPr>
        <w:pStyle w:val="00textosemparagrafo"/>
      </w:pPr>
      <w:r w:rsidRPr="001603A0">
        <w:rPr>
          <w:b/>
        </w:rPr>
        <w:t>2.</w:t>
      </w:r>
      <w:r>
        <w:t xml:space="preserve"> </w:t>
      </w:r>
      <w:r w:rsidRPr="001829D4">
        <w:t>Resposta pessoal</w:t>
      </w:r>
      <w:r>
        <w:t>.</w:t>
      </w:r>
    </w:p>
    <w:p w14:paraId="0157EC64" w14:textId="77777777" w:rsidR="00844E14" w:rsidRPr="001829D4" w:rsidRDefault="00844E14" w:rsidP="001603A0">
      <w:pPr>
        <w:pStyle w:val="00textosemparagrafo"/>
      </w:pPr>
    </w:p>
    <w:p w14:paraId="25146E5A" w14:textId="77777777" w:rsidR="00844E14" w:rsidRDefault="00844E14" w:rsidP="001603A0">
      <w:pPr>
        <w:pStyle w:val="00textosemparagrafo"/>
      </w:pPr>
      <w:r w:rsidRPr="001603A0">
        <w:rPr>
          <w:b/>
        </w:rPr>
        <w:t>3.</w:t>
      </w:r>
      <w:r w:rsidRPr="0030112D">
        <w:t xml:space="preserve"> </w:t>
      </w:r>
      <w:r w:rsidRPr="001829D4">
        <w:t>Espera-se que o aluno identifique o número 18 como sendo o número 180.</w:t>
      </w:r>
    </w:p>
    <w:p w14:paraId="1BDA4B1D" w14:textId="77777777" w:rsidR="00844E14" w:rsidRDefault="00844E14" w:rsidP="001603A0">
      <w:pPr>
        <w:pStyle w:val="00textosemparagrafo"/>
      </w:pPr>
    </w:p>
    <w:p w14:paraId="20806367" w14:textId="77777777" w:rsidR="00844E14" w:rsidRPr="001829D4" w:rsidRDefault="00844E14" w:rsidP="001603A0">
      <w:pPr>
        <w:pStyle w:val="00textosemparagrafo"/>
      </w:pPr>
      <w:r w:rsidRPr="001603A0">
        <w:rPr>
          <w:b/>
        </w:rPr>
        <w:t>4. a)</w:t>
      </w:r>
      <w:r>
        <w:t xml:space="preserve"> quociente </w:t>
      </w:r>
      <w:r w:rsidRPr="001829D4">
        <w:t>656</w:t>
      </w:r>
      <w:r>
        <w:t xml:space="preserve"> e resto 0; </w:t>
      </w:r>
      <w:r w:rsidRPr="001603A0">
        <w:rPr>
          <w:b/>
        </w:rPr>
        <w:t>b)</w:t>
      </w:r>
      <w:r>
        <w:t xml:space="preserve"> quociente </w:t>
      </w:r>
      <w:r w:rsidRPr="001829D4">
        <w:t>474 e resto 1</w:t>
      </w:r>
      <w:r>
        <w:t>.</w:t>
      </w:r>
    </w:p>
    <w:p w14:paraId="787229AA" w14:textId="77777777" w:rsidR="00844E14" w:rsidRPr="001829D4" w:rsidRDefault="00844E14" w:rsidP="00844E14">
      <w:pPr>
        <w:pStyle w:val="00textosemparagrafo"/>
      </w:pPr>
    </w:p>
    <w:p w14:paraId="4EB54CA4" w14:textId="77777777" w:rsidR="00844E14" w:rsidRPr="001829D4" w:rsidRDefault="00844E14" w:rsidP="00844E14">
      <w:pPr>
        <w:pStyle w:val="00textosemparagrafo"/>
      </w:pPr>
    </w:p>
    <w:p w14:paraId="1C4A04C6" w14:textId="77777777" w:rsidR="00844E14" w:rsidRDefault="00844E14" w:rsidP="00844E14">
      <w:pPr>
        <w:spacing w:after="200" w:line="276" w:lineRule="auto"/>
        <w:rPr>
          <w:rFonts w:ascii="Tahoma" w:hAnsi="Tahoma" w:cs="Tahoma"/>
        </w:rPr>
      </w:pPr>
      <w:r>
        <w:rPr>
          <w:rFonts w:ascii="Tahoma" w:hAnsi="Tahoma" w:cs="Tahoma"/>
        </w:rPr>
        <w:br w:type="page"/>
      </w:r>
    </w:p>
    <w:p w14:paraId="5EA5E78F" w14:textId="77777777" w:rsidR="00844E14" w:rsidRPr="00332E82" w:rsidRDefault="00844E14" w:rsidP="007830F3">
      <w:pPr>
        <w:pStyle w:val="00Peso1"/>
      </w:pPr>
      <w:r w:rsidRPr="00332E82">
        <w:lastRenderedPageBreak/>
        <w:t xml:space="preserve">Acompanhando e avaliando as aprendizagens </w:t>
      </w:r>
    </w:p>
    <w:p w14:paraId="1DB14BAB" w14:textId="77777777" w:rsidR="00844E14" w:rsidRPr="001829D4" w:rsidRDefault="00844E14" w:rsidP="001603A0">
      <w:pPr>
        <w:pStyle w:val="00textosemparagrafo"/>
      </w:pPr>
    </w:p>
    <w:p w14:paraId="75C70CDC" w14:textId="09E33900" w:rsidR="00844E14" w:rsidRPr="001829D4" w:rsidRDefault="00844E14" w:rsidP="001603A0">
      <w:pPr>
        <w:pStyle w:val="00textosemparagrafo"/>
      </w:pPr>
      <w:r w:rsidRPr="001829D4">
        <w:t>As atividades a seguir têm o objetivo de avaliar a aprendizagem dos alunos em relação a alguns conceitos que foram trabalhados na sequência didática. Observe atentamente se os alunos atendem de forma satisfatória às propostas das atividades a seguir. A multiplicação e a divisão com números naturais estão relacionadas. É importante verificar se os alunos conseguem fazer essas relações e se compreenderam a técnica do algoritmo. Além dessas sugestões, você poderá elaborar outros problemas para verificação dos conhecimentos de seus alunos.</w:t>
      </w:r>
      <w:r w:rsidR="005809CC">
        <w:t xml:space="preserve"> </w:t>
      </w:r>
      <w:r w:rsidRPr="001829D4">
        <w:t>Caso perceba que algum aluno não está acompanhando ou não compreendeu o que deve ser feito, retome os conceitos individualmente e apresente outros questionamentos, a fim de promover uma recuperação contínua.</w:t>
      </w:r>
      <w:r w:rsidR="005809CC">
        <w:t xml:space="preserve"> </w:t>
      </w:r>
      <w:r w:rsidRPr="001829D4">
        <w:t xml:space="preserve">Proponha, individualmente, as atividades e a ficha de </w:t>
      </w:r>
      <w:proofErr w:type="spellStart"/>
      <w:r w:rsidRPr="001829D4">
        <w:t>autoavaliação</w:t>
      </w:r>
      <w:proofErr w:type="spellEnd"/>
      <w:r w:rsidRPr="001829D4">
        <w:t xml:space="preserve"> a seguir para que os alunos a preencham. </w:t>
      </w:r>
    </w:p>
    <w:p w14:paraId="70455A1E" w14:textId="77777777" w:rsidR="00844E14" w:rsidRPr="001829D4" w:rsidRDefault="00844E14" w:rsidP="001603A0">
      <w:pPr>
        <w:pStyle w:val="00textosemparagrafo"/>
      </w:pPr>
    </w:p>
    <w:p w14:paraId="2F9F1707" w14:textId="77777777" w:rsidR="00844E14" w:rsidRPr="003630DD" w:rsidRDefault="00844E14" w:rsidP="001603A0">
      <w:pPr>
        <w:pStyle w:val="00PESO2"/>
      </w:pPr>
      <w:r w:rsidRPr="003630DD">
        <w:t>Atividades</w:t>
      </w:r>
    </w:p>
    <w:p w14:paraId="05433134" w14:textId="77777777" w:rsidR="00844E14" w:rsidRPr="009A6E18" w:rsidRDefault="00844E14" w:rsidP="001603A0">
      <w:pPr>
        <w:pStyle w:val="00textosemparagrafo"/>
      </w:pPr>
    </w:p>
    <w:p w14:paraId="7DC33A34" w14:textId="77777777" w:rsidR="00844E14" w:rsidRPr="001829D4" w:rsidRDefault="00844E14" w:rsidP="001603A0">
      <w:pPr>
        <w:pStyle w:val="00textosemparagrafo"/>
      </w:pPr>
      <w:r w:rsidRPr="001603A0">
        <w:rPr>
          <w:b/>
        </w:rPr>
        <w:t xml:space="preserve">1. </w:t>
      </w:r>
      <w:r w:rsidRPr="001829D4">
        <w:t>Descubra o número.</w:t>
      </w:r>
    </w:p>
    <w:p w14:paraId="459CE470" w14:textId="77777777" w:rsidR="00844E14" w:rsidRPr="001829D4" w:rsidRDefault="00844E14" w:rsidP="001603A0">
      <w:pPr>
        <w:pStyle w:val="00textosemparagrafo"/>
      </w:pPr>
      <w:r w:rsidRPr="001829D4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DEE77A" wp14:editId="6862E931">
                <wp:simplePos x="0" y="0"/>
                <wp:positionH relativeFrom="column">
                  <wp:posOffset>205740</wp:posOffset>
                </wp:positionH>
                <wp:positionV relativeFrom="paragraph">
                  <wp:posOffset>52070</wp:posOffset>
                </wp:positionV>
                <wp:extent cx="352425" cy="476250"/>
                <wp:effectExtent l="0" t="0" r="28575" b="19050"/>
                <wp:wrapNone/>
                <wp:docPr id="39" name="Retâ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47625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F55510" id="Retângulo 39" o:spid="_x0000_s1026" style="position:absolute;margin-left:16.2pt;margin-top:4.1pt;width:27.75pt;height:37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" fillcolor="white [3201]" strokecolor="black [3213]" strokeweight="1.5pt"/>
            </w:pict>
          </mc:Fallback>
        </mc:AlternateContent>
      </w:r>
      <w:r w:rsidRPr="001829D4">
        <w:t xml:space="preserve">            </w:t>
      </w:r>
    </w:p>
    <w:p w14:paraId="2EF466CB" w14:textId="77777777" w:rsidR="00844E14" w:rsidRPr="001829D4" w:rsidRDefault="00844E14" w:rsidP="001603A0">
      <w:pPr>
        <w:pStyle w:val="00textosemparagrafo"/>
      </w:pPr>
      <w:r>
        <w:t xml:space="preserve">a) </w:t>
      </w:r>
      <w:r w:rsidRPr="001829D4">
        <w:t xml:space="preserve">            ×    8     = 56</w:t>
      </w:r>
    </w:p>
    <w:p w14:paraId="711845DF" w14:textId="77777777" w:rsidR="00844E14" w:rsidRDefault="00844E14" w:rsidP="001603A0">
      <w:pPr>
        <w:pStyle w:val="00textosemparagrafo"/>
      </w:pPr>
    </w:p>
    <w:p w14:paraId="5C5651CC" w14:textId="77777777" w:rsidR="001603A0" w:rsidRPr="001829D4" w:rsidRDefault="001603A0" w:rsidP="001603A0">
      <w:pPr>
        <w:pStyle w:val="00textosemparagrafo"/>
      </w:pPr>
    </w:p>
    <w:p w14:paraId="4B3D6AD5" w14:textId="492CF240" w:rsidR="00844E14" w:rsidRPr="001829D4" w:rsidRDefault="00844E14" w:rsidP="001603A0">
      <w:pPr>
        <w:pStyle w:val="00textosemparagrafo"/>
      </w:pPr>
      <w:r w:rsidRPr="001829D4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598EDA5" wp14:editId="46E19B8C">
                <wp:simplePos x="0" y="0"/>
                <wp:positionH relativeFrom="column">
                  <wp:posOffset>660400</wp:posOffset>
                </wp:positionH>
                <wp:positionV relativeFrom="paragraph">
                  <wp:posOffset>57785</wp:posOffset>
                </wp:positionV>
                <wp:extent cx="352425" cy="476250"/>
                <wp:effectExtent l="0" t="0" r="28575" b="19050"/>
                <wp:wrapNone/>
                <wp:docPr id="40" name="Retângul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47625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6DDFA3" id="Retângulo 40" o:spid="_x0000_s1026" style="position:absolute;margin-left:52pt;margin-top:4.55pt;width:27.75pt;height:37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" fillcolor="white [3201]" strokecolor="black [3213]" strokeweight="1.5pt"/>
            </w:pict>
          </mc:Fallback>
        </mc:AlternateContent>
      </w:r>
    </w:p>
    <w:p w14:paraId="0E3839BC" w14:textId="77777777" w:rsidR="00844E14" w:rsidRPr="001829D4" w:rsidRDefault="00844E14" w:rsidP="001603A0">
      <w:pPr>
        <w:pStyle w:val="00textosemparagrafo"/>
      </w:pPr>
      <w:r>
        <w:t xml:space="preserve">b) </w:t>
      </w:r>
      <w:r w:rsidRPr="001829D4">
        <w:t>5   ×               = 45</w:t>
      </w:r>
    </w:p>
    <w:p w14:paraId="1E0B984C" w14:textId="77777777" w:rsidR="00844E14" w:rsidRPr="001829D4" w:rsidRDefault="00844E14" w:rsidP="001603A0">
      <w:pPr>
        <w:pStyle w:val="00textosemparagrafo"/>
      </w:pPr>
    </w:p>
    <w:p w14:paraId="3DDE5B86" w14:textId="77777777" w:rsidR="00844E14" w:rsidRPr="001829D4" w:rsidRDefault="00844E14" w:rsidP="001603A0">
      <w:pPr>
        <w:pStyle w:val="00textosemparagrafo"/>
      </w:pPr>
    </w:p>
    <w:p w14:paraId="1669FB33" w14:textId="63463A6E" w:rsidR="00844E14" w:rsidRDefault="00844E14" w:rsidP="001603A0">
      <w:pPr>
        <w:pStyle w:val="00textosemparagrafo"/>
      </w:pPr>
      <w:r w:rsidRPr="001603A0">
        <w:rPr>
          <w:b/>
        </w:rPr>
        <w:t>2.</w:t>
      </w:r>
      <w:r>
        <w:t xml:space="preserve"> </w:t>
      </w:r>
      <w:r w:rsidR="0067642E">
        <w:t>Circule</w:t>
      </w:r>
      <w:r w:rsidR="0067642E" w:rsidRPr="001829D4">
        <w:t xml:space="preserve"> </w:t>
      </w:r>
      <w:r w:rsidRPr="001829D4">
        <w:t>o resultado aproximado de cada operação a seguir.</w:t>
      </w:r>
    </w:p>
    <w:p w14:paraId="7AD68CFE" w14:textId="77777777" w:rsidR="00844E14" w:rsidRDefault="00844E14" w:rsidP="00844E14">
      <w:pPr>
        <w:pStyle w:val="00textosemparagrafo"/>
      </w:pPr>
    </w:p>
    <w:tbl>
      <w:tblPr>
        <w:tblStyle w:val="TabeladeGradeClara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0"/>
        <w:gridCol w:w="1247"/>
        <w:gridCol w:w="1247"/>
        <w:gridCol w:w="1247"/>
      </w:tblGrid>
      <w:tr w:rsidR="00844E14" w14:paraId="4B5735DA" w14:textId="77777777" w:rsidTr="00406B62">
        <w:trPr>
          <w:trHeight w:val="377"/>
        </w:trPr>
        <w:tc>
          <w:tcPr>
            <w:tcW w:w="2660" w:type="dxa"/>
            <w:vAlign w:val="center"/>
          </w:tcPr>
          <w:p w14:paraId="13EBF8B1" w14:textId="183C7A03" w:rsidR="00844E14" w:rsidRDefault="00844E14" w:rsidP="00406B62">
            <w:pPr>
              <w:pStyle w:val="00textosemparagrafo"/>
              <w:spacing w:line="240" w:lineRule="auto"/>
              <w:jc w:val="left"/>
            </w:pPr>
            <w:r>
              <w:t xml:space="preserve">a) </w:t>
            </w:r>
            <w:r w:rsidRPr="001829D4">
              <w:t>1234 ÷ 12 =</w:t>
            </w:r>
          </w:p>
        </w:tc>
        <w:tc>
          <w:tcPr>
            <w:tcW w:w="1247" w:type="dxa"/>
            <w:vAlign w:val="center"/>
          </w:tcPr>
          <w:p w14:paraId="5EB0610F" w14:textId="77777777" w:rsidR="00844E14" w:rsidRDefault="00844E14" w:rsidP="00406B62">
            <w:pPr>
              <w:pStyle w:val="00textosemparagrafo"/>
              <w:spacing w:line="240" w:lineRule="auto"/>
              <w:jc w:val="center"/>
            </w:pPr>
            <w:r w:rsidRPr="001829D4">
              <w:t>80</w:t>
            </w:r>
          </w:p>
        </w:tc>
        <w:tc>
          <w:tcPr>
            <w:tcW w:w="1247" w:type="dxa"/>
            <w:vAlign w:val="center"/>
          </w:tcPr>
          <w:p w14:paraId="2F887695" w14:textId="77777777" w:rsidR="00844E14" w:rsidRDefault="00844E14" w:rsidP="00406B62">
            <w:pPr>
              <w:pStyle w:val="00textosemparagrafo"/>
              <w:spacing w:line="240" w:lineRule="auto"/>
              <w:jc w:val="center"/>
            </w:pPr>
            <w:r w:rsidRPr="001829D4">
              <w:t>100</w:t>
            </w:r>
          </w:p>
        </w:tc>
        <w:tc>
          <w:tcPr>
            <w:tcW w:w="1247" w:type="dxa"/>
            <w:vAlign w:val="center"/>
          </w:tcPr>
          <w:p w14:paraId="213A0ED1" w14:textId="77777777" w:rsidR="00844E14" w:rsidRDefault="00844E14" w:rsidP="00406B62">
            <w:pPr>
              <w:pStyle w:val="00textosemparagrafo"/>
              <w:spacing w:line="240" w:lineRule="auto"/>
              <w:jc w:val="center"/>
            </w:pPr>
            <w:r w:rsidRPr="001829D4">
              <w:t>150</w:t>
            </w:r>
          </w:p>
        </w:tc>
      </w:tr>
      <w:tr w:rsidR="00844E14" w14:paraId="0DB10D1E" w14:textId="77777777" w:rsidTr="00406B62">
        <w:trPr>
          <w:trHeight w:val="125"/>
        </w:trPr>
        <w:tc>
          <w:tcPr>
            <w:tcW w:w="2660" w:type="dxa"/>
            <w:vAlign w:val="center"/>
          </w:tcPr>
          <w:p w14:paraId="6BB9C26F" w14:textId="77777777" w:rsidR="00844E14" w:rsidRDefault="00844E14" w:rsidP="00406B62">
            <w:pPr>
              <w:pStyle w:val="00textosemparagrafo"/>
              <w:spacing w:line="240" w:lineRule="auto"/>
              <w:jc w:val="left"/>
            </w:pPr>
          </w:p>
        </w:tc>
        <w:tc>
          <w:tcPr>
            <w:tcW w:w="1247" w:type="dxa"/>
            <w:vAlign w:val="center"/>
          </w:tcPr>
          <w:p w14:paraId="50651F26" w14:textId="77777777" w:rsidR="00844E14" w:rsidRDefault="00844E14" w:rsidP="00406B62">
            <w:pPr>
              <w:pStyle w:val="00textosemparagrafo"/>
              <w:spacing w:line="240" w:lineRule="auto"/>
              <w:jc w:val="center"/>
            </w:pPr>
          </w:p>
        </w:tc>
        <w:tc>
          <w:tcPr>
            <w:tcW w:w="1247" w:type="dxa"/>
            <w:vAlign w:val="center"/>
          </w:tcPr>
          <w:p w14:paraId="5268D456" w14:textId="77777777" w:rsidR="00844E14" w:rsidRDefault="00844E14" w:rsidP="00406B62">
            <w:pPr>
              <w:pStyle w:val="00textosemparagrafo"/>
              <w:spacing w:line="240" w:lineRule="auto"/>
              <w:jc w:val="center"/>
            </w:pPr>
          </w:p>
        </w:tc>
        <w:tc>
          <w:tcPr>
            <w:tcW w:w="1247" w:type="dxa"/>
            <w:vAlign w:val="center"/>
          </w:tcPr>
          <w:p w14:paraId="1AA6D7C9" w14:textId="77777777" w:rsidR="00844E14" w:rsidRDefault="00844E14" w:rsidP="00406B62">
            <w:pPr>
              <w:pStyle w:val="00textosemparagrafo"/>
              <w:spacing w:line="240" w:lineRule="auto"/>
              <w:jc w:val="center"/>
            </w:pPr>
          </w:p>
        </w:tc>
      </w:tr>
      <w:tr w:rsidR="00844E14" w14:paraId="7C75622B" w14:textId="77777777" w:rsidTr="00406B62">
        <w:trPr>
          <w:trHeight w:val="397"/>
        </w:trPr>
        <w:tc>
          <w:tcPr>
            <w:tcW w:w="2660" w:type="dxa"/>
            <w:vAlign w:val="center"/>
          </w:tcPr>
          <w:p w14:paraId="5C50FC3B" w14:textId="77777777" w:rsidR="00844E14" w:rsidRDefault="00844E14" w:rsidP="00406B62">
            <w:pPr>
              <w:pStyle w:val="00textosemparagrafo"/>
              <w:spacing w:line="240" w:lineRule="auto"/>
              <w:jc w:val="left"/>
            </w:pPr>
            <w:r>
              <w:t xml:space="preserve">b) </w:t>
            </w:r>
            <w:r w:rsidRPr="001829D4">
              <w:t>234 × 3 =</w:t>
            </w:r>
          </w:p>
        </w:tc>
        <w:tc>
          <w:tcPr>
            <w:tcW w:w="1247" w:type="dxa"/>
            <w:vAlign w:val="center"/>
          </w:tcPr>
          <w:p w14:paraId="29E95673" w14:textId="77777777" w:rsidR="00844E14" w:rsidRDefault="00844E14" w:rsidP="00406B62">
            <w:pPr>
              <w:pStyle w:val="00textosemparagrafo"/>
              <w:spacing w:line="240" w:lineRule="auto"/>
              <w:jc w:val="center"/>
            </w:pPr>
            <w:r w:rsidRPr="001829D4">
              <w:t>200</w:t>
            </w:r>
          </w:p>
        </w:tc>
        <w:tc>
          <w:tcPr>
            <w:tcW w:w="1247" w:type="dxa"/>
            <w:vAlign w:val="center"/>
          </w:tcPr>
          <w:p w14:paraId="77A64CA5" w14:textId="77777777" w:rsidR="00844E14" w:rsidRDefault="00844E14" w:rsidP="00406B62">
            <w:pPr>
              <w:pStyle w:val="00textosemparagrafo"/>
              <w:spacing w:line="240" w:lineRule="auto"/>
              <w:jc w:val="center"/>
            </w:pPr>
            <w:r w:rsidRPr="001829D4">
              <w:t>400</w:t>
            </w:r>
          </w:p>
        </w:tc>
        <w:tc>
          <w:tcPr>
            <w:tcW w:w="1247" w:type="dxa"/>
            <w:vAlign w:val="center"/>
          </w:tcPr>
          <w:p w14:paraId="41D75219" w14:textId="77777777" w:rsidR="00844E14" w:rsidRDefault="00844E14" w:rsidP="00406B62">
            <w:pPr>
              <w:pStyle w:val="00textosemparagrafo"/>
              <w:spacing w:line="240" w:lineRule="auto"/>
              <w:jc w:val="center"/>
            </w:pPr>
            <w:r w:rsidRPr="001829D4">
              <w:t>600</w:t>
            </w:r>
          </w:p>
        </w:tc>
      </w:tr>
    </w:tbl>
    <w:p w14:paraId="3E440AB3" w14:textId="77777777" w:rsidR="00844E14" w:rsidRPr="001829D4" w:rsidRDefault="00844E14" w:rsidP="001603A0">
      <w:pPr>
        <w:pStyle w:val="00textosemparagrafo"/>
        <w:spacing w:line="240" w:lineRule="auto"/>
      </w:pPr>
    </w:p>
    <w:p w14:paraId="535B5143" w14:textId="632175B7" w:rsidR="00844E14" w:rsidRDefault="00844E14" w:rsidP="00844E14">
      <w:pPr>
        <w:pStyle w:val="00textosemparagrafo"/>
      </w:pPr>
      <w:r w:rsidRPr="003E369C">
        <w:rPr>
          <w:b/>
        </w:rPr>
        <w:t>3.</w:t>
      </w:r>
      <w:r>
        <w:t xml:space="preserve"> </w:t>
      </w:r>
      <w:r w:rsidRPr="001829D4">
        <w:t>Resolva as divisões a seguir utilizando a estratégia que preferir.</w:t>
      </w:r>
    </w:p>
    <w:p w14:paraId="597E3357" w14:textId="77777777" w:rsidR="00406B62" w:rsidRPr="001829D4" w:rsidRDefault="00406B62" w:rsidP="00844E14">
      <w:pPr>
        <w:pStyle w:val="00textosemparagrafo"/>
      </w:pPr>
    </w:p>
    <w:p w14:paraId="7149682E" w14:textId="64C9FE34" w:rsidR="00844E14" w:rsidRPr="001829D4" w:rsidRDefault="00A9473C" w:rsidP="00844E14">
      <w:pPr>
        <w:pStyle w:val="00textosemparagrafo"/>
      </w:pPr>
      <w:r>
        <w:t xml:space="preserve">a) </w:t>
      </w:r>
      <w:r w:rsidR="00844E14" w:rsidRPr="001829D4">
        <w:t xml:space="preserve">735 ÷ 5 = </w:t>
      </w:r>
    </w:p>
    <w:p w14:paraId="282E9BAE" w14:textId="77777777" w:rsidR="00844E14" w:rsidRPr="001829D4" w:rsidRDefault="00844E14" w:rsidP="00844E14">
      <w:pPr>
        <w:pStyle w:val="00textosemparagrafo"/>
      </w:pPr>
    </w:p>
    <w:p w14:paraId="1F173C80" w14:textId="15ADE944" w:rsidR="00844E14" w:rsidRPr="001829D4" w:rsidRDefault="00A9473C" w:rsidP="00844E14">
      <w:pPr>
        <w:pStyle w:val="00textosemparagrafo"/>
      </w:pPr>
      <w:r>
        <w:t xml:space="preserve">b) </w:t>
      </w:r>
      <w:r w:rsidR="00844E14" w:rsidRPr="001829D4">
        <w:t xml:space="preserve">1903 ÷ 4 = </w:t>
      </w:r>
    </w:p>
    <w:p w14:paraId="4B1944E0" w14:textId="77777777" w:rsidR="00844E14" w:rsidRPr="001829D4" w:rsidRDefault="00844E14" w:rsidP="00844E14">
      <w:pPr>
        <w:pStyle w:val="00textosemparagrafo"/>
      </w:pPr>
    </w:p>
    <w:p w14:paraId="0AC1C76E" w14:textId="26C840C3" w:rsidR="00844E14" w:rsidRPr="00913CFE" w:rsidRDefault="00844E14" w:rsidP="00406B62">
      <w:pPr>
        <w:pStyle w:val="00peso3"/>
        <w:rPr>
          <w:rFonts w:eastAsiaTheme="minorEastAsia"/>
          <w:spacing w:val="-3"/>
          <w:sz w:val="29"/>
          <w:szCs w:val="29"/>
        </w:rPr>
      </w:pPr>
      <w:r w:rsidRPr="00913CFE">
        <w:rPr>
          <w:rFonts w:eastAsiaTheme="minorEastAsia"/>
          <w:spacing w:val="-3"/>
          <w:sz w:val="29"/>
          <w:szCs w:val="29"/>
        </w:rPr>
        <w:t>Respostas</w:t>
      </w:r>
      <w:r w:rsidR="00913CFE">
        <w:rPr>
          <w:rFonts w:eastAsiaTheme="minorEastAsia"/>
          <w:spacing w:val="-3"/>
          <w:sz w:val="29"/>
          <w:szCs w:val="29"/>
        </w:rPr>
        <w:t xml:space="preserve"> das atividades</w:t>
      </w:r>
    </w:p>
    <w:p w14:paraId="470C7112" w14:textId="77777777" w:rsidR="00844E14" w:rsidRDefault="00844E14" w:rsidP="00844E14">
      <w:pPr>
        <w:pStyle w:val="00textosemparagrafo"/>
      </w:pPr>
    </w:p>
    <w:p w14:paraId="435A9C86" w14:textId="77777777" w:rsidR="00844E14" w:rsidRDefault="00844E14" w:rsidP="00844E14">
      <w:pPr>
        <w:pStyle w:val="00textosemparagrafo"/>
      </w:pPr>
      <w:r w:rsidRPr="003630DD">
        <w:rPr>
          <w:b/>
        </w:rPr>
        <w:t>1.</w:t>
      </w:r>
      <w:r>
        <w:rPr>
          <w:b/>
        </w:rPr>
        <w:t xml:space="preserve"> </w:t>
      </w:r>
      <w:r w:rsidRPr="001829D4">
        <w:t>a) 7</w:t>
      </w:r>
      <w:r>
        <w:t xml:space="preserve">; </w:t>
      </w:r>
      <w:r w:rsidRPr="001829D4">
        <w:t>b) 9</w:t>
      </w:r>
      <w:r>
        <w:t>.</w:t>
      </w:r>
    </w:p>
    <w:p w14:paraId="0633AA7B" w14:textId="77777777" w:rsidR="00844E14" w:rsidRPr="001829D4" w:rsidRDefault="00844E14" w:rsidP="00844E14">
      <w:pPr>
        <w:pStyle w:val="00textosemparagrafo"/>
      </w:pPr>
    </w:p>
    <w:p w14:paraId="071FF672" w14:textId="77777777" w:rsidR="00844E14" w:rsidRDefault="00844E14" w:rsidP="00844E14">
      <w:pPr>
        <w:pStyle w:val="00textosemparagrafo"/>
      </w:pPr>
      <w:r w:rsidRPr="00CE12D3">
        <w:rPr>
          <w:b/>
        </w:rPr>
        <w:t>2.</w:t>
      </w:r>
      <w:r>
        <w:t xml:space="preserve"> </w:t>
      </w:r>
      <w:r w:rsidRPr="001829D4">
        <w:t>a) 100</w:t>
      </w:r>
      <w:r>
        <w:t xml:space="preserve">; </w:t>
      </w:r>
      <w:r w:rsidRPr="001829D4">
        <w:t>b) 600</w:t>
      </w:r>
      <w:r>
        <w:t>.</w:t>
      </w:r>
    </w:p>
    <w:p w14:paraId="703E2B02" w14:textId="77777777" w:rsidR="00844E14" w:rsidRPr="001829D4" w:rsidRDefault="00844E14" w:rsidP="00844E14">
      <w:pPr>
        <w:pStyle w:val="00textosemparagrafo"/>
      </w:pPr>
    </w:p>
    <w:p w14:paraId="1C04E364" w14:textId="1A34F6BB" w:rsidR="00406B62" w:rsidRDefault="00844E14" w:rsidP="00844E14">
      <w:pPr>
        <w:pStyle w:val="00textosemparagrafo"/>
      </w:pPr>
      <w:r w:rsidRPr="007002A7">
        <w:rPr>
          <w:b/>
        </w:rPr>
        <w:t>3.</w:t>
      </w:r>
      <w:r w:rsidRPr="001829D4">
        <w:t xml:space="preserve"> a) </w:t>
      </w:r>
      <w:r>
        <w:t xml:space="preserve">quociente </w:t>
      </w:r>
      <w:r w:rsidRPr="001829D4">
        <w:t>147</w:t>
      </w:r>
      <w:r>
        <w:t xml:space="preserve"> e</w:t>
      </w:r>
      <w:r w:rsidRPr="001829D4">
        <w:t xml:space="preserve"> resto 0</w:t>
      </w:r>
      <w:r>
        <w:t xml:space="preserve">; </w:t>
      </w:r>
      <w:r w:rsidRPr="001829D4">
        <w:t>b)</w:t>
      </w:r>
      <w:r w:rsidRPr="007002A7">
        <w:t xml:space="preserve"> </w:t>
      </w:r>
      <w:r>
        <w:t>quociente</w:t>
      </w:r>
      <w:r w:rsidRPr="001829D4">
        <w:t xml:space="preserve"> 47</w:t>
      </w:r>
      <w:r w:rsidR="00F94094">
        <w:t>5</w:t>
      </w:r>
      <w:r>
        <w:t xml:space="preserve"> e</w:t>
      </w:r>
      <w:r w:rsidRPr="001829D4">
        <w:t xml:space="preserve"> resto 3.</w:t>
      </w:r>
    </w:p>
    <w:p w14:paraId="4CFD1EC4" w14:textId="77777777" w:rsidR="00406B62" w:rsidRDefault="00406B62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091A3914" w14:textId="77777777" w:rsidR="00844E14" w:rsidRPr="002858D7" w:rsidRDefault="00844E14" w:rsidP="00406B62">
      <w:pPr>
        <w:pStyle w:val="00PESO2"/>
      </w:pPr>
      <w:r w:rsidRPr="002858D7">
        <w:lastRenderedPageBreak/>
        <w:t xml:space="preserve">Orientações para </w:t>
      </w:r>
      <w:proofErr w:type="spellStart"/>
      <w:r w:rsidRPr="002858D7">
        <w:t>autoavaliação</w:t>
      </w:r>
      <w:proofErr w:type="spellEnd"/>
    </w:p>
    <w:p w14:paraId="5FD0E434" w14:textId="77777777" w:rsidR="00406B62" w:rsidRDefault="00406B62" w:rsidP="00406B62">
      <w:pPr>
        <w:pStyle w:val="00textosemparagrafo"/>
      </w:pPr>
    </w:p>
    <w:p w14:paraId="770CF3A7" w14:textId="77777777" w:rsidR="00DA66D0" w:rsidRPr="004E1170" w:rsidRDefault="00DA66D0" w:rsidP="00DA66D0">
      <w:pPr>
        <w:pStyle w:val="00textosemparagrafo"/>
        <w:rPr>
          <w:color w:val="auto"/>
        </w:rPr>
      </w:pPr>
      <w:bookmarkStart w:id="1" w:name="_Hlk503348435"/>
      <w:r w:rsidRPr="004E1170">
        <w:rPr>
          <w:color w:val="auto"/>
        </w:rPr>
        <w:t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 aluno se sente em relação ao</w:t>
      </w:r>
      <w:r>
        <w:rPr>
          <w:color w:val="auto"/>
        </w:rPr>
        <w:t xml:space="preserve"> que estudou</w:t>
      </w:r>
      <w:r w:rsidRPr="004E1170">
        <w:rPr>
          <w:color w:val="auto"/>
        </w:rPr>
        <w:t xml:space="preserve">. Por esse motivo, oriente os alunos a assinalarem a opção do quadro que represente o quanto eles acham que sabem sobre cada </w:t>
      </w:r>
      <w:r>
        <w:rPr>
          <w:color w:val="auto"/>
        </w:rPr>
        <w:t>item</w:t>
      </w:r>
      <w:r w:rsidRPr="004E1170">
        <w:rPr>
          <w:color w:val="auto"/>
        </w:rPr>
        <w:t>. </w:t>
      </w:r>
      <w:r>
        <w:rPr>
          <w:color w:val="auto"/>
        </w:rPr>
        <w:t xml:space="preserve">Compare o resultado da </w:t>
      </w:r>
      <w:proofErr w:type="spellStart"/>
      <w:r>
        <w:rPr>
          <w:color w:val="auto"/>
        </w:rPr>
        <w:t>autoavaliação</w:t>
      </w:r>
      <w:proofErr w:type="spellEnd"/>
      <w:r>
        <w:rPr>
          <w:color w:val="auto"/>
        </w:rPr>
        <w:t xml:space="preserve"> com </w:t>
      </w:r>
      <w:r w:rsidRPr="004E1170">
        <w:rPr>
          <w:color w:val="auto"/>
        </w:rPr>
        <w:t>o</w:t>
      </w:r>
      <w:r>
        <w:rPr>
          <w:color w:val="auto"/>
        </w:rPr>
        <w:t xml:space="preserve"> </w:t>
      </w:r>
      <w:r w:rsidRPr="004E1170">
        <w:rPr>
          <w:color w:val="auto"/>
        </w:rPr>
        <w:t>desempenho</w:t>
      </w:r>
      <w:r>
        <w:rPr>
          <w:color w:val="auto"/>
        </w:rPr>
        <w:t xml:space="preserve"> do aluno</w:t>
      </w:r>
      <w:r w:rsidRPr="004E1170">
        <w:rPr>
          <w:color w:val="auto"/>
        </w:rPr>
        <w:t xml:space="preserve"> na</w:t>
      </w:r>
      <w:r>
        <w:rPr>
          <w:color w:val="auto"/>
        </w:rPr>
        <w:t>s atividades realizadas e, se achar necessário, proponha outras que trabalhem as dificuldades dele</w:t>
      </w:r>
      <w:r w:rsidRPr="004E1170">
        <w:rPr>
          <w:color w:val="auto"/>
        </w:rPr>
        <w:t>.</w:t>
      </w:r>
      <w:bookmarkEnd w:id="1"/>
    </w:p>
    <w:p w14:paraId="46EC348B" w14:textId="77777777" w:rsidR="00DA66D0" w:rsidRPr="00781006" w:rsidRDefault="00DA66D0" w:rsidP="00DA66D0">
      <w:pPr>
        <w:pStyle w:val="00textosemparagrafo"/>
      </w:pPr>
    </w:p>
    <w:p w14:paraId="6EA8A178" w14:textId="77777777" w:rsidR="00DA66D0" w:rsidRDefault="00DA66D0" w:rsidP="00DA66D0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  <w:bookmarkStart w:id="2" w:name="_Hlk503358919"/>
    </w:p>
    <w:p w14:paraId="564764CA" w14:textId="77777777" w:rsidR="00DA66D0" w:rsidRPr="00781006" w:rsidRDefault="00DA66D0" w:rsidP="00DA66D0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DA66D0" w:rsidRPr="00E71E9E" w14:paraId="1E3FB1B8" w14:textId="77777777" w:rsidTr="00727B1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0BF27E51" w14:textId="77777777" w:rsidR="00DA66D0" w:rsidRPr="00E71E9E" w:rsidRDefault="00DA66D0" w:rsidP="00727B1B"/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0E4903C" w14:textId="77777777" w:rsidR="00DA66D0" w:rsidRPr="00420923" w:rsidRDefault="00DA66D0" w:rsidP="00727B1B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B7E5173" w14:textId="77777777" w:rsidR="00DA66D0" w:rsidRPr="00420923" w:rsidRDefault="00DA66D0" w:rsidP="00727B1B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80761CD" w14:textId="77777777" w:rsidR="00DA66D0" w:rsidRPr="00420923" w:rsidRDefault="00DA66D0" w:rsidP="00727B1B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DA66D0" w:rsidRPr="00E71E9E" w14:paraId="3D446606" w14:textId="77777777" w:rsidTr="00727B1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C9194D2" w14:textId="1E349269" w:rsidR="00DA66D0" w:rsidRPr="00913CFE" w:rsidRDefault="00DA66D0" w:rsidP="00727B1B">
            <w:r w:rsidRPr="00913CFE">
              <w:t xml:space="preserve">A.   </w:t>
            </w:r>
            <w:proofErr w:type="spellStart"/>
            <w:r w:rsidRPr="00913CFE">
              <w:t>Consegue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fazer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estimativas</w:t>
            </w:r>
            <w:proofErr w:type="spellEnd"/>
            <w:r w:rsidRPr="00913CFE">
              <w:t xml:space="preserve"> para </w:t>
            </w:r>
            <w:proofErr w:type="spellStart"/>
            <w:r w:rsidRPr="00913CFE">
              <w:t>determinar</w:t>
            </w:r>
            <w:proofErr w:type="spellEnd"/>
            <w:r w:rsidRPr="00913CFE">
              <w:t xml:space="preserve"> o </w:t>
            </w:r>
            <w:proofErr w:type="spellStart"/>
            <w:r w:rsidRPr="00913CFE">
              <w:t>resultado</w:t>
            </w:r>
            <w:proofErr w:type="spellEnd"/>
            <w:r w:rsidRPr="00913CFE">
              <w:t xml:space="preserve"> de </w:t>
            </w:r>
            <w:proofErr w:type="spellStart"/>
            <w:r w:rsidRPr="00913CFE">
              <w:t>uma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multiplicação</w:t>
            </w:r>
            <w:proofErr w:type="spellEnd"/>
            <w:r w:rsidRPr="00913CF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806FFE0" w14:textId="77777777" w:rsidR="00DA66D0" w:rsidRPr="00E71E9E" w:rsidRDefault="00DA66D0" w:rsidP="00727B1B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F930812" w14:textId="77777777" w:rsidR="00DA66D0" w:rsidRPr="00E71E9E" w:rsidRDefault="00DA66D0" w:rsidP="00727B1B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6A97042" w14:textId="77777777" w:rsidR="00DA66D0" w:rsidRPr="00E71E9E" w:rsidRDefault="00DA66D0" w:rsidP="00727B1B"/>
        </w:tc>
      </w:tr>
      <w:tr w:rsidR="00DA66D0" w:rsidRPr="00E71E9E" w14:paraId="21DDED4D" w14:textId="77777777" w:rsidTr="00727B1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040ACA0D" w14:textId="5D02BD51" w:rsidR="00DA66D0" w:rsidRPr="00913CFE" w:rsidRDefault="00DA66D0" w:rsidP="00727B1B">
            <w:r w:rsidRPr="00913CFE">
              <w:t xml:space="preserve">B.  </w:t>
            </w:r>
            <w:proofErr w:type="spellStart"/>
            <w:r w:rsidRPr="00913CFE">
              <w:t>Consegue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fazer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estimativas</w:t>
            </w:r>
            <w:proofErr w:type="spellEnd"/>
            <w:r w:rsidRPr="00913CFE">
              <w:t xml:space="preserve"> para </w:t>
            </w:r>
            <w:proofErr w:type="spellStart"/>
            <w:r w:rsidRPr="00913CFE">
              <w:t>determinar</w:t>
            </w:r>
            <w:proofErr w:type="spellEnd"/>
            <w:r w:rsidRPr="00913CFE">
              <w:t xml:space="preserve"> o </w:t>
            </w:r>
            <w:proofErr w:type="spellStart"/>
            <w:r w:rsidRPr="00913CFE">
              <w:t>resultado</w:t>
            </w:r>
            <w:proofErr w:type="spellEnd"/>
            <w:r w:rsidRPr="00913CFE">
              <w:t xml:space="preserve"> de </w:t>
            </w:r>
            <w:proofErr w:type="spellStart"/>
            <w:r w:rsidRPr="00913CFE">
              <w:t>uma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divisão</w:t>
            </w:r>
            <w:proofErr w:type="spellEnd"/>
            <w:r w:rsidRPr="00913CF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CF60E58" w14:textId="77777777" w:rsidR="00DA66D0" w:rsidRPr="00E71E9E" w:rsidRDefault="00DA66D0" w:rsidP="00727B1B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6911397" w14:textId="77777777" w:rsidR="00DA66D0" w:rsidRPr="00E71E9E" w:rsidRDefault="00DA66D0" w:rsidP="00727B1B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6A98EF4" w14:textId="77777777" w:rsidR="00DA66D0" w:rsidRPr="00E71E9E" w:rsidRDefault="00DA66D0" w:rsidP="00727B1B"/>
        </w:tc>
      </w:tr>
      <w:tr w:rsidR="00DA66D0" w:rsidRPr="00E71E9E" w14:paraId="6893D2D3" w14:textId="77777777" w:rsidTr="00727B1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9E56176" w14:textId="69E444FE" w:rsidR="00DA66D0" w:rsidRPr="00913CFE" w:rsidRDefault="00DA66D0" w:rsidP="00727B1B">
            <w:r w:rsidRPr="00913CFE">
              <w:t xml:space="preserve">C.  </w:t>
            </w:r>
            <w:proofErr w:type="spellStart"/>
            <w:r w:rsidRPr="00913CFE">
              <w:t>Sabe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utilizar</w:t>
            </w:r>
            <w:proofErr w:type="spellEnd"/>
            <w:r w:rsidRPr="00913CFE">
              <w:t xml:space="preserve"> o </w:t>
            </w:r>
            <w:proofErr w:type="spellStart"/>
            <w:r w:rsidRPr="00913CFE">
              <w:t>algoritmo</w:t>
            </w:r>
            <w:proofErr w:type="spellEnd"/>
            <w:r w:rsidRPr="00913CFE">
              <w:t xml:space="preserve"> usual da </w:t>
            </w:r>
            <w:proofErr w:type="spellStart"/>
            <w:r w:rsidRPr="00913CFE">
              <w:t>divisão</w:t>
            </w:r>
            <w:proofErr w:type="spellEnd"/>
            <w:r w:rsidRPr="00913CFE">
              <w:t xml:space="preserve"> de </w:t>
            </w:r>
            <w:proofErr w:type="spellStart"/>
            <w:r w:rsidRPr="00913CFE">
              <w:t>qualquer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número</w:t>
            </w:r>
            <w:proofErr w:type="spellEnd"/>
            <w:r w:rsidRPr="00913CF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FD8D870" w14:textId="77777777" w:rsidR="00DA66D0" w:rsidRPr="00E71E9E" w:rsidRDefault="00DA66D0" w:rsidP="00727B1B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CF42218" w14:textId="77777777" w:rsidR="00DA66D0" w:rsidRPr="00E71E9E" w:rsidRDefault="00DA66D0" w:rsidP="00727B1B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CCCD1A7" w14:textId="77777777" w:rsidR="00DA66D0" w:rsidRPr="00E71E9E" w:rsidRDefault="00DA66D0" w:rsidP="00727B1B"/>
        </w:tc>
      </w:tr>
    </w:tbl>
    <w:p w14:paraId="788704FB" w14:textId="77777777" w:rsidR="00DA66D0" w:rsidRDefault="00DA66D0" w:rsidP="00DA66D0">
      <w:pPr>
        <w:pStyle w:val="00textosemparagrafo"/>
      </w:pPr>
    </w:p>
    <w:bookmarkEnd w:id="2"/>
    <w:p w14:paraId="6ED6FC8E" w14:textId="77777777" w:rsidR="00DA66D0" w:rsidRDefault="00DA66D0" w:rsidP="007830F3">
      <w:pPr>
        <w:pStyle w:val="00Textogeralbullet"/>
        <w:rPr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2047990C" w14:textId="77777777" w:rsidR="007830F3" w:rsidRDefault="007830F3" w:rsidP="007830F3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75C73799" w14:textId="77777777" w:rsidR="007830F3" w:rsidRDefault="007830F3" w:rsidP="007830F3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76ACEB67" w14:textId="77777777" w:rsidR="007830F3" w:rsidRDefault="007830F3" w:rsidP="007830F3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62CFD450" w14:textId="77777777" w:rsidR="007830F3" w:rsidRDefault="007830F3" w:rsidP="007830F3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5A10F1AE" w14:textId="77777777" w:rsidR="007830F3" w:rsidRDefault="007830F3" w:rsidP="007830F3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4BF02CF2" w14:textId="77777777" w:rsidR="00DA66D0" w:rsidRDefault="00DA66D0" w:rsidP="007830F3">
      <w:pPr>
        <w:pStyle w:val="00textosemparagrafo"/>
      </w:pPr>
    </w:p>
    <w:p w14:paraId="2DBEF7E6" w14:textId="788B1DB3" w:rsidR="00844E14" w:rsidRDefault="00DA66D0" w:rsidP="007830F3">
      <w:pPr>
        <w:pStyle w:val="00Textogeralbullet"/>
        <w:rPr>
          <w:rFonts w:cs="Tahoma"/>
        </w:rPr>
      </w:pPr>
      <w:r>
        <w:t>Em quais itens você precisa de um exemplo para entendê-lo? Peça ajuda a um colega ou ao professor.</w:t>
      </w:r>
      <w:r w:rsidRPr="00031FFF" w:rsidDel="00DA66D0">
        <w:t xml:space="preserve"> </w:t>
      </w:r>
      <w:r w:rsidR="00844E14">
        <w:rPr>
          <w:rFonts w:cs="Tahoma"/>
        </w:rPr>
        <w:br w:type="page"/>
      </w:r>
    </w:p>
    <w:p w14:paraId="1238FEFC" w14:textId="77777777" w:rsidR="00844E14" w:rsidRPr="00035FF5" w:rsidRDefault="00844E14" w:rsidP="00844E14">
      <w:pPr>
        <w:spacing w:after="57" w:line="250" w:lineRule="atLeast"/>
        <w:jc w:val="both"/>
        <w:rPr>
          <w:rFonts w:ascii="Cambria Bold" w:eastAsiaTheme="minorEastAsia" w:hAnsi="Cambria Bold" w:cs="Cambria"/>
          <w:b/>
          <w:caps/>
          <w:color w:val="0068A7"/>
          <w:sz w:val="32"/>
          <w:szCs w:val="32"/>
          <w:lang w:eastAsia="es-ES"/>
        </w:rPr>
      </w:pPr>
      <w:r w:rsidRPr="00035FF5">
        <w:rPr>
          <w:rFonts w:ascii="Cambria Bold" w:eastAsiaTheme="minorEastAsia" w:hAnsi="Cambria Bold" w:cs="Cambria"/>
          <w:b/>
          <w:caps/>
          <w:color w:val="0068A7"/>
          <w:sz w:val="32"/>
          <w:szCs w:val="32"/>
          <w:lang w:eastAsia="es-ES"/>
        </w:rPr>
        <w:lastRenderedPageBreak/>
        <w:t>Ficha de autoavaliação</w:t>
      </w:r>
    </w:p>
    <w:p w14:paraId="2F9AC784" w14:textId="77777777" w:rsidR="00844E14" w:rsidRDefault="00844E14" w:rsidP="00406B62">
      <w:pPr>
        <w:pStyle w:val="00textosemparagrafo"/>
      </w:pPr>
    </w:p>
    <w:p w14:paraId="41A49662" w14:textId="77777777" w:rsidR="008055F2" w:rsidRDefault="008055F2" w:rsidP="008055F2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</w:p>
    <w:p w14:paraId="6229F562" w14:textId="77777777" w:rsidR="008055F2" w:rsidRPr="00781006" w:rsidRDefault="008055F2" w:rsidP="008055F2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8055F2" w:rsidRPr="00E71E9E" w14:paraId="3344D82B" w14:textId="77777777" w:rsidTr="00727B1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7EB78AE3" w14:textId="77777777" w:rsidR="008055F2" w:rsidRPr="00E71E9E" w:rsidRDefault="008055F2" w:rsidP="00727B1B"/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25821F2" w14:textId="77777777" w:rsidR="008055F2" w:rsidRPr="00420923" w:rsidRDefault="008055F2" w:rsidP="00727B1B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A1B27F0" w14:textId="77777777" w:rsidR="008055F2" w:rsidRPr="00420923" w:rsidRDefault="008055F2" w:rsidP="00727B1B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ED81906" w14:textId="77777777" w:rsidR="008055F2" w:rsidRPr="00420923" w:rsidRDefault="008055F2" w:rsidP="00727B1B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8055F2" w:rsidRPr="00E71E9E" w14:paraId="3DF83ABF" w14:textId="77777777" w:rsidTr="00727B1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325AD0E" w14:textId="77777777" w:rsidR="008055F2" w:rsidRPr="00913CFE" w:rsidRDefault="008055F2" w:rsidP="00727B1B">
            <w:r w:rsidRPr="00913CFE">
              <w:t xml:space="preserve">A.   </w:t>
            </w:r>
            <w:proofErr w:type="spellStart"/>
            <w:r w:rsidRPr="00913CFE">
              <w:t>Consegue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fazer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estimativas</w:t>
            </w:r>
            <w:proofErr w:type="spellEnd"/>
            <w:r w:rsidRPr="00913CFE">
              <w:t xml:space="preserve"> para </w:t>
            </w:r>
            <w:proofErr w:type="spellStart"/>
            <w:r w:rsidRPr="00913CFE">
              <w:t>determinar</w:t>
            </w:r>
            <w:proofErr w:type="spellEnd"/>
            <w:r w:rsidRPr="00913CFE">
              <w:t xml:space="preserve"> o </w:t>
            </w:r>
            <w:proofErr w:type="spellStart"/>
            <w:r w:rsidRPr="00913CFE">
              <w:t>resultado</w:t>
            </w:r>
            <w:proofErr w:type="spellEnd"/>
            <w:r w:rsidRPr="00913CFE">
              <w:t xml:space="preserve"> de </w:t>
            </w:r>
            <w:proofErr w:type="spellStart"/>
            <w:r w:rsidRPr="00913CFE">
              <w:t>uma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multiplicação</w:t>
            </w:r>
            <w:proofErr w:type="spellEnd"/>
            <w:r w:rsidRPr="00913CF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76CDE36" w14:textId="77777777" w:rsidR="008055F2" w:rsidRPr="00E71E9E" w:rsidRDefault="008055F2" w:rsidP="00727B1B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6957549" w14:textId="77777777" w:rsidR="008055F2" w:rsidRPr="00E71E9E" w:rsidRDefault="008055F2" w:rsidP="00727B1B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EC17026" w14:textId="77777777" w:rsidR="008055F2" w:rsidRPr="00E71E9E" w:rsidRDefault="008055F2" w:rsidP="00727B1B"/>
        </w:tc>
      </w:tr>
      <w:tr w:rsidR="008055F2" w:rsidRPr="00E71E9E" w14:paraId="00999FC7" w14:textId="77777777" w:rsidTr="00727B1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76F27C2A" w14:textId="77777777" w:rsidR="008055F2" w:rsidRPr="00913CFE" w:rsidRDefault="008055F2" w:rsidP="00727B1B">
            <w:r w:rsidRPr="00913CFE">
              <w:t xml:space="preserve">B.  </w:t>
            </w:r>
            <w:proofErr w:type="spellStart"/>
            <w:r w:rsidRPr="00913CFE">
              <w:t>Consegue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fazer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estimativas</w:t>
            </w:r>
            <w:proofErr w:type="spellEnd"/>
            <w:r w:rsidRPr="00913CFE">
              <w:t xml:space="preserve"> para </w:t>
            </w:r>
            <w:proofErr w:type="spellStart"/>
            <w:r w:rsidRPr="00913CFE">
              <w:t>determinar</w:t>
            </w:r>
            <w:proofErr w:type="spellEnd"/>
            <w:r w:rsidRPr="00913CFE">
              <w:t xml:space="preserve"> o </w:t>
            </w:r>
            <w:proofErr w:type="spellStart"/>
            <w:r w:rsidRPr="00913CFE">
              <w:t>resultado</w:t>
            </w:r>
            <w:proofErr w:type="spellEnd"/>
            <w:r w:rsidRPr="00913CFE">
              <w:t xml:space="preserve"> de </w:t>
            </w:r>
            <w:proofErr w:type="spellStart"/>
            <w:r w:rsidRPr="00913CFE">
              <w:t>uma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divisão</w:t>
            </w:r>
            <w:proofErr w:type="spellEnd"/>
            <w:r w:rsidRPr="00913CF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F923BBC" w14:textId="77777777" w:rsidR="008055F2" w:rsidRPr="00E71E9E" w:rsidRDefault="008055F2" w:rsidP="00727B1B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80A8B77" w14:textId="77777777" w:rsidR="008055F2" w:rsidRPr="00E71E9E" w:rsidRDefault="008055F2" w:rsidP="00727B1B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7952ADA" w14:textId="77777777" w:rsidR="008055F2" w:rsidRPr="00E71E9E" w:rsidRDefault="008055F2" w:rsidP="00727B1B"/>
        </w:tc>
      </w:tr>
      <w:tr w:rsidR="008055F2" w:rsidRPr="00E71E9E" w14:paraId="58E7EFA4" w14:textId="77777777" w:rsidTr="00727B1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09339B6" w14:textId="77777777" w:rsidR="008055F2" w:rsidRPr="00913CFE" w:rsidRDefault="008055F2" w:rsidP="00727B1B">
            <w:r w:rsidRPr="00913CFE">
              <w:t xml:space="preserve">C.  </w:t>
            </w:r>
            <w:proofErr w:type="spellStart"/>
            <w:r w:rsidRPr="00913CFE">
              <w:t>Sabe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utilizar</w:t>
            </w:r>
            <w:proofErr w:type="spellEnd"/>
            <w:r w:rsidRPr="00913CFE">
              <w:t xml:space="preserve"> o </w:t>
            </w:r>
            <w:proofErr w:type="spellStart"/>
            <w:r w:rsidRPr="00913CFE">
              <w:t>algoritmo</w:t>
            </w:r>
            <w:proofErr w:type="spellEnd"/>
            <w:r w:rsidRPr="00913CFE">
              <w:t xml:space="preserve"> usual da </w:t>
            </w:r>
            <w:proofErr w:type="spellStart"/>
            <w:r w:rsidRPr="00913CFE">
              <w:t>divisão</w:t>
            </w:r>
            <w:proofErr w:type="spellEnd"/>
            <w:r w:rsidRPr="00913CFE">
              <w:t xml:space="preserve"> de </w:t>
            </w:r>
            <w:proofErr w:type="spellStart"/>
            <w:r w:rsidRPr="00913CFE">
              <w:t>qualquer</w:t>
            </w:r>
            <w:proofErr w:type="spellEnd"/>
            <w:r w:rsidRPr="00913CFE">
              <w:t xml:space="preserve"> </w:t>
            </w:r>
            <w:proofErr w:type="spellStart"/>
            <w:r w:rsidRPr="00913CFE">
              <w:t>número</w:t>
            </w:r>
            <w:proofErr w:type="spellEnd"/>
            <w:r w:rsidRPr="00913CF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B19B93C" w14:textId="77777777" w:rsidR="008055F2" w:rsidRPr="00E71E9E" w:rsidRDefault="008055F2" w:rsidP="00727B1B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4E40807" w14:textId="77777777" w:rsidR="008055F2" w:rsidRPr="00E71E9E" w:rsidRDefault="008055F2" w:rsidP="00727B1B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B14D2CE" w14:textId="77777777" w:rsidR="008055F2" w:rsidRPr="00E71E9E" w:rsidRDefault="008055F2" w:rsidP="00727B1B"/>
        </w:tc>
      </w:tr>
    </w:tbl>
    <w:p w14:paraId="54E1595E" w14:textId="77777777" w:rsidR="008055F2" w:rsidRDefault="008055F2" w:rsidP="008055F2">
      <w:pPr>
        <w:pStyle w:val="00textosemparagrafo"/>
      </w:pPr>
    </w:p>
    <w:p w14:paraId="642E4F7A" w14:textId="77777777" w:rsidR="008055F2" w:rsidRDefault="008055F2" w:rsidP="007830F3">
      <w:pPr>
        <w:pStyle w:val="00Textogeralbullet"/>
        <w:rPr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0E3B88C9" w14:textId="77777777" w:rsidR="007830F3" w:rsidRDefault="007830F3" w:rsidP="007830F3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1CFB4690" w14:textId="77777777" w:rsidR="007830F3" w:rsidRDefault="007830F3" w:rsidP="007830F3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6ECEB6FC" w14:textId="77777777" w:rsidR="007830F3" w:rsidRDefault="007830F3" w:rsidP="007830F3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0B4ED5FD" w14:textId="77777777" w:rsidR="007830F3" w:rsidRDefault="007830F3" w:rsidP="007830F3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6A7408E0" w14:textId="77777777" w:rsidR="007830F3" w:rsidRDefault="007830F3" w:rsidP="007830F3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5F5C6936" w14:textId="77777777" w:rsidR="008055F2" w:rsidRDefault="008055F2" w:rsidP="008055F2">
      <w:pPr>
        <w:pStyle w:val="PargrafodaLista"/>
        <w:rPr>
          <w:rFonts w:eastAsiaTheme="minorEastAsia" w:cs="Arial"/>
          <w:color w:val="000000"/>
          <w:lang w:eastAsia="es-ES"/>
        </w:rPr>
      </w:pPr>
    </w:p>
    <w:p w14:paraId="22E0EFCA" w14:textId="314DEA82" w:rsidR="00F245EC" w:rsidRPr="00844E14" w:rsidRDefault="008055F2" w:rsidP="007830F3">
      <w:pPr>
        <w:pStyle w:val="00Textogeralbullet"/>
      </w:pPr>
      <w:r>
        <w:t>Em quais itens você precisa de um exemplo para entendê-lo? Peça ajuda a um colega ou ao professor.</w:t>
      </w:r>
      <w:r w:rsidRPr="00031FFF" w:rsidDel="00DA66D0">
        <w:t xml:space="preserve"> </w:t>
      </w:r>
    </w:p>
    <w:sectPr w:rsidR="00F245EC" w:rsidRPr="00844E14" w:rsidSect="00884747">
      <w:headerReference w:type="default" r:id="rId8"/>
      <w:footerReference w:type="default" r:id="rId9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386C15A" w14:textId="77777777" w:rsidR="00AD5E55" w:rsidRDefault="00AD5E55" w:rsidP="00713DA3">
      <w:pPr>
        <w:spacing w:after="0"/>
      </w:pPr>
      <w:r>
        <w:separator/>
      </w:r>
    </w:p>
  </w:endnote>
  <w:endnote w:type="continuationSeparator" w:id="0">
    <w:p w14:paraId="4B682FF6" w14:textId="77777777" w:rsidR="00AD5E55" w:rsidRDefault="00AD5E55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84568B9-A979-444E-B771-465F66CCA2A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3250F32C-7FCA-4F2A-AC33-D50F05D1FD67}"/>
    <w:embedBold r:id="rId3" w:fontKey="{C1E22285-7B3F-4F24-BE3F-8E7F6A3AD5F2}"/>
    <w:embedItalic r:id="rId4" w:fontKey="{6B59AC3A-6CA4-4491-A52A-949D7626EE5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E13789E8-A17D-4611-A617-B161E19B6A6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17DCE96A-E3CC-4D2A-971F-99A172419554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920EB98D-200A-4241-9951-A1D4638F1DA2}"/>
    <w:embedBold r:id="rId8" w:fontKey="{A15652F6-B66E-4BB4-A175-D83D2C174FE8}"/>
    <w:embedItalic r:id="rId9" w:fontKey="{9ACB142F-5DF1-4B05-8FFA-D97CC1830AC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EDDE3B2E-31E9-4759-B279-0DD2DB29B6E2}"/>
    <w:embedBold r:id="rId11" w:fontKey="{D76074D2-81B6-4F91-9168-808AB624C50C}"/>
    <w:embedItalic r:id="rId12" w:fontKey="{C000C841-099E-4B9A-87CC-AEE7339716BB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3" w:fontKey="{C9DCCE6B-633B-41E8-B951-142036A61CC5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4" w:fontKey="{6C543D06-8B92-4604-9D16-6B120E41E77E}"/>
    <w:embedBold r:id="rId15" w:fontKey="{9ABDD835-85F6-4BDD-844E-A456C98294AC}"/>
    <w:embedItalic r:id="rId16" w:fontKey="{7878DA1A-6C32-43D3-9123-1E91DD430422}"/>
    <w:embedBoldItalic r:id="rId17" w:fontKey="{70946188-0101-4AFF-B43F-3A276D91C0D4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18" w:fontKey="{8E23126C-09AE-4569-8D5E-4BCC0164432B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9" w:fontKey="{571D3687-8337-4279-B168-0E610A05CEFE}"/>
    <w:embedBold r:id="rId20" w:fontKey="{EF3D25E7-D3F4-4835-AE25-D81F44783D67}"/>
  </w:font>
  <w:font w:name="Arial-BoldMT">
    <w:altName w:val="Arial"/>
    <w:charset w:val="00"/>
    <w:family w:val="roman"/>
    <w:pitch w:val="variable"/>
    <w:sig w:usb0="00000003" w:usb1="00000000" w:usb2="00000000" w:usb3="00000000" w:csb0="00000001" w:csb1="00000000"/>
    <w:embedRegular r:id="rId21" w:fontKey="{37130905-D345-4E1D-9C6F-DFBCC78B64B9}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  <w:embedRegular r:id="rId22" w:fontKey="{6DBC65B5-9F61-43DF-B6DC-807C79A89733}"/>
    <w:embedBold r:id="rId23" w:fontKey="{5BD377E9-8A4E-4168-9E36-0C22B6A06730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4" w:fontKey="{17FDDF59-1DA5-4E2E-A43E-E78F5B24E84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1E2AB93F" w:rsidR="003F1187" w:rsidRDefault="003F1187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C65F60">
      <w:rPr>
        <w:rStyle w:val="Nmerodepgina"/>
        <w:noProof/>
      </w:rPr>
      <w:t>3</w:t>
    </w:r>
    <w:r>
      <w:rPr>
        <w:rStyle w:val="Nmerodepgina"/>
      </w:rPr>
      <w:fldChar w:fldCharType="end"/>
    </w:r>
  </w:p>
  <w:p w14:paraId="0F3FCC6D" w14:textId="334EDA2D" w:rsidR="003F1187" w:rsidRPr="00CB0C94" w:rsidRDefault="003F1187" w:rsidP="000457F2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84B4C6" w14:textId="77777777" w:rsidR="00AD5E55" w:rsidRDefault="00AD5E55" w:rsidP="00713DA3">
      <w:pPr>
        <w:spacing w:after="0"/>
      </w:pPr>
      <w:r>
        <w:separator/>
      </w:r>
    </w:p>
  </w:footnote>
  <w:footnote w:type="continuationSeparator" w:id="0">
    <w:p w14:paraId="119B9CD5" w14:textId="77777777" w:rsidR="00AD5E55" w:rsidRDefault="00AD5E55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215A373E" w:rsidR="003F1187" w:rsidRDefault="003F1187" w:rsidP="008744CE">
    <w:pPr>
      <w:pStyle w:val="Cabealho"/>
    </w:pPr>
    <w:r>
      <w:rPr>
        <w:noProof/>
        <w:lang w:eastAsia="pt-BR"/>
      </w:rPr>
      <w:drawing>
        <wp:inline distT="0" distB="0" distL="0" distR="0" wp14:anchorId="1D0617DF" wp14:editId="0DCE9165">
          <wp:extent cx="5940000" cy="295817"/>
          <wp:effectExtent l="0" t="0" r="0" b="9525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BA4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744CF5C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2F1787F"/>
    <w:multiLevelType w:val="hybridMultilevel"/>
    <w:tmpl w:val="75A0EA8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0C1379"/>
    <w:multiLevelType w:val="hybridMultilevel"/>
    <w:tmpl w:val="5BFC5CCA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BD68B4"/>
    <w:multiLevelType w:val="hybridMultilevel"/>
    <w:tmpl w:val="BADE59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810B0B"/>
    <w:multiLevelType w:val="hybridMultilevel"/>
    <w:tmpl w:val="2244FB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5F521B"/>
    <w:multiLevelType w:val="hybridMultilevel"/>
    <w:tmpl w:val="24764C8C"/>
    <w:lvl w:ilvl="0" w:tplc="04160003">
      <w:start w:val="1"/>
      <w:numFmt w:val="bullet"/>
      <w:lvlText w:val="o"/>
      <w:lvlJc w:val="left"/>
      <w:pPr>
        <w:ind w:left="568" w:hanging="284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 w15:restartNumberingAfterBreak="0">
    <w:nsid w:val="0FCE7C33"/>
    <w:multiLevelType w:val="hybridMultilevel"/>
    <w:tmpl w:val="5854FD3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F8285B"/>
    <w:multiLevelType w:val="hybridMultilevel"/>
    <w:tmpl w:val="934A046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CB5C20"/>
    <w:multiLevelType w:val="hybridMultilevel"/>
    <w:tmpl w:val="043E289A"/>
    <w:lvl w:ilvl="0" w:tplc="04160003">
      <w:start w:val="1"/>
      <w:numFmt w:val="bullet"/>
      <w:lvlText w:val="o"/>
      <w:lvlJc w:val="left"/>
      <w:pPr>
        <w:ind w:left="568" w:hanging="284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" w15:restartNumberingAfterBreak="0">
    <w:nsid w:val="16FA2C4E"/>
    <w:multiLevelType w:val="hybridMultilevel"/>
    <w:tmpl w:val="CDA85CE2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5A7855"/>
    <w:multiLevelType w:val="hybridMultilevel"/>
    <w:tmpl w:val="33860C0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73290E"/>
    <w:multiLevelType w:val="hybridMultilevel"/>
    <w:tmpl w:val="A7528118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1F620E9"/>
    <w:multiLevelType w:val="hybridMultilevel"/>
    <w:tmpl w:val="2C784B9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7903DE"/>
    <w:multiLevelType w:val="hybridMultilevel"/>
    <w:tmpl w:val="578269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F32765"/>
    <w:multiLevelType w:val="hybridMultilevel"/>
    <w:tmpl w:val="9E3CF4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002071F"/>
    <w:multiLevelType w:val="hybridMultilevel"/>
    <w:tmpl w:val="EAAEC47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033434"/>
    <w:multiLevelType w:val="hybridMultilevel"/>
    <w:tmpl w:val="B6882F2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7D646DD"/>
    <w:multiLevelType w:val="hybridMultilevel"/>
    <w:tmpl w:val="F9607F8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90A7B11"/>
    <w:multiLevelType w:val="hybridMultilevel"/>
    <w:tmpl w:val="293404E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BF568E7"/>
    <w:multiLevelType w:val="hybridMultilevel"/>
    <w:tmpl w:val="CECE3F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835F6C"/>
    <w:multiLevelType w:val="hybridMultilevel"/>
    <w:tmpl w:val="360E2BA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EB84A64"/>
    <w:multiLevelType w:val="hybridMultilevel"/>
    <w:tmpl w:val="595C82E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4FB078C"/>
    <w:multiLevelType w:val="hybridMultilevel"/>
    <w:tmpl w:val="6B68CBB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98946E2"/>
    <w:multiLevelType w:val="hybridMultilevel"/>
    <w:tmpl w:val="EAEE67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B861E2E"/>
    <w:multiLevelType w:val="hybridMultilevel"/>
    <w:tmpl w:val="0AA021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0871CD8"/>
    <w:multiLevelType w:val="hybridMultilevel"/>
    <w:tmpl w:val="2F8A090C"/>
    <w:lvl w:ilvl="0" w:tplc="04160003">
      <w:start w:val="1"/>
      <w:numFmt w:val="bullet"/>
      <w:lvlText w:val="o"/>
      <w:lvlJc w:val="left"/>
      <w:pPr>
        <w:ind w:left="1004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6" w15:restartNumberingAfterBreak="0">
    <w:nsid w:val="55706009"/>
    <w:multiLevelType w:val="hybridMultilevel"/>
    <w:tmpl w:val="CBDAE574"/>
    <w:lvl w:ilvl="0" w:tplc="04160001">
      <w:start w:val="1"/>
      <w:numFmt w:val="bullet"/>
      <w:lvlText w:val=""/>
      <w:lvlJc w:val="left"/>
      <w:pPr>
        <w:ind w:left="489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561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633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705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777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849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921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993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10657" w:hanging="360"/>
      </w:pPr>
      <w:rPr>
        <w:rFonts w:ascii="Wingdings" w:hAnsi="Wingdings" w:hint="default"/>
      </w:rPr>
    </w:lvl>
  </w:abstractNum>
  <w:abstractNum w:abstractNumId="27" w15:restartNumberingAfterBreak="0">
    <w:nsid w:val="591D7A43"/>
    <w:multiLevelType w:val="hybridMultilevel"/>
    <w:tmpl w:val="81B4428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F28431E"/>
    <w:multiLevelType w:val="hybridMultilevel"/>
    <w:tmpl w:val="F9DCF36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FD11CFC"/>
    <w:multiLevelType w:val="hybridMultilevel"/>
    <w:tmpl w:val="EFF0907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21B0168"/>
    <w:multiLevelType w:val="hybridMultilevel"/>
    <w:tmpl w:val="DB18D36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4961676"/>
    <w:multiLevelType w:val="hybridMultilevel"/>
    <w:tmpl w:val="BC3019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4DC28DF"/>
    <w:multiLevelType w:val="hybridMultilevel"/>
    <w:tmpl w:val="956E294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2D93FA9"/>
    <w:multiLevelType w:val="hybridMultilevel"/>
    <w:tmpl w:val="D4C0669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F07A68"/>
    <w:multiLevelType w:val="hybridMultilevel"/>
    <w:tmpl w:val="4BB6E8A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F41BA4"/>
    <w:multiLevelType w:val="hybridMultilevel"/>
    <w:tmpl w:val="40BE4C1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16"/>
  </w:num>
  <w:num w:numId="3">
    <w:abstractNumId w:val="11"/>
  </w:num>
  <w:num w:numId="4">
    <w:abstractNumId w:val="24"/>
  </w:num>
  <w:num w:numId="5">
    <w:abstractNumId w:val="18"/>
  </w:num>
  <w:num w:numId="6">
    <w:abstractNumId w:val="17"/>
  </w:num>
  <w:num w:numId="7">
    <w:abstractNumId w:val="14"/>
  </w:num>
  <w:num w:numId="8">
    <w:abstractNumId w:val="2"/>
  </w:num>
  <w:num w:numId="9">
    <w:abstractNumId w:val="35"/>
  </w:num>
  <w:num w:numId="10">
    <w:abstractNumId w:val="29"/>
  </w:num>
  <w:num w:numId="11">
    <w:abstractNumId w:val="9"/>
  </w:num>
  <w:num w:numId="12">
    <w:abstractNumId w:val="33"/>
  </w:num>
  <w:num w:numId="13">
    <w:abstractNumId w:val="19"/>
  </w:num>
  <w:num w:numId="14">
    <w:abstractNumId w:val="4"/>
  </w:num>
  <w:num w:numId="15">
    <w:abstractNumId w:val="28"/>
  </w:num>
  <w:num w:numId="16">
    <w:abstractNumId w:val="26"/>
  </w:num>
  <w:num w:numId="17">
    <w:abstractNumId w:val="1"/>
  </w:num>
  <w:num w:numId="18">
    <w:abstractNumId w:val="31"/>
  </w:num>
  <w:num w:numId="19">
    <w:abstractNumId w:val="3"/>
  </w:num>
  <w:num w:numId="20">
    <w:abstractNumId w:val="23"/>
  </w:num>
  <w:num w:numId="21">
    <w:abstractNumId w:val="0"/>
  </w:num>
  <w:num w:numId="22">
    <w:abstractNumId w:val="12"/>
  </w:num>
  <w:num w:numId="23">
    <w:abstractNumId w:val="6"/>
  </w:num>
  <w:num w:numId="24">
    <w:abstractNumId w:val="21"/>
  </w:num>
  <w:num w:numId="25">
    <w:abstractNumId w:val="13"/>
  </w:num>
  <w:num w:numId="26">
    <w:abstractNumId w:val="30"/>
  </w:num>
  <w:num w:numId="27">
    <w:abstractNumId w:val="27"/>
  </w:num>
  <w:num w:numId="28">
    <w:abstractNumId w:val="10"/>
  </w:num>
  <w:num w:numId="29">
    <w:abstractNumId w:val="25"/>
  </w:num>
  <w:num w:numId="30">
    <w:abstractNumId w:val="15"/>
  </w:num>
  <w:num w:numId="31">
    <w:abstractNumId w:val="34"/>
  </w:num>
  <w:num w:numId="32">
    <w:abstractNumId w:val="7"/>
  </w:num>
  <w:num w:numId="33">
    <w:abstractNumId w:val="20"/>
  </w:num>
  <w:num w:numId="34">
    <w:abstractNumId w:val="22"/>
  </w:num>
  <w:num w:numId="35">
    <w:abstractNumId w:val="8"/>
  </w:num>
  <w:num w:numId="36">
    <w:abstractNumId w:val="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proofState w:spelling="clean" w:grammar="clean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061A0"/>
    <w:rsid w:val="00010085"/>
    <w:rsid w:val="00010AA3"/>
    <w:rsid w:val="00011CBA"/>
    <w:rsid w:val="00014307"/>
    <w:rsid w:val="0001595A"/>
    <w:rsid w:val="000172C8"/>
    <w:rsid w:val="00025F17"/>
    <w:rsid w:val="0003225F"/>
    <w:rsid w:val="00032779"/>
    <w:rsid w:val="0004020B"/>
    <w:rsid w:val="00043FA3"/>
    <w:rsid w:val="000442E0"/>
    <w:rsid w:val="00044D1F"/>
    <w:rsid w:val="000457F2"/>
    <w:rsid w:val="0004621E"/>
    <w:rsid w:val="00046946"/>
    <w:rsid w:val="000522C4"/>
    <w:rsid w:val="0005263D"/>
    <w:rsid w:val="000639DE"/>
    <w:rsid w:val="00065415"/>
    <w:rsid w:val="00071D1D"/>
    <w:rsid w:val="00072CFF"/>
    <w:rsid w:val="00075787"/>
    <w:rsid w:val="000833E6"/>
    <w:rsid w:val="000910CD"/>
    <w:rsid w:val="00091275"/>
    <w:rsid w:val="00091FB0"/>
    <w:rsid w:val="0009238F"/>
    <w:rsid w:val="00093EF8"/>
    <w:rsid w:val="000973BC"/>
    <w:rsid w:val="000A4736"/>
    <w:rsid w:val="000B3318"/>
    <w:rsid w:val="000B4FDE"/>
    <w:rsid w:val="000C5180"/>
    <w:rsid w:val="000C566A"/>
    <w:rsid w:val="000C6550"/>
    <w:rsid w:val="000C78BF"/>
    <w:rsid w:val="000D0DCC"/>
    <w:rsid w:val="000D5C35"/>
    <w:rsid w:val="000E34D1"/>
    <w:rsid w:val="000E5B19"/>
    <w:rsid w:val="000F0520"/>
    <w:rsid w:val="000F0ADF"/>
    <w:rsid w:val="000F5706"/>
    <w:rsid w:val="000F5BCF"/>
    <w:rsid w:val="000F6BD8"/>
    <w:rsid w:val="00101F5F"/>
    <w:rsid w:val="0010278A"/>
    <w:rsid w:val="00103299"/>
    <w:rsid w:val="00106FCC"/>
    <w:rsid w:val="001073EB"/>
    <w:rsid w:val="00115A53"/>
    <w:rsid w:val="001204EE"/>
    <w:rsid w:val="001243E2"/>
    <w:rsid w:val="00133CE3"/>
    <w:rsid w:val="001359DD"/>
    <w:rsid w:val="00137167"/>
    <w:rsid w:val="00141B2E"/>
    <w:rsid w:val="001423D2"/>
    <w:rsid w:val="001451BF"/>
    <w:rsid w:val="0014736C"/>
    <w:rsid w:val="00153C17"/>
    <w:rsid w:val="00154BA9"/>
    <w:rsid w:val="00156D5A"/>
    <w:rsid w:val="001603A0"/>
    <w:rsid w:val="00163322"/>
    <w:rsid w:val="00165EC5"/>
    <w:rsid w:val="00166E96"/>
    <w:rsid w:val="00170675"/>
    <w:rsid w:val="0017087F"/>
    <w:rsid w:val="00171732"/>
    <w:rsid w:val="00172A1C"/>
    <w:rsid w:val="00173C98"/>
    <w:rsid w:val="00180A62"/>
    <w:rsid w:val="00183356"/>
    <w:rsid w:val="00184E42"/>
    <w:rsid w:val="00185BE0"/>
    <w:rsid w:val="00193465"/>
    <w:rsid w:val="001974C3"/>
    <w:rsid w:val="001B0E61"/>
    <w:rsid w:val="001B4109"/>
    <w:rsid w:val="001B5E09"/>
    <w:rsid w:val="001C253A"/>
    <w:rsid w:val="001C282E"/>
    <w:rsid w:val="001C4106"/>
    <w:rsid w:val="001C63AE"/>
    <w:rsid w:val="001D1C74"/>
    <w:rsid w:val="001D38C7"/>
    <w:rsid w:val="001D6C2B"/>
    <w:rsid w:val="001E310C"/>
    <w:rsid w:val="001E496E"/>
    <w:rsid w:val="001E4A0A"/>
    <w:rsid w:val="001E4B25"/>
    <w:rsid w:val="001E50E9"/>
    <w:rsid w:val="001F04F2"/>
    <w:rsid w:val="00202A62"/>
    <w:rsid w:val="00206FE2"/>
    <w:rsid w:val="00207289"/>
    <w:rsid w:val="00212BCE"/>
    <w:rsid w:val="002145C7"/>
    <w:rsid w:val="002158C0"/>
    <w:rsid w:val="00216796"/>
    <w:rsid w:val="0022492D"/>
    <w:rsid w:val="00225416"/>
    <w:rsid w:val="00225708"/>
    <w:rsid w:val="002273AD"/>
    <w:rsid w:val="002466C3"/>
    <w:rsid w:val="00252AA4"/>
    <w:rsid w:val="002559AA"/>
    <w:rsid w:val="00256CC0"/>
    <w:rsid w:val="002621DB"/>
    <w:rsid w:val="00262C7B"/>
    <w:rsid w:val="002634C1"/>
    <w:rsid w:val="00263867"/>
    <w:rsid w:val="002650CB"/>
    <w:rsid w:val="00266631"/>
    <w:rsid w:val="00267358"/>
    <w:rsid w:val="002739AF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B2D0C"/>
    <w:rsid w:val="002B3B4E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4727B"/>
    <w:rsid w:val="003540BB"/>
    <w:rsid w:val="00356959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03D9"/>
    <w:rsid w:val="003A1FDB"/>
    <w:rsid w:val="003A6E63"/>
    <w:rsid w:val="003B2242"/>
    <w:rsid w:val="003B2FA6"/>
    <w:rsid w:val="003B3E10"/>
    <w:rsid w:val="003B5A30"/>
    <w:rsid w:val="003C711A"/>
    <w:rsid w:val="003C7260"/>
    <w:rsid w:val="003D007A"/>
    <w:rsid w:val="003D08FB"/>
    <w:rsid w:val="003D1EB0"/>
    <w:rsid w:val="003D22C2"/>
    <w:rsid w:val="003D3502"/>
    <w:rsid w:val="003E23EB"/>
    <w:rsid w:val="003F1187"/>
    <w:rsid w:val="003F1984"/>
    <w:rsid w:val="003F63BE"/>
    <w:rsid w:val="004059C2"/>
    <w:rsid w:val="00406B62"/>
    <w:rsid w:val="004119E6"/>
    <w:rsid w:val="00411EE0"/>
    <w:rsid w:val="00412F02"/>
    <w:rsid w:val="00412F5A"/>
    <w:rsid w:val="00423ADD"/>
    <w:rsid w:val="004329DF"/>
    <w:rsid w:val="00433C08"/>
    <w:rsid w:val="00436C64"/>
    <w:rsid w:val="00441F34"/>
    <w:rsid w:val="00442662"/>
    <w:rsid w:val="0044353D"/>
    <w:rsid w:val="0044391C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67F41"/>
    <w:rsid w:val="00471894"/>
    <w:rsid w:val="004809F2"/>
    <w:rsid w:val="0048134C"/>
    <w:rsid w:val="00482889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C7923"/>
    <w:rsid w:val="004D27CF"/>
    <w:rsid w:val="004D7040"/>
    <w:rsid w:val="004D71C7"/>
    <w:rsid w:val="004E0346"/>
    <w:rsid w:val="004E4208"/>
    <w:rsid w:val="004E455D"/>
    <w:rsid w:val="004F2880"/>
    <w:rsid w:val="004F42E4"/>
    <w:rsid w:val="00511068"/>
    <w:rsid w:val="00511864"/>
    <w:rsid w:val="00512036"/>
    <w:rsid w:val="00512225"/>
    <w:rsid w:val="0051369F"/>
    <w:rsid w:val="00516F62"/>
    <w:rsid w:val="00523650"/>
    <w:rsid w:val="00524A15"/>
    <w:rsid w:val="00532C25"/>
    <w:rsid w:val="00534538"/>
    <w:rsid w:val="00550700"/>
    <w:rsid w:val="00557D76"/>
    <w:rsid w:val="00564085"/>
    <w:rsid w:val="00564702"/>
    <w:rsid w:val="0056594F"/>
    <w:rsid w:val="00567062"/>
    <w:rsid w:val="005673D3"/>
    <w:rsid w:val="00567CD2"/>
    <w:rsid w:val="00567FD1"/>
    <w:rsid w:val="00570D22"/>
    <w:rsid w:val="005717DE"/>
    <w:rsid w:val="00572522"/>
    <w:rsid w:val="00574118"/>
    <w:rsid w:val="0057493F"/>
    <w:rsid w:val="00577BFC"/>
    <w:rsid w:val="0058063E"/>
    <w:rsid w:val="005809CC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A6D9F"/>
    <w:rsid w:val="005B31BF"/>
    <w:rsid w:val="005B422B"/>
    <w:rsid w:val="005B5A15"/>
    <w:rsid w:val="005C42CA"/>
    <w:rsid w:val="005D0301"/>
    <w:rsid w:val="005D3493"/>
    <w:rsid w:val="005D4BC8"/>
    <w:rsid w:val="005D5FE6"/>
    <w:rsid w:val="005D6C4A"/>
    <w:rsid w:val="005E3EE8"/>
    <w:rsid w:val="005E57A0"/>
    <w:rsid w:val="005E5BBA"/>
    <w:rsid w:val="005F48CE"/>
    <w:rsid w:val="005F4B83"/>
    <w:rsid w:val="006039D3"/>
    <w:rsid w:val="006044A5"/>
    <w:rsid w:val="0060693E"/>
    <w:rsid w:val="00615CFE"/>
    <w:rsid w:val="0061705B"/>
    <w:rsid w:val="006233C7"/>
    <w:rsid w:val="00624575"/>
    <w:rsid w:val="00624E8E"/>
    <w:rsid w:val="006264D0"/>
    <w:rsid w:val="00630C30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74BA5"/>
    <w:rsid w:val="0067551B"/>
    <w:rsid w:val="0067642E"/>
    <w:rsid w:val="006809A0"/>
    <w:rsid w:val="0068502C"/>
    <w:rsid w:val="00686B7C"/>
    <w:rsid w:val="006922AE"/>
    <w:rsid w:val="00693942"/>
    <w:rsid w:val="00693B3F"/>
    <w:rsid w:val="00693FC7"/>
    <w:rsid w:val="00697549"/>
    <w:rsid w:val="006A149A"/>
    <w:rsid w:val="006B3E42"/>
    <w:rsid w:val="006B4489"/>
    <w:rsid w:val="006B4EA7"/>
    <w:rsid w:val="006B6FB5"/>
    <w:rsid w:val="006C1B5B"/>
    <w:rsid w:val="006C46A4"/>
    <w:rsid w:val="006C46FC"/>
    <w:rsid w:val="006C77F1"/>
    <w:rsid w:val="006C7D56"/>
    <w:rsid w:val="006D6298"/>
    <w:rsid w:val="006D6DDC"/>
    <w:rsid w:val="006E2385"/>
    <w:rsid w:val="006E4ED5"/>
    <w:rsid w:val="006E550B"/>
    <w:rsid w:val="006E76F2"/>
    <w:rsid w:val="006F5EC4"/>
    <w:rsid w:val="00701846"/>
    <w:rsid w:val="00701ECA"/>
    <w:rsid w:val="00704FF8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1648"/>
    <w:rsid w:val="00741A2A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011A"/>
    <w:rsid w:val="007723EE"/>
    <w:rsid w:val="00772E1C"/>
    <w:rsid w:val="00773E48"/>
    <w:rsid w:val="00775B9B"/>
    <w:rsid w:val="00775CAB"/>
    <w:rsid w:val="00777E52"/>
    <w:rsid w:val="007830F3"/>
    <w:rsid w:val="007860E5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5C7C"/>
    <w:rsid w:val="007F13D2"/>
    <w:rsid w:val="007F27AE"/>
    <w:rsid w:val="007F4D99"/>
    <w:rsid w:val="008055F2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37641"/>
    <w:rsid w:val="008421B1"/>
    <w:rsid w:val="00844E14"/>
    <w:rsid w:val="00847AFE"/>
    <w:rsid w:val="00860E48"/>
    <w:rsid w:val="0086304B"/>
    <w:rsid w:val="008659BD"/>
    <w:rsid w:val="008725B5"/>
    <w:rsid w:val="0087372C"/>
    <w:rsid w:val="008744CE"/>
    <w:rsid w:val="0087505C"/>
    <w:rsid w:val="00876594"/>
    <w:rsid w:val="00880381"/>
    <w:rsid w:val="008809CB"/>
    <w:rsid w:val="0088155A"/>
    <w:rsid w:val="00881BDB"/>
    <w:rsid w:val="00884747"/>
    <w:rsid w:val="008B313A"/>
    <w:rsid w:val="008B4742"/>
    <w:rsid w:val="008B5AF3"/>
    <w:rsid w:val="008C023E"/>
    <w:rsid w:val="008C0BCB"/>
    <w:rsid w:val="008C18CF"/>
    <w:rsid w:val="008C4502"/>
    <w:rsid w:val="008D2C29"/>
    <w:rsid w:val="008E21ED"/>
    <w:rsid w:val="008E51FF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3CFE"/>
    <w:rsid w:val="009149A8"/>
    <w:rsid w:val="009203ED"/>
    <w:rsid w:val="0092419E"/>
    <w:rsid w:val="0093364D"/>
    <w:rsid w:val="009474BF"/>
    <w:rsid w:val="009476B9"/>
    <w:rsid w:val="00950DC1"/>
    <w:rsid w:val="00955C0F"/>
    <w:rsid w:val="009578B2"/>
    <w:rsid w:val="0096752B"/>
    <w:rsid w:val="009816B1"/>
    <w:rsid w:val="00981DC6"/>
    <w:rsid w:val="009A18BE"/>
    <w:rsid w:val="009A3F09"/>
    <w:rsid w:val="009B275B"/>
    <w:rsid w:val="009B3672"/>
    <w:rsid w:val="009B37D5"/>
    <w:rsid w:val="009B6503"/>
    <w:rsid w:val="009C00D9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25FA"/>
    <w:rsid w:val="00A23C6F"/>
    <w:rsid w:val="00A261C3"/>
    <w:rsid w:val="00A2666B"/>
    <w:rsid w:val="00A34698"/>
    <w:rsid w:val="00A36602"/>
    <w:rsid w:val="00A3699B"/>
    <w:rsid w:val="00A43711"/>
    <w:rsid w:val="00A51F64"/>
    <w:rsid w:val="00A52972"/>
    <w:rsid w:val="00A544CB"/>
    <w:rsid w:val="00A561E0"/>
    <w:rsid w:val="00A56766"/>
    <w:rsid w:val="00A57C49"/>
    <w:rsid w:val="00A658FC"/>
    <w:rsid w:val="00A66E1C"/>
    <w:rsid w:val="00A73778"/>
    <w:rsid w:val="00A76307"/>
    <w:rsid w:val="00A77101"/>
    <w:rsid w:val="00A81FF5"/>
    <w:rsid w:val="00A83341"/>
    <w:rsid w:val="00A86D1F"/>
    <w:rsid w:val="00A9473C"/>
    <w:rsid w:val="00A94F86"/>
    <w:rsid w:val="00AA0489"/>
    <w:rsid w:val="00AA30F7"/>
    <w:rsid w:val="00AA5F89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5E55"/>
    <w:rsid w:val="00AD72D8"/>
    <w:rsid w:val="00AE1078"/>
    <w:rsid w:val="00B105F4"/>
    <w:rsid w:val="00B11AD7"/>
    <w:rsid w:val="00B120FB"/>
    <w:rsid w:val="00B174B4"/>
    <w:rsid w:val="00B240A1"/>
    <w:rsid w:val="00B3533D"/>
    <w:rsid w:val="00B353B1"/>
    <w:rsid w:val="00B44D0E"/>
    <w:rsid w:val="00B47884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773E5"/>
    <w:rsid w:val="00B818D2"/>
    <w:rsid w:val="00B84A7C"/>
    <w:rsid w:val="00B9145E"/>
    <w:rsid w:val="00B92D8A"/>
    <w:rsid w:val="00B93016"/>
    <w:rsid w:val="00B94943"/>
    <w:rsid w:val="00B957D1"/>
    <w:rsid w:val="00BA028F"/>
    <w:rsid w:val="00BA1504"/>
    <w:rsid w:val="00BA36CE"/>
    <w:rsid w:val="00BA489E"/>
    <w:rsid w:val="00BA6A90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2887"/>
    <w:rsid w:val="00BD4519"/>
    <w:rsid w:val="00BD49C7"/>
    <w:rsid w:val="00BD53BC"/>
    <w:rsid w:val="00BE39B4"/>
    <w:rsid w:val="00BE558B"/>
    <w:rsid w:val="00BE7DD2"/>
    <w:rsid w:val="00BF04EC"/>
    <w:rsid w:val="00C017B3"/>
    <w:rsid w:val="00C03755"/>
    <w:rsid w:val="00C0613F"/>
    <w:rsid w:val="00C06187"/>
    <w:rsid w:val="00C1105F"/>
    <w:rsid w:val="00C11A05"/>
    <w:rsid w:val="00C15602"/>
    <w:rsid w:val="00C16D31"/>
    <w:rsid w:val="00C341E9"/>
    <w:rsid w:val="00C36B45"/>
    <w:rsid w:val="00C46061"/>
    <w:rsid w:val="00C5189D"/>
    <w:rsid w:val="00C53F6E"/>
    <w:rsid w:val="00C55EF2"/>
    <w:rsid w:val="00C61A3C"/>
    <w:rsid w:val="00C65558"/>
    <w:rsid w:val="00C65F60"/>
    <w:rsid w:val="00C710B1"/>
    <w:rsid w:val="00C715D9"/>
    <w:rsid w:val="00C7414F"/>
    <w:rsid w:val="00C74160"/>
    <w:rsid w:val="00C7666B"/>
    <w:rsid w:val="00C814FE"/>
    <w:rsid w:val="00C8388A"/>
    <w:rsid w:val="00C85FAD"/>
    <w:rsid w:val="00C865E1"/>
    <w:rsid w:val="00C929AB"/>
    <w:rsid w:val="00CA3231"/>
    <w:rsid w:val="00CA4E5C"/>
    <w:rsid w:val="00CB0C94"/>
    <w:rsid w:val="00CB33CF"/>
    <w:rsid w:val="00CB5D48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25CCB"/>
    <w:rsid w:val="00D3170F"/>
    <w:rsid w:val="00D36094"/>
    <w:rsid w:val="00D4014C"/>
    <w:rsid w:val="00D439AE"/>
    <w:rsid w:val="00D52FE7"/>
    <w:rsid w:val="00D6249E"/>
    <w:rsid w:val="00D64D2B"/>
    <w:rsid w:val="00D667A2"/>
    <w:rsid w:val="00D75147"/>
    <w:rsid w:val="00D82E79"/>
    <w:rsid w:val="00D84F83"/>
    <w:rsid w:val="00D90BEC"/>
    <w:rsid w:val="00DA4BC8"/>
    <w:rsid w:val="00DA66D0"/>
    <w:rsid w:val="00DB716E"/>
    <w:rsid w:val="00DC0793"/>
    <w:rsid w:val="00DC2051"/>
    <w:rsid w:val="00DC329A"/>
    <w:rsid w:val="00DC4A4F"/>
    <w:rsid w:val="00DC7EF5"/>
    <w:rsid w:val="00DE3D86"/>
    <w:rsid w:val="00DE603E"/>
    <w:rsid w:val="00DE7A5A"/>
    <w:rsid w:val="00DE7E89"/>
    <w:rsid w:val="00E01679"/>
    <w:rsid w:val="00E0217A"/>
    <w:rsid w:val="00E1177E"/>
    <w:rsid w:val="00E12482"/>
    <w:rsid w:val="00E12A2C"/>
    <w:rsid w:val="00E1502D"/>
    <w:rsid w:val="00E1676E"/>
    <w:rsid w:val="00E20FE6"/>
    <w:rsid w:val="00E2142C"/>
    <w:rsid w:val="00E36C88"/>
    <w:rsid w:val="00E420CD"/>
    <w:rsid w:val="00E45A60"/>
    <w:rsid w:val="00E45F02"/>
    <w:rsid w:val="00E50E86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37FF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96047"/>
    <w:rsid w:val="00EA0CA5"/>
    <w:rsid w:val="00EA6342"/>
    <w:rsid w:val="00EA7B52"/>
    <w:rsid w:val="00EB0148"/>
    <w:rsid w:val="00EB4B65"/>
    <w:rsid w:val="00EC3483"/>
    <w:rsid w:val="00ED1606"/>
    <w:rsid w:val="00EE06C6"/>
    <w:rsid w:val="00EE21B8"/>
    <w:rsid w:val="00EE4F53"/>
    <w:rsid w:val="00EE6906"/>
    <w:rsid w:val="00EF0FAA"/>
    <w:rsid w:val="00EF3434"/>
    <w:rsid w:val="00F02E5C"/>
    <w:rsid w:val="00F07E04"/>
    <w:rsid w:val="00F10399"/>
    <w:rsid w:val="00F10722"/>
    <w:rsid w:val="00F110A7"/>
    <w:rsid w:val="00F110F0"/>
    <w:rsid w:val="00F117AE"/>
    <w:rsid w:val="00F13ADE"/>
    <w:rsid w:val="00F245EC"/>
    <w:rsid w:val="00F301AA"/>
    <w:rsid w:val="00F310A2"/>
    <w:rsid w:val="00F31226"/>
    <w:rsid w:val="00F3678D"/>
    <w:rsid w:val="00F36FCD"/>
    <w:rsid w:val="00F50A68"/>
    <w:rsid w:val="00F51898"/>
    <w:rsid w:val="00F578B9"/>
    <w:rsid w:val="00F713D0"/>
    <w:rsid w:val="00F76702"/>
    <w:rsid w:val="00F77553"/>
    <w:rsid w:val="00F7788C"/>
    <w:rsid w:val="00F812BC"/>
    <w:rsid w:val="00F82113"/>
    <w:rsid w:val="00F83C94"/>
    <w:rsid w:val="00F83E0F"/>
    <w:rsid w:val="00F90596"/>
    <w:rsid w:val="00F92461"/>
    <w:rsid w:val="00F94094"/>
    <w:rsid w:val="00FA1B5B"/>
    <w:rsid w:val="00FA3E7E"/>
    <w:rsid w:val="00FA5165"/>
    <w:rsid w:val="00FC01A8"/>
    <w:rsid w:val="00FC6231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docId w15:val="{D57D041F-69F2-44FB-A934-CDB32EBC18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3364D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0457F2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7830F3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customStyle="1" w:styleId="TabeladeGrade1Clara-nfase31">
    <w:name w:val="Tabela de Grade 1 Clara - Ênfase 31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deGradeClara1">
    <w:name w:val="Tabela de Grade Clara1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0457F2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0457F2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customStyle="1" w:styleId="TabelaSimples21">
    <w:name w:val="Tabela Simples 21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customStyle="1" w:styleId="TabeladeGrade1Clara1">
    <w:name w:val="Tabela de Grade 1 Clara1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2B973C-0DDA-439C-8119-E83FB2781C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426</TotalTime>
  <Pages>10</Pages>
  <Words>2205</Words>
  <Characters>11912</Characters>
  <Application>Microsoft Office Word</Application>
  <DocSecurity>0</DocSecurity>
  <Lines>99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Carolina Maria Toledo</dc:creator>
  <cp:lastModifiedBy>Nilza Shizue Yoshida</cp:lastModifiedBy>
  <cp:revision>55</cp:revision>
  <cp:lastPrinted>2017-10-17T11:21:00Z</cp:lastPrinted>
  <dcterms:created xsi:type="dcterms:W3CDTF">2018-01-13T22:16:00Z</dcterms:created>
  <dcterms:modified xsi:type="dcterms:W3CDTF">2018-01-25T16:26:00Z</dcterms:modified>
</cp:coreProperties>
</file>