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0F645" w14:textId="36BA8D45" w:rsidR="0029529F" w:rsidRPr="00BC6E79" w:rsidRDefault="0029529F" w:rsidP="00BC6E79">
      <w:pPr>
        <w:pStyle w:val="00P1"/>
      </w:pPr>
      <w:bookmarkStart w:id="0" w:name="_GoBack"/>
      <w:r w:rsidRPr="00BC6E79">
        <w:t>G</w:t>
      </w:r>
      <w:r w:rsidR="001A4396" w:rsidRPr="00BC6E79">
        <w:t xml:space="preserve">RADE DE CORREÇÃO </w:t>
      </w:r>
      <w:r w:rsidRPr="00BC6E79">
        <w:t>– 1</w:t>
      </w:r>
      <w:r w:rsidR="00EA620F" w:rsidRPr="00BC6E79">
        <w:rPr>
          <w:sz w:val="24"/>
          <w:szCs w:val="24"/>
          <w:vertAlign w:val="superscript"/>
        </w:rPr>
        <w:t>o</w:t>
      </w:r>
      <w:r w:rsidRPr="00BC6E79">
        <w:t xml:space="preserve"> BIMESTRE</w:t>
      </w:r>
    </w:p>
    <w:bookmarkEnd w:id="0"/>
    <w:p w14:paraId="4CE46937" w14:textId="77777777" w:rsidR="0029529F" w:rsidRDefault="0029529F" w:rsidP="0029529F">
      <w:pPr>
        <w:pStyle w:val="00textosemparagrafo"/>
      </w:pPr>
    </w:p>
    <w:tbl>
      <w:tblPr>
        <w:tblStyle w:val="TabeladeGradeClara1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29529F" w:rsidRPr="00D55983" w14:paraId="148FB025" w14:textId="77777777" w:rsidTr="004E3D86">
        <w:trPr>
          <w:trHeight w:val="1315"/>
        </w:trPr>
        <w:tc>
          <w:tcPr>
            <w:tcW w:w="9698" w:type="dxa"/>
            <w:gridSpan w:val="3"/>
            <w:vAlign w:val="center"/>
          </w:tcPr>
          <w:p w14:paraId="71A54D00" w14:textId="03E5682D" w:rsidR="0029529F" w:rsidRPr="00D55983" w:rsidRDefault="0029529F" w:rsidP="00D55983">
            <w:pPr>
              <w:spacing w:line="48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</w:t>
            </w:r>
          </w:p>
          <w:p w14:paraId="6D87FA06" w14:textId="4D052D02" w:rsidR="0029529F" w:rsidRPr="00D55983" w:rsidRDefault="0029529F" w:rsidP="00D55983">
            <w:pPr>
              <w:spacing w:line="480" w:lineRule="auto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Classe: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</w:t>
            </w:r>
          </w:p>
        </w:tc>
      </w:tr>
      <w:tr w:rsidR="0029529F" w:rsidRPr="00D55983" w14:paraId="54490A51" w14:textId="77777777" w:rsidTr="00E87D4F">
        <w:trPr>
          <w:trHeight w:val="626"/>
        </w:trPr>
        <w:tc>
          <w:tcPr>
            <w:tcW w:w="1128" w:type="dxa"/>
            <w:vAlign w:val="center"/>
          </w:tcPr>
          <w:p w14:paraId="67652792" w14:textId="77777777" w:rsidR="0029529F" w:rsidRPr="00D55983" w:rsidRDefault="0029529F" w:rsidP="00E87D4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  <w:vAlign w:val="center"/>
          </w:tcPr>
          <w:p w14:paraId="2EAC0BB8" w14:textId="77777777" w:rsidR="0029529F" w:rsidRPr="00D55983" w:rsidRDefault="0029529F" w:rsidP="00E87D4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194A591A" w14:textId="59692404" w:rsidR="0029529F" w:rsidRPr="00D55983" w:rsidRDefault="0029529F" w:rsidP="00E87D4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EB409B">
              <w:rPr>
                <w:rFonts w:ascii="Tahoma" w:hAnsi="Tahoma" w:cs="Tahoma"/>
                <w:b/>
                <w:sz w:val="20"/>
                <w:szCs w:val="20"/>
              </w:rPr>
              <w:t>C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onceito</w:t>
            </w:r>
          </w:p>
        </w:tc>
      </w:tr>
      <w:tr w:rsidR="00ED409A" w:rsidRPr="00D55983" w14:paraId="6B375937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111DB765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</w:tcPr>
          <w:p w14:paraId="3C115BBC" w14:textId="74C43F54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Interpretar dados apresentados em gráfico de barras e escrever um texto sobre essa interpretação.</w:t>
            </w:r>
          </w:p>
        </w:tc>
        <w:tc>
          <w:tcPr>
            <w:tcW w:w="1341" w:type="dxa"/>
          </w:tcPr>
          <w:p w14:paraId="00F8FE10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3D51047F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45669608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</w:tcPr>
          <w:p w14:paraId="0B968A4D" w14:textId="4F36D1B3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 xml:space="preserve">Compor e decompor números de 4 algarismos. </w:t>
            </w:r>
          </w:p>
        </w:tc>
        <w:tc>
          <w:tcPr>
            <w:tcW w:w="1341" w:type="dxa"/>
          </w:tcPr>
          <w:p w14:paraId="294453D6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050043FA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6826481D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</w:tcPr>
          <w:p w14:paraId="1FA9616B" w14:textId="3984960A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Resolver problemas com o uso de cédulas e moedas do nosso sistema monetário envolvendo a operação adição.</w:t>
            </w:r>
          </w:p>
        </w:tc>
        <w:tc>
          <w:tcPr>
            <w:tcW w:w="1341" w:type="dxa"/>
          </w:tcPr>
          <w:p w14:paraId="400B1A64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024C4A04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763C7288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</w:tcPr>
          <w:p w14:paraId="0802CBC3" w14:textId="1A72E4D9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Identificar números representados em ábacos.</w:t>
            </w:r>
          </w:p>
        </w:tc>
        <w:tc>
          <w:tcPr>
            <w:tcW w:w="1341" w:type="dxa"/>
          </w:tcPr>
          <w:p w14:paraId="6E4FB128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1395E5FF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43C01FF1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</w:tcPr>
          <w:p w14:paraId="3C964C00" w14:textId="63ACA0E1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Arredondar números para uma determinada ordem mais próxima.</w:t>
            </w:r>
          </w:p>
        </w:tc>
        <w:tc>
          <w:tcPr>
            <w:tcW w:w="1341" w:type="dxa"/>
          </w:tcPr>
          <w:p w14:paraId="6CEE789C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7DDEECDC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78A51BB5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</w:tcPr>
          <w:p w14:paraId="7124F82B" w14:textId="79BEA69D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Relacionar o sistema de numeração romano com o nosso sistema de numeração.</w:t>
            </w:r>
          </w:p>
        </w:tc>
        <w:tc>
          <w:tcPr>
            <w:tcW w:w="1341" w:type="dxa"/>
          </w:tcPr>
          <w:p w14:paraId="32518EC5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457A7869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6C31B732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</w:tcPr>
          <w:p w14:paraId="4A4DDBFF" w14:textId="15894C90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Comparar números de até 5 algarismos e arredondar números para uma determinada ordem mais próxima.</w:t>
            </w:r>
          </w:p>
        </w:tc>
        <w:tc>
          <w:tcPr>
            <w:tcW w:w="1341" w:type="dxa"/>
          </w:tcPr>
          <w:p w14:paraId="27FD8F98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0E82C8CA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066A24D9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</w:tcPr>
          <w:p w14:paraId="31143DFF" w14:textId="0A6187E8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Resolver problemas envolvendo subtração.</w:t>
            </w:r>
          </w:p>
        </w:tc>
        <w:tc>
          <w:tcPr>
            <w:tcW w:w="1341" w:type="dxa"/>
          </w:tcPr>
          <w:p w14:paraId="709B3D12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395E4E76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4A5D9A6A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</w:tcPr>
          <w:p w14:paraId="03F9B4B8" w14:textId="6907EA5C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Compor e decompor números de até 5 algarismos; e interpretar e resolver problema associado à subtração.</w:t>
            </w:r>
          </w:p>
        </w:tc>
        <w:tc>
          <w:tcPr>
            <w:tcW w:w="1341" w:type="dxa"/>
          </w:tcPr>
          <w:p w14:paraId="1D96B303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13ED5C2C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71F4CC92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</w:tcPr>
          <w:p w14:paraId="0AFDF073" w14:textId="5AFC371C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Compor e decompor números de até 5 algarismos</w:t>
            </w:r>
            <w:r w:rsidR="00EB409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</w:tcPr>
          <w:p w14:paraId="4AFE2C11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050F5130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13F5CF37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</w:tcPr>
          <w:p w14:paraId="581B328B" w14:textId="41F68892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Interpretar e resolver problema associado</w:t>
            </w:r>
            <w:r w:rsidR="00E86AFF">
              <w:rPr>
                <w:rFonts w:ascii="Tahoma" w:hAnsi="Tahoma" w:cs="Tahoma"/>
                <w:sz w:val="20"/>
                <w:szCs w:val="20"/>
              </w:rPr>
              <w:t xml:space="preserve"> a adição e</w:t>
            </w:r>
            <w:r w:rsidRPr="00D5598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86AFF">
              <w:rPr>
                <w:rFonts w:ascii="Tahoma" w:hAnsi="Tahoma" w:cs="Tahoma"/>
                <w:sz w:val="20"/>
                <w:szCs w:val="20"/>
              </w:rPr>
              <w:t>a</w:t>
            </w:r>
            <w:r w:rsidRPr="00D55983">
              <w:rPr>
                <w:rFonts w:ascii="Tahoma" w:hAnsi="Tahoma" w:cs="Tahoma"/>
                <w:sz w:val="20"/>
                <w:szCs w:val="20"/>
              </w:rPr>
              <w:t xml:space="preserve"> subtração.</w:t>
            </w:r>
          </w:p>
        </w:tc>
        <w:tc>
          <w:tcPr>
            <w:tcW w:w="1341" w:type="dxa"/>
          </w:tcPr>
          <w:p w14:paraId="266ED5DD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641EC4B5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37AA4002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</w:tcPr>
          <w:p w14:paraId="19664E97" w14:textId="4DB26EC2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Representar números de três algarismos na reta numérica.</w:t>
            </w:r>
          </w:p>
        </w:tc>
        <w:tc>
          <w:tcPr>
            <w:tcW w:w="1341" w:type="dxa"/>
          </w:tcPr>
          <w:p w14:paraId="04E1C3BC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558DAAFA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0B6D438D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</w:tcPr>
          <w:p w14:paraId="79C52BFF" w14:textId="380CD77C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Compor e decompor números de até 5 algarismos e interpretar e resolver problema associado à adição.</w:t>
            </w:r>
          </w:p>
        </w:tc>
        <w:tc>
          <w:tcPr>
            <w:tcW w:w="1341" w:type="dxa"/>
          </w:tcPr>
          <w:p w14:paraId="1C35C32F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6057B3C8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36E52EE8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</w:tcPr>
          <w:p w14:paraId="2D3FE959" w14:textId="129885DC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Associar a resolução de um problema ao cálculo do valor de uma expressão numérica.</w:t>
            </w:r>
          </w:p>
        </w:tc>
        <w:tc>
          <w:tcPr>
            <w:tcW w:w="1341" w:type="dxa"/>
          </w:tcPr>
          <w:p w14:paraId="07E7BD59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D409A" w:rsidRPr="00D55983" w14:paraId="1069827E" w14:textId="77777777" w:rsidTr="004E3D86">
        <w:trPr>
          <w:trHeight w:val="454"/>
        </w:trPr>
        <w:tc>
          <w:tcPr>
            <w:tcW w:w="1128" w:type="dxa"/>
            <w:vAlign w:val="center"/>
          </w:tcPr>
          <w:p w14:paraId="1F98DF31" w14:textId="77777777" w:rsidR="00ED409A" w:rsidRPr="00D55983" w:rsidRDefault="00ED409A" w:rsidP="00D55983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</w:tcPr>
          <w:p w14:paraId="46B724FB" w14:textId="3259D778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Comparar números de até 5 algarismos e ordená-los.</w:t>
            </w:r>
          </w:p>
        </w:tc>
        <w:tc>
          <w:tcPr>
            <w:tcW w:w="1341" w:type="dxa"/>
          </w:tcPr>
          <w:p w14:paraId="7B128447" w14:textId="77777777" w:rsidR="00ED409A" w:rsidRPr="00D55983" w:rsidRDefault="00ED409A" w:rsidP="00D5598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D55983" w14:paraId="7BBF8C0D" w14:textId="77777777" w:rsidTr="004E3D86">
        <w:trPr>
          <w:trHeight w:val="454"/>
        </w:trPr>
        <w:tc>
          <w:tcPr>
            <w:tcW w:w="1128" w:type="dxa"/>
          </w:tcPr>
          <w:p w14:paraId="3ABFE86D" w14:textId="77777777" w:rsidR="0029529F" w:rsidRPr="00D55983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</w:tcPr>
          <w:p w14:paraId="6F447077" w14:textId="77777777" w:rsidR="0029529F" w:rsidRPr="00D55983" w:rsidRDefault="0029529F" w:rsidP="00976A36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</w:tcPr>
          <w:p w14:paraId="2F9B8163" w14:textId="77777777" w:rsidR="0029529F" w:rsidRPr="00D55983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E6CCDCC" w14:textId="77777777" w:rsidR="0029529F" w:rsidRDefault="0029529F" w:rsidP="0029529F">
      <w:pPr>
        <w:pStyle w:val="00textosemparagrafo"/>
      </w:pPr>
    </w:p>
    <w:p w14:paraId="2F200DB6" w14:textId="77777777" w:rsidR="0029529F" w:rsidRPr="0048490E" w:rsidRDefault="0029529F" w:rsidP="0029529F">
      <w:pPr>
        <w:pStyle w:val="00textosemparagrafo"/>
      </w:pPr>
      <w:r w:rsidRPr="0048490E">
        <w:t xml:space="preserve">Observações: </w:t>
      </w:r>
    </w:p>
    <w:p w14:paraId="7BBAC9AB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</w:t>
      </w:r>
      <w:r>
        <w:t>___</w:t>
      </w:r>
      <w:r w:rsidRPr="008E5465">
        <w:t>_____________________</w:t>
      </w:r>
    </w:p>
    <w:p w14:paraId="47D79B0F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6771F705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1AB36AE9" w14:textId="3CC2674C" w:rsidR="00ED409A" w:rsidRDefault="0029529F" w:rsidP="00061D08">
      <w:pPr>
        <w:pStyle w:val="00textosemparagrafo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sectPr w:rsidR="00ED409A" w:rsidSect="004E3D86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9CC9D" w14:textId="77777777" w:rsidR="00F271C7" w:rsidRDefault="00F271C7" w:rsidP="00B256BD">
      <w:r>
        <w:separator/>
      </w:r>
    </w:p>
  </w:endnote>
  <w:endnote w:type="continuationSeparator" w:id="0">
    <w:p w14:paraId="659DEA47" w14:textId="77777777" w:rsidR="00F271C7" w:rsidRDefault="00F271C7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B302AB7-F7E0-40A0-9C7A-42A489F15F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EE4F53-9779-489B-BC1F-096651EBA5A3}"/>
    <w:embedBold r:id="rId3" w:fontKey="{3A235A57-CAD8-47B6-B507-3275A5FC0EA1}"/>
    <w:embedBoldItalic r:id="rId4" w:fontKey="{4093DD96-34BB-4FA7-937F-E9F5D53D2B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183D2B5-BC11-4042-8159-C51DE3C31E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B4D3551-77B3-4800-B621-812CA3E816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CE52A86-F0BA-44A0-9927-CDB9E8FA4A3A}"/>
    <w:embedBold r:id="rId8" w:fontKey="{E2B48BE0-540E-42FC-85D9-50F3A37F44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CE287F8-9E8A-4D0A-9A33-0A5B963EBD5B}"/>
    <w:embedBold r:id="rId10" w:fontKey="{C04E99FC-BFCD-44EF-8BE8-1543153DC5B3}"/>
    <w:embedItalic r:id="rId11" w:fontKey="{CFB888C8-5DD9-4E9E-B70F-5A705F7B67A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94301934-1E73-4674-8078-90D1B42315BC}"/>
    <w:embedBold r:id="rId13" w:fontKey="{8E9DEF4A-4EC8-4AC9-BC91-45F45B462B7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4" w:fontKey="{4EF40BD8-65D0-4AEA-B903-1251B1CCBA27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67BAB80B-7462-4C78-8E90-780DE743C942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C33F86BE-F07A-46EF-8CA8-7506E1CA5B13}"/>
    <w:embedBold r:id="rId17" w:fontKey="{4B60D2C6-EA32-48F6-B1AF-E352DE45C430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B85612C0-C869-4624-B20C-7D06A7E031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AF51D48A-2AF4-464B-AC39-38ECAAF72F1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94223A6F-65E4-4830-BF86-FE02AD7A4E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7FCEE" w14:textId="0B14555C" w:rsidR="00AE34DA" w:rsidRDefault="00AE34DA" w:rsidP="00AE34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C6E7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70DBA80B" w:rsidR="00976A36" w:rsidRPr="00AE34DA" w:rsidRDefault="00AE34DA" w:rsidP="00AE34D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7DF00" w14:textId="77777777" w:rsidR="00F271C7" w:rsidRDefault="00F271C7" w:rsidP="00B256BD">
      <w:r>
        <w:separator/>
      </w:r>
    </w:p>
  </w:footnote>
  <w:footnote w:type="continuationSeparator" w:id="0">
    <w:p w14:paraId="0D1AED64" w14:textId="77777777" w:rsidR="00F271C7" w:rsidRDefault="00F271C7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4C39763" w:rsidR="00976A36" w:rsidRDefault="00E86AFF" w:rsidP="00BA5D7C">
    <w:pPr>
      <w:ind w:right="360"/>
    </w:pPr>
    <w:r>
      <w:rPr>
        <w:noProof/>
        <w:lang w:val="en-US"/>
      </w:rPr>
      <w:drawing>
        <wp:inline distT="0" distB="0" distL="0" distR="0" wp14:anchorId="0BF9EE9F" wp14:editId="0E441418">
          <wp:extent cx="5940000" cy="289846"/>
          <wp:effectExtent l="0" t="0" r="381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TARJA_ARM4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5506D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AFE08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62E8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0B6A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4F6E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61D08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47ED"/>
    <w:rsid w:val="0013552F"/>
    <w:rsid w:val="001402A8"/>
    <w:rsid w:val="00153AAD"/>
    <w:rsid w:val="001573ED"/>
    <w:rsid w:val="001576B8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4DAA"/>
    <w:rsid w:val="00195F27"/>
    <w:rsid w:val="001A16A4"/>
    <w:rsid w:val="001A4396"/>
    <w:rsid w:val="001A5D7A"/>
    <w:rsid w:val="001B0CBD"/>
    <w:rsid w:val="001B2485"/>
    <w:rsid w:val="001C0AC9"/>
    <w:rsid w:val="001C2FAD"/>
    <w:rsid w:val="001D47E0"/>
    <w:rsid w:val="001D4EAD"/>
    <w:rsid w:val="001D746A"/>
    <w:rsid w:val="001E62B2"/>
    <w:rsid w:val="001F6DC3"/>
    <w:rsid w:val="00205911"/>
    <w:rsid w:val="00210621"/>
    <w:rsid w:val="00214DBA"/>
    <w:rsid w:val="00217F85"/>
    <w:rsid w:val="0022207D"/>
    <w:rsid w:val="0022330B"/>
    <w:rsid w:val="0023404E"/>
    <w:rsid w:val="00242CC2"/>
    <w:rsid w:val="0024458F"/>
    <w:rsid w:val="00246282"/>
    <w:rsid w:val="002500F7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529F"/>
    <w:rsid w:val="002A31FF"/>
    <w:rsid w:val="002B4965"/>
    <w:rsid w:val="002B7999"/>
    <w:rsid w:val="002C7E44"/>
    <w:rsid w:val="002C7EDF"/>
    <w:rsid w:val="002C7F49"/>
    <w:rsid w:val="002D5AFE"/>
    <w:rsid w:val="002F2FDF"/>
    <w:rsid w:val="002F3C86"/>
    <w:rsid w:val="002F4E7C"/>
    <w:rsid w:val="00300F0A"/>
    <w:rsid w:val="00304634"/>
    <w:rsid w:val="00304692"/>
    <w:rsid w:val="0030480C"/>
    <w:rsid w:val="00307892"/>
    <w:rsid w:val="00313090"/>
    <w:rsid w:val="00327E8D"/>
    <w:rsid w:val="00330860"/>
    <w:rsid w:val="003378F5"/>
    <w:rsid w:val="00353D10"/>
    <w:rsid w:val="0035707B"/>
    <w:rsid w:val="0036035E"/>
    <w:rsid w:val="00371CF6"/>
    <w:rsid w:val="00374972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E1C12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16B51"/>
    <w:rsid w:val="0042079E"/>
    <w:rsid w:val="004214B0"/>
    <w:rsid w:val="00426B46"/>
    <w:rsid w:val="00426B6A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155F"/>
    <w:rsid w:val="004A2DF5"/>
    <w:rsid w:val="004A3F8C"/>
    <w:rsid w:val="004B0502"/>
    <w:rsid w:val="004B184C"/>
    <w:rsid w:val="004B51B0"/>
    <w:rsid w:val="004C137C"/>
    <w:rsid w:val="004D298A"/>
    <w:rsid w:val="004E3D86"/>
    <w:rsid w:val="004E7996"/>
    <w:rsid w:val="004E7BAC"/>
    <w:rsid w:val="004F6DCC"/>
    <w:rsid w:val="004F7DD5"/>
    <w:rsid w:val="005042ED"/>
    <w:rsid w:val="00516E8C"/>
    <w:rsid w:val="0052129D"/>
    <w:rsid w:val="00524A67"/>
    <w:rsid w:val="0052516E"/>
    <w:rsid w:val="00525C50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1067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5044"/>
    <w:rsid w:val="005F6E3A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1DD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30E3"/>
    <w:rsid w:val="0070336B"/>
    <w:rsid w:val="00703B0F"/>
    <w:rsid w:val="00720F34"/>
    <w:rsid w:val="007210A6"/>
    <w:rsid w:val="00725F0E"/>
    <w:rsid w:val="00726FF5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108D6"/>
    <w:rsid w:val="00813409"/>
    <w:rsid w:val="00820D5A"/>
    <w:rsid w:val="008249B0"/>
    <w:rsid w:val="00825EE7"/>
    <w:rsid w:val="008270BB"/>
    <w:rsid w:val="008320AD"/>
    <w:rsid w:val="00836E01"/>
    <w:rsid w:val="008401EF"/>
    <w:rsid w:val="00841BD6"/>
    <w:rsid w:val="0085017D"/>
    <w:rsid w:val="00854CA6"/>
    <w:rsid w:val="00863B48"/>
    <w:rsid w:val="00866C74"/>
    <w:rsid w:val="00880568"/>
    <w:rsid w:val="00885F24"/>
    <w:rsid w:val="008B1D6C"/>
    <w:rsid w:val="008B2687"/>
    <w:rsid w:val="008B7EBC"/>
    <w:rsid w:val="008C0CFC"/>
    <w:rsid w:val="008C31C7"/>
    <w:rsid w:val="008C45AB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3B26"/>
    <w:rsid w:val="00954260"/>
    <w:rsid w:val="009617A3"/>
    <w:rsid w:val="0096713D"/>
    <w:rsid w:val="00972D2F"/>
    <w:rsid w:val="0097340C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B1F6C"/>
    <w:rsid w:val="009B640B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C6EFA"/>
    <w:rsid w:val="00AE1BBB"/>
    <w:rsid w:val="00AE2A63"/>
    <w:rsid w:val="00AE2D04"/>
    <w:rsid w:val="00AE34DA"/>
    <w:rsid w:val="00AE7FAC"/>
    <w:rsid w:val="00B016A3"/>
    <w:rsid w:val="00B10396"/>
    <w:rsid w:val="00B16A82"/>
    <w:rsid w:val="00B16F2C"/>
    <w:rsid w:val="00B256BD"/>
    <w:rsid w:val="00B25CD4"/>
    <w:rsid w:val="00B3199D"/>
    <w:rsid w:val="00B35A58"/>
    <w:rsid w:val="00B35FB1"/>
    <w:rsid w:val="00B360B0"/>
    <w:rsid w:val="00B527C7"/>
    <w:rsid w:val="00B65ECA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5DB2"/>
    <w:rsid w:val="00BA60B8"/>
    <w:rsid w:val="00BB2811"/>
    <w:rsid w:val="00BB6A73"/>
    <w:rsid w:val="00BB7401"/>
    <w:rsid w:val="00BC0171"/>
    <w:rsid w:val="00BC6E79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47DD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B5A53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6AE7"/>
    <w:rsid w:val="00D55983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923F4"/>
    <w:rsid w:val="00D9493C"/>
    <w:rsid w:val="00D96BB8"/>
    <w:rsid w:val="00D97C51"/>
    <w:rsid w:val="00DA1813"/>
    <w:rsid w:val="00DA5B87"/>
    <w:rsid w:val="00DB0809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3752B"/>
    <w:rsid w:val="00E63D4E"/>
    <w:rsid w:val="00E6798F"/>
    <w:rsid w:val="00E70C1E"/>
    <w:rsid w:val="00E744EE"/>
    <w:rsid w:val="00E77DE9"/>
    <w:rsid w:val="00E855E6"/>
    <w:rsid w:val="00E86AFF"/>
    <w:rsid w:val="00E87D4F"/>
    <w:rsid w:val="00EA1575"/>
    <w:rsid w:val="00EA620F"/>
    <w:rsid w:val="00EA68DD"/>
    <w:rsid w:val="00EB0616"/>
    <w:rsid w:val="00EB409B"/>
    <w:rsid w:val="00EB7F06"/>
    <w:rsid w:val="00EC2539"/>
    <w:rsid w:val="00EC4622"/>
    <w:rsid w:val="00EC5A63"/>
    <w:rsid w:val="00EC6B75"/>
    <w:rsid w:val="00EC7C18"/>
    <w:rsid w:val="00ED409A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01D0"/>
    <w:rsid w:val="00F153B3"/>
    <w:rsid w:val="00F24673"/>
    <w:rsid w:val="00F271C7"/>
    <w:rsid w:val="00F447CD"/>
    <w:rsid w:val="00F45BFC"/>
    <w:rsid w:val="00F53F44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6F86"/>
    <w:rsid w:val="00FA7F52"/>
    <w:rsid w:val="00FB03EA"/>
    <w:rsid w:val="00FB0625"/>
    <w:rsid w:val="00FB2DBB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C5EF6EA8-439C-414C-9593-4878316C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BC6E79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paragraph" w:styleId="SemEspaamento">
    <w:name w:val="No Spacing"/>
    <w:uiPriority w:val="1"/>
    <w:qFormat/>
    <w:rsid w:val="00ED409A"/>
    <w:rPr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2EC4E0-3337-40E5-BC91-5611293CE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265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12</cp:revision>
  <cp:lastPrinted>2017-10-09T19:08:00Z</cp:lastPrinted>
  <dcterms:created xsi:type="dcterms:W3CDTF">2018-01-06T17:18:00Z</dcterms:created>
  <dcterms:modified xsi:type="dcterms:W3CDTF">2018-01-24T18:08:00Z</dcterms:modified>
</cp:coreProperties>
</file>