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7E2F3A28" w:rsidR="00693FB9" w:rsidRDefault="005B03C0" w:rsidP="009D3EC1">
      <w:pPr>
        <w:pStyle w:val="Estilo00P1NoTodasemMaisculas"/>
      </w:pPr>
      <w:r w:rsidRPr="00DC092C">
        <w:t>PROPOSTA DE ACOMPANHAMENTO DAS APRENDIZAGENS</w:t>
      </w:r>
    </w:p>
    <w:p w14:paraId="408FD98D" w14:textId="4F0BB21B" w:rsidR="00CD2975" w:rsidRDefault="00CD2975" w:rsidP="0066398A">
      <w:pPr>
        <w:pStyle w:val="00P1"/>
      </w:pPr>
    </w:p>
    <w:p w14:paraId="77BF9FF6" w14:textId="45D9865C" w:rsidR="0044775D" w:rsidRPr="0044775D" w:rsidRDefault="0044775D" w:rsidP="0066398A">
      <w:pPr>
        <w:pStyle w:val="00Textogeral"/>
        <w:ind w:firstLine="0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1D0FD5" w:rsidRPr="0066398A">
        <w:t>,</w:t>
      </w:r>
      <w:r w:rsidRPr="0044775D">
        <w:t xml:space="preserve"> que também poderá ser reproduzida e usada em conselho de classe.</w:t>
      </w:r>
    </w:p>
    <w:p w14:paraId="0EBC860F" w14:textId="77777777" w:rsidR="0044775D" w:rsidRDefault="0044775D" w:rsidP="0066398A">
      <w:pPr>
        <w:pStyle w:val="00P1"/>
      </w:pPr>
    </w:p>
    <w:tbl>
      <w:tblPr>
        <w:tblW w:w="9621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709"/>
        <w:gridCol w:w="1134"/>
        <w:gridCol w:w="1644"/>
        <w:gridCol w:w="1134"/>
      </w:tblGrid>
      <w:tr w:rsidR="0044775D" w:rsidRPr="00FB3A86" w14:paraId="77D8E0AB" w14:textId="77777777" w:rsidTr="009D3EC1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304597C1" w:rsidR="0044775D" w:rsidRPr="005F7A58" w:rsidRDefault="0044775D" w:rsidP="00604F01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5F7A58">
              <w:rPr>
                <w:rFonts w:ascii="Tahoma" w:hAnsi="Tahoma" w:cs="Tahoma"/>
                <w:b/>
                <w:sz w:val="20"/>
                <w:szCs w:val="20"/>
                <w:lang w:val="pt-BR"/>
              </w:rPr>
              <w:t>Ficha de acompanhamento das aprendizagens – 1</w:t>
            </w:r>
            <w:r w:rsidRPr="005F7A58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  <w:lang w:val="pt-BR"/>
              </w:rPr>
              <w:t>o</w:t>
            </w:r>
            <w:r w:rsidRPr="005F7A58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bimestre</w:t>
            </w:r>
          </w:p>
        </w:tc>
      </w:tr>
      <w:tr w:rsidR="0044775D" w:rsidRPr="00D10D06" w14:paraId="6265ADC1" w14:textId="77777777" w:rsidTr="009D3EC1">
        <w:trPr>
          <w:trHeight w:val="20"/>
          <w:jc w:val="center"/>
        </w:trPr>
        <w:tc>
          <w:tcPr>
            <w:tcW w:w="9621" w:type="dxa"/>
            <w:gridSpan w:val="4"/>
          </w:tcPr>
          <w:p w14:paraId="79DE3659" w14:textId="1FE8813E" w:rsidR="0044775D" w:rsidRPr="00A86781" w:rsidRDefault="00D278D1" w:rsidP="00EA1924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 w:rsidRPr="00C22F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</w:t>
            </w:r>
          </w:p>
          <w:p w14:paraId="5CD7EB2B" w14:textId="53CA1AAF" w:rsidR="0044775D" w:rsidRPr="00A86781" w:rsidRDefault="0044775D" w:rsidP="0044775D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66398A" w:rsidRPr="00C22F45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</w:t>
            </w:r>
            <w:r w:rsidR="00D278D1">
              <w:rPr>
                <w:rFonts w:ascii="Tahoma" w:hAnsi="Tahoma" w:cs="Tahoma"/>
                <w:b/>
                <w:bCs/>
                <w:sz w:val="20"/>
                <w:szCs w:val="20"/>
              </w:rPr>
              <w:t>__</w:t>
            </w:r>
            <w:r w:rsidRPr="00A86781">
              <w:rPr>
                <w:rFonts w:ascii="Tahoma" w:hAnsi="Tahoma" w:cs="Tahoma"/>
                <w:b/>
                <w:bCs/>
                <w:sz w:val="20"/>
                <w:szCs w:val="20"/>
              </w:rPr>
              <w:t>__________</w:t>
            </w:r>
          </w:p>
        </w:tc>
      </w:tr>
      <w:tr w:rsidR="0044775D" w:rsidRPr="00D10D06" w14:paraId="246BE4C5" w14:textId="77777777" w:rsidTr="009D3EC1">
        <w:trPr>
          <w:trHeight w:val="20"/>
          <w:jc w:val="center"/>
        </w:trPr>
        <w:tc>
          <w:tcPr>
            <w:tcW w:w="5709" w:type="dxa"/>
            <w:vAlign w:val="center"/>
          </w:tcPr>
          <w:p w14:paraId="16A4B4B7" w14:textId="77777777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86781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7B2B7204" w:rsidR="0044775D" w:rsidRPr="00A86781" w:rsidRDefault="00C0157C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B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proofErr w:type="spellEnd"/>
          </w:p>
        </w:tc>
        <w:tc>
          <w:tcPr>
            <w:tcW w:w="1644" w:type="dxa"/>
            <w:vAlign w:val="center"/>
          </w:tcPr>
          <w:p w14:paraId="1A51D725" w14:textId="06020779" w:rsidR="0044775D" w:rsidRPr="00A86781" w:rsidRDefault="0044775D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A86781">
              <w:rPr>
                <w:rFonts w:ascii="Tahoma" w:hAnsi="Tahoma" w:cs="Tahoma"/>
                <w:b/>
                <w:sz w:val="20"/>
                <w:szCs w:val="20"/>
              </w:rPr>
              <w:t>Parcialmente</w:t>
            </w:r>
            <w:proofErr w:type="spellEnd"/>
          </w:p>
        </w:tc>
        <w:tc>
          <w:tcPr>
            <w:tcW w:w="1134" w:type="dxa"/>
            <w:vAlign w:val="center"/>
          </w:tcPr>
          <w:p w14:paraId="50B75605" w14:textId="465BDA9F" w:rsidR="0044775D" w:rsidRPr="00A86781" w:rsidRDefault="00C0157C" w:rsidP="0066398A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="0044775D" w:rsidRPr="00A86781">
              <w:rPr>
                <w:rFonts w:ascii="Tahoma" w:hAnsi="Tahoma" w:cs="Tahoma"/>
                <w:b/>
                <w:sz w:val="20"/>
                <w:szCs w:val="20"/>
              </w:rPr>
              <w:t>ouco</w:t>
            </w:r>
            <w:proofErr w:type="spellEnd"/>
          </w:p>
        </w:tc>
      </w:tr>
      <w:tr w:rsidR="0044775D" w:rsidRPr="00FB3A86" w14:paraId="670AF2AE" w14:textId="77777777" w:rsidTr="009D3EC1">
        <w:trPr>
          <w:trHeight w:val="20"/>
          <w:jc w:val="center"/>
        </w:trPr>
        <w:tc>
          <w:tcPr>
            <w:tcW w:w="5709" w:type="dxa"/>
          </w:tcPr>
          <w:p w14:paraId="1D324AA6" w14:textId="4A0B6EB3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1.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A31611" w:rsidRPr="00A31611">
              <w:rPr>
                <w:rFonts w:ascii="Tahoma" w:hAnsi="Tahoma" w:cs="Tahoma"/>
                <w:sz w:val="20"/>
                <w:szCs w:val="20"/>
                <w:lang w:val="pt-BR"/>
              </w:rPr>
              <w:t>O estudante identificou pinturas de natureza-morta?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5117306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01A9B82B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FB3A86" w14:paraId="3566518C" w14:textId="77777777" w:rsidTr="009D3EC1">
        <w:trPr>
          <w:trHeight w:val="20"/>
          <w:jc w:val="center"/>
        </w:trPr>
        <w:tc>
          <w:tcPr>
            <w:tcW w:w="5709" w:type="dxa"/>
          </w:tcPr>
          <w:p w14:paraId="4CBC472A" w14:textId="72B8D095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A31611" w:rsidRPr="00A31611">
              <w:rPr>
                <w:rFonts w:ascii="Tahoma" w:hAnsi="Tahoma" w:cs="Tahoma"/>
                <w:sz w:val="20"/>
                <w:szCs w:val="20"/>
                <w:lang w:val="pt-BR"/>
              </w:rPr>
              <w:t>O estudante foi capaz de realizar uma natureza-morta por meio do desenho de observação?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02825818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5D7A3C40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FB3A86" w14:paraId="192AB5CF" w14:textId="77777777" w:rsidTr="009D3EC1">
        <w:trPr>
          <w:trHeight w:val="20"/>
          <w:jc w:val="center"/>
        </w:trPr>
        <w:tc>
          <w:tcPr>
            <w:tcW w:w="5709" w:type="dxa"/>
          </w:tcPr>
          <w:p w14:paraId="61E6E361" w14:textId="3AB8C909" w:rsidR="0044775D" w:rsidRPr="00A86781" w:rsidRDefault="0044775D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A31611" w:rsidRPr="00A31611">
              <w:rPr>
                <w:rFonts w:ascii="Tahoma" w:hAnsi="Tahoma" w:cs="Tahoma"/>
                <w:sz w:val="20"/>
                <w:szCs w:val="20"/>
                <w:lang w:val="pt-BR"/>
              </w:rPr>
              <w:t>O estudante conseguiu produzir uma natureza-morta utilizando a técnica da colagem?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CA4976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671071C" w14:textId="77777777" w:rsidR="0044775D" w:rsidRPr="00A86781" w:rsidRDefault="0044775D" w:rsidP="0044775D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EA1924" w:rsidRPr="00FB3A86" w14:paraId="2E8DC286" w14:textId="77777777" w:rsidTr="009D3EC1">
        <w:trPr>
          <w:trHeight w:val="20"/>
          <w:jc w:val="center"/>
        </w:trPr>
        <w:tc>
          <w:tcPr>
            <w:tcW w:w="5709" w:type="dxa"/>
          </w:tcPr>
          <w:p w14:paraId="4F0B564B" w14:textId="23921593" w:rsidR="00EA1924" w:rsidRPr="00A86781" w:rsidRDefault="00EA1924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4.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A31611" w:rsidRPr="00A31611">
              <w:rPr>
                <w:rFonts w:ascii="Tahoma" w:hAnsi="Tahoma" w:cs="Tahoma"/>
                <w:sz w:val="20"/>
                <w:szCs w:val="20"/>
                <w:lang w:val="pt-BR"/>
              </w:rPr>
              <w:t>O estudante foi capaz de identificar as cores primárias, secundárias e terciárias no círculo cromático?</w:t>
            </w:r>
          </w:p>
        </w:tc>
        <w:tc>
          <w:tcPr>
            <w:tcW w:w="1134" w:type="dxa"/>
            <w:vAlign w:val="center"/>
          </w:tcPr>
          <w:p w14:paraId="00FA4A00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1CF591CF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3E76155" w14:textId="77777777" w:rsidR="00EA1924" w:rsidRPr="00A86781" w:rsidRDefault="00EA1924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FB3A86" w14:paraId="6BF61382" w14:textId="77777777" w:rsidTr="009D3EC1">
        <w:trPr>
          <w:trHeight w:val="20"/>
          <w:jc w:val="center"/>
        </w:trPr>
        <w:tc>
          <w:tcPr>
            <w:tcW w:w="5709" w:type="dxa"/>
          </w:tcPr>
          <w:p w14:paraId="1C558229" w14:textId="50CE016F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5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 xml:space="preserve">O estudante conseguiu produzir cores secundárias </w:t>
            </w:r>
            <w:r w:rsidR="00C22F45" w:rsidRPr="00C22F45">
              <w:rPr>
                <w:rFonts w:ascii="Tahoma" w:hAnsi="Tahoma" w:cs="Tahoma"/>
                <w:sz w:val="20"/>
                <w:szCs w:val="20"/>
                <w:lang w:val="pt-BR"/>
              </w:rPr>
              <w:t>utilizando as cores</w:t>
            </w:r>
            <w:r w:rsidR="00C22F45" w:rsidRPr="00A3161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primárias?</w:t>
            </w:r>
          </w:p>
        </w:tc>
        <w:tc>
          <w:tcPr>
            <w:tcW w:w="1134" w:type="dxa"/>
            <w:vAlign w:val="center"/>
          </w:tcPr>
          <w:p w14:paraId="176F13D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1B5A1599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69FB6246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FB3A86" w14:paraId="79E74C98" w14:textId="77777777" w:rsidTr="009D3EC1">
        <w:trPr>
          <w:trHeight w:val="20"/>
          <w:jc w:val="center"/>
        </w:trPr>
        <w:tc>
          <w:tcPr>
            <w:tcW w:w="5709" w:type="dxa"/>
          </w:tcPr>
          <w:p w14:paraId="12AF1193" w14:textId="3C24A1F2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6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O estudante compreendeu o que é duração?</w:t>
            </w:r>
          </w:p>
        </w:tc>
        <w:tc>
          <w:tcPr>
            <w:tcW w:w="1134" w:type="dxa"/>
            <w:vAlign w:val="center"/>
          </w:tcPr>
          <w:p w14:paraId="6141E28E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379D5D98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B1C5B4C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FB3A86" w14:paraId="59C127B7" w14:textId="77777777" w:rsidTr="009D3EC1">
        <w:trPr>
          <w:trHeight w:val="20"/>
          <w:jc w:val="center"/>
        </w:trPr>
        <w:tc>
          <w:tcPr>
            <w:tcW w:w="5709" w:type="dxa"/>
          </w:tcPr>
          <w:p w14:paraId="3E4D9179" w14:textId="55772FD8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7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O estudante foi capaz de produzir sons curtos e sons longos?</w:t>
            </w:r>
          </w:p>
        </w:tc>
        <w:tc>
          <w:tcPr>
            <w:tcW w:w="1134" w:type="dxa"/>
            <w:vAlign w:val="center"/>
          </w:tcPr>
          <w:p w14:paraId="40D2A2E1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6BBF55F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265303AF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FB3A86" w14:paraId="7C24FAC0" w14:textId="77777777" w:rsidTr="009D3EC1">
        <w:trPr>
          <w:trHeight w:val="20"/>
          <w:jc w:val="center"/>
        </w:trPr>
        <w:tc>
          <w:tcPr>
            <w:tcW w:w="5709" w:type="dxa"/>
          </w:tcPr>
          <w:p w14:paraId="4C2D6F6C" w14:textId="16EF26BA" w:rsidR="00A31611" w:rsidRPr="00D278D1" w:rsidRDefault="00A31611" w:rsidP="0066398A">
            <w:pPr>
              <w:spacing w:before="120" w:after="120"/>
              <w:jc w:val="both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8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O estudante foi capaz de identificar elementos diversos que produzem sons curtos e sons longos?</w:t>
            </w:r>
          </w:p>
        </w:tc>
        <w:tc>
          <w:tcPr>
            <w:tcW w:w="1134" w:type="dxa"/>
            <w:vAlign w:val="center"/>
          </w:tcPr>
          <w:p w14:paraId="06186BE3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71EF9B49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102525BA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31611" w:rsidRPr="00FB3A86" w14:paraId="6EED9D45" w14:textId="77777777" w:rsidTr="009D3EC1">
        <w:trPr>
          <w:trHeight w:val="20"/>
          <w:jc w:val="center"/>
        </w:trPr>
        <w:tc>
          <w:tcPr>
            <w:tcW w:w="5709" w:type="dxa"/>
          </w:tcPr>
          <w:p w14:paraId="6350AE98" w14:textId="4173DD8D" w:rsidR="00A31611" w:rsidRPr="00F506DE" w:rsidRDefault="00A31611" w:rsidP="0066398A">
            <w:pPr>
              <w:spacing w:before="120" w:after="12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>
              <w:rPr>
                <w:rFonts w:ascii="Tahoma" w:hAnsi="Tahoma" w:cs="Tahoma"/>
                <w:b/>
                <w:sz w:val="20"/>
                <w:szCs w:val="20"/>
                <w:lang w:val="pt-BR"/>
              </w:rPr>
              <w:t>9</w:t>
            </w:r>
            <w:r w:rsidRPr="00D278D1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Pr="00A86781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 xml:space="preserve">O estudante foi capaz de realizar pesquisas e </w:t>
            </w:r>
            <w:proofErr w:type="spellStart"/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compartilhá</w:t>
            </w:r>
            <w:proofErr w:type="spellEnd"/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-</w:t>
            </w:r>
            <w:r w:rsidR="00F506DE">
              <w:rPr>
                <w:rFonts w:ascii="Tahoma" w:hAnsi="Tahoma" w:cs="Tahoma"/>
                <w:sz w:val="20"/>
                <w:szCs w:val="20"/>
                <w:lang w:val="pt-BR"/>
              </w:rPr>
              <w:br/>
              <w:t>-</w:t>
            </w:r>
            <w:bookmarkStart w:id="0" w:name="_GoBack"/>
            <w:bookmarkEnd w:id="0"/>
            <w:proofErr w:type="spellStart"/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>las</w:t>
            </w:r>
            <w:proofErr w:type="spellEnd"/>
            <w:r w:rsidRPr="00A31611">
              <w:rPr>
                <w:rFonts w:ascii="Tahoma" w:hAnsi="Tahoma" w:cs="Tahoma"/>
                <w:sz w:val="20"/>
                <w:szCs w:val="20"/>
                <w:lang w:val="pt-BR"/>
              </w:rPr>
              <w:t xml:space="preserve"> com os colegas?</w:t>
            </w:r>
          </w:p>
        </w:tc>
        <w:tc>
          <w:tcPr>
            <w:tcW w:w="1134" w:type="dxa"/>
            <w:vAlign w:val="center"/>
          </w:tcPr>
          <w:p w14:paraId="2946F6FB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4" w:type="dxa"/>
            <w:vAlign w:val="center"/>
          </w:tcPr>
          <w:p w14:paraId="227DB508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34" w:type="dxa"/>
            <w:vAlign w:val="center"/>
          </w:tcPr>
          <w:p w14:paraId="4B96B013" w14:textId="77777777" w:rsidR="00A31611" w:rsidRPr="00A86781" w:rsidRDefault="00A31611" w:rsidP="00EA1924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7A65C9" w:rsidRDefault="00512550" w:rsidP="007A65C9">
      <w:pPr>
        <w:pStyle w:val="00rostotituloautores"/>
        <w:jc w:val="left"/>
        <w:rPr>
          <w:b w:val="0"/>
          <w:color w:val="auto"/>
          <w:sz w:val="16"/>
          <w:szCs w:val="16"/>
          <w:lang w:val="pt-BR"/>
        </w:rPr>
      </w:pPr>
    </w:p>
    <w:sectPr w:rsidR="00512550" w:rsidRPr="007A65C9" w:rsidSect="007A27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E96FA" w14:textId="77777777" w:rsidR="00177059" w:rsidRDefault="00177059" w:rsidP="004413B1">
      <w:r>
        <w:separator/>
      </w:r>
    </w:p>
  </w:endnote>
  <w:endnote w:type="continuationSeparator" w:id="0">
    <w:p w14:paraId="774C2598" w14:textId="77777777" w:rsidR="00177059" w:rsidRDefault="00177059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5C14647-81F7-4375-86F9-9E6FFAD678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7EE4E40-EE9D-42BD-8F4C-8F610EBEC9B8}"/>
    <w:embedBold r:id="rId3" w:fontKey="{E9335DD4-CEA8-47C1-A196-5EED908A4311}"/>
    <w:embedItalic r:id="rId4" w:fontKey="{7E59200F-B4AF-4C7D-993F-FB8DA5284E3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31544486-E48A-4CBC-B663-1BA94DD56CCE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FEA4D" w14:textId="77777777" w:rsidR="00FC67D8" w:rsidRDefault="00FC67D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BF4A6" w14:textId="0DD5FD1C" w:rsidR="007A27CF" w:rsidRDefault="007A27CF" w:rsidP="007A27C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506D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787AEC2" w14:textId="3DDED595" w:rsidR="00ED7A85" w:rsidRPr="00ED7A85" w:rsidRDefault="00ED7A85" w:rsidP="00FC67D8">
    <w:pPr>
      <w:shd w:val="clear" w:color="auto" w:fill="FFFFFF"/>
      <w:ind w:right="1814"/>
      <w:rPr>
        <w:rFonts w:ascii="Tahoma" w:eastAsia="Times New Roman" w:hAnsi="Tahoma" w:cs="Tahoma"/>
        <w:color w:val="212121"/>
        <w:sz w:val="14"/>
        <w:szCs w:val="14"/>
        <w:lang w:val="pt-BR" w:eastAsia="pt-BR"/>
      </w:rPr>
    </w:pP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Este material está em Licença Aberta</w:t>
    </w:r>
    <w:r>
      <w:rPr>
        <w:rFonts w:ascii="Tahoma" w:eastAsia="Times New Roman" w:hAnsi="Tahoma" w:cs="Tahoma"/>
        <w:color w:val="212121"/>
        <w:sz w:val="14"/>
        <w:szCs w:val="14"/>
        <w:lang w:val="pt-BR" w:eastAsia="pt-BR"/>
      </w:rPr>
      <w:t xml:space="preserve"> </w:t>
    </w:r>
    <w:r w:rsidR="00A55D83">
      <w:rPr>
        <w:rFonts w:ascii="Tahoma" w:eastAsia="Times New Roman" w:hAnsi="Tahoma" w:cs="Tahoma"/>
        <w:sz w:val="14"/>
        <w:szCs w:val="14"/>
        <w:lang w:val="pt-BR" w:eastAsia="pt-BR"/>
      </w:rPr>
      <w:t>—</w:t>
    </w:r>
    <w:r w:rsidRPr="00ED7A85">
      <w:rPr>
        <w:rFonts w:ascii="Tahoma" w:eastAsia="Times New Roman" w:hAnsi="Tahoma" w:cs="Tahoma"/>
        <w:sz w:val="14"/>
        <w:szCs w:val="14"/>
        <w:lang w:val="pt-BR" w:eastAsia="pt-BR"/>
      </w:rPr>
      <w:t xml:space="preserve"> CC BY NC</w:t>
    </w:r>
    <w:r>
      <w:rPr>
        <w:rFonts w:ascii="Tahoma" w:eastAsia="Times New Roman" w:hAnsi="Tahoma" w:cs="Tahoma"/>
        <w:sz w:val="14"/>
        <w:szCs w:val="14"/>
        <w:lang w:val="pt-BR" w:eastAsia="pt-BR"/>
      </w:rPr>
      <w:t xml:space="preserve"> </w:t>
    </w:r>
    <w:r w:rsidRPr="00ED7A85">
      <w:rPr>
        <w:rFonts w:ascii="Tahoma" w:eastAsia="Times New Roman" w:hAnsi="Tahoma" w:cs="Tahoma"/>
        <w:color w:val="212121"/>
        <w:sz w:val="14"/>
        <w:szCs w:val="14"/>
        <w:lang w:val="pt-BR" w:eastAsia="pt-BR"/>
      </w:rPr>
      <w:t>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7F892" w14:textId="77777777" w:rsidR="00FC67D8" w:rsidRDefault="00FC67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D12C0" w14:textId="77777777" w:rsidR="00177059" w:rsidRDefault="00177059" w:rsidP="004413B1">
      <w:r>
        <w:separator/>
      </w:r>
    </w:p>
  </w:footnote>
  <w:footnote w:type="continuationSeparator" w:id="0">
    <w:p w14:paraId="4C271F8C" w14:textId="77777777" w:rsidR="00177059" w:rsidRDefault="00177059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EC751" w14:textId="77777777" w:rsidR="00FC67D8" w:rsidRDefault="00FC67D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43A24D88" w:rsidR="009E6418" w:rsidRDefault="0099750B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4853A77" wp14:editId="66398274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4_MD_1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6938B" w14:textId="77777777" w:rsidR="00FC67D8" w:rsidRDefault="00FC67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461C3"/>
    <w:rsid w:val="00053B50"/>
    <w:rsid w:val="000757E9"/>
    <w:rsid w:val="0007770C"/>
    <w:rsid w:val="0008018B"/>
    <w:rsid w:val="00092A27"/>
    <w:rsid w:val="00095B8A"/>
    <w:rsid w:val="000A2670"/>
    <w:rsid w:val="000B5773"/>
    <w:rsid w:val="000D4E32"/>
    <w:rsid w:val="000E3474"/>
    <w:rsid w:val="000E589A"/>
    <w:rsid w:val="000F1EC0"/>
    <w:rsid w:val="00116338"/>
    <w:rsid w:val="001220B7"/>
    <w:rsid w:val="00127B74"/>
    <w:rsid w:val="00135653"/>
    <w:rsid w:val="00142888"/>
    <w:rsid w:val="001460E0"/>
    <w:rsid w:val="001466AC"/>
    <w:rsid w:val="00151C4A"/>
    <w:rsid w:val="00156625"/>
    <w:rsid w:val="001636FD"/>
    <w:rsid w:val="00167AA4"/>
    <w:rsid w:val="0017453C"/>
    <w:rsid w:val="00177059"/>
    <w:rsid w:val="00187518"/>
    <w:rsid w:val="001A2F5D"/>
    <w:rsid w:val="001A57BC"/>
    <w:rsid w:val="001D0989"/>
    <w:rsid w:val="001D0FD5"/>
    <w:rsid w:val="001F4291"/>
    <w:rsid w:val="001F687B"/>
    <w:rsid w:val="00202B2E"/>
    <w:rsid w:val="00217FA4"/>
    <w:rsid w:val="00236BBF"/>
    <w:rsid w:val="00246282"/>
    <w:rsid w:val="0025011B"/>
    <w:rsid w:val="00250FE4"/>
    <w:rsid w:val="00264F08"/>
    <w:rsid w:val="0028283F"/>
    <w:rsid w:val="002925EA"/>
    <w:rsid w:val="002B2CAD"/>
    <w:rsid w:val="002C2194"/>
    <w:rsid w:val="002C2B5D"/>
    <w:rsid w:val="002C4FC9"/>
    <w:rsid w:val="00320797"/>
    <w:rsid w:val="00332041"/>
    <w:rsid w:val="00337754"/>
    <w:rsid w:val="003A530A"/>
    <w:rsid w:val="003A5483"/>
    <w:rsid w:val="003B0E1C"/>
    <w:rsid w:val="003B3C17"/>
    <w:rsid w:val="003D336F"/>
    <w:rsid w:val="003D40C9"/>
    <w:rsid w:val="003D502A"/>
    <w:rsid w:val="003F2233"/>
    <w:rsid w:val="003F4729"/>
    <w:rsid w:val="003F4B9E"/>
    <w:rsid w:val="00405185"/>
    <w:rsid w:val="00412A16"/>
    <w:rsid w:val="004155E4"/>
    <w:rsid w:val="004174DF"/>
    <w:rsid w:val="00417E70"/>
    <w:rsid w:val="0043750A"/>
    <w:rsid w:val="004413B1"/>
    <w:rsid w:val="00446477"/>
    <w:rsid w:val="0044775D"/>
    <w:rsid w:val="00452768"/>
    <w:rsid w:val="0045601B"/>
    <w:rsid w:val="004714A0"/>
    <w:rsid w:val="00496A29"/>
    <w:rsid w:val="004B0502"/>
    <w:rsid w:val="004D7EE9"/>
    <w:rsid w:val="004E0E72"/>
    <w:rsid w:val="004E6476"/>
    <w:rsid w:val="00512550"/>
    <w:rsid w:val="00527103"/>
    <w:rsid w:val="00537008"/>
    <w:rsid w:val="005462D7"/>
    <w:rsid w:val="00557C06"/>
    <w:rsid w:val="00586A61"/>
    <w:rsid w:val="005B03C0"/>
    <w:rsid w:val="005B4C20"/>
    <w:rsid w:val="005C16B5"/>
    <w:rsid w:val="005C2B14"/>
    <w:rsid w:val="005D6F51"/>
    <w:rsid w:val="005E0DC2"/>
    <w:rsid w:val="005E1A09"/>
    <w:rsid w:val="005F7A58"/>
    <w:rsid w:val="00604F01"/>
    <w:rsid w:val="006336D6"/>
    <w:rsid w:val="006354E0"/>
    <w:rsid w:val="0066398A"/>
    <w:rsid w:val="00693FB9"/>
    <w:rsid w:val="006A27EE"/>
    <w:rsid w:val="006A3FCE"/>
    <w:rsid w:val="006B48A5"/>
    <w:rsid w:val="006D4C49"/>
    <w:rsid w:val="006D5D13"/>
    <w:rsid w:val="006D77BE"/>
    <w:rsid w:val="006E3D61"/>
    <w:rsid w:val="00736C78"/>
    <w:rsid w:val="00737650"/>
    <w:rsid w:val="007460F5"/>
    <w:rsid w:val="00746C38"/>
    <w:rsid w:val="00756C28"/>
    <w:rsid w:val="007579DE"/>
    <w:rsid w:val="00757CF3"/>
    <w:rsid w:val="00766D23"/>
    <w:rsid w:val="007720D9"/>
    <w:rsid w:val="00784B10"/>
    <w:rsid w:val="007A27CF"/>
    <w:rsid w:val="007A65C9"/>
    <w:rsid w:val="007D5195"/>
    <w:rsid w:val="007E1F4D"/>
    <w:rsid w:val="007F36FA"/>
    <w:rsid w:val="00806BFE"/>
    <w:rsid w:val="00825AFB"/>
    <w:rsid w:val="00825EEA"/>
    <w:rsid w:val="00834D79"/>
    <w:rsid w:val="0084729E"/>
    <w:rsid w:val="00847A36"/>
    <w:rsid w:val="00862EDA"/>
    <w:rsid w:val="008747E4"/>
    <w:rsid w:val="00876872"/>
    <w:rsid w:val="008978BD"/>
    <w:rsid w:val="008A34D4"/>
    <w:rsid w:val="008A531C"/>
    <w:rsid w:val="008B7EFC"/>
    <w:rsid w:val="008C1937"/>
    <w:rsid w:val="008D22E8"/>
    <w:rsid w:val="008D2AE5"/>
    <w:rsid w:val="008E0CD1"/>
    <w:rsid w:val="008E4D52"/>
    <w:rsid w:val="008E53DF"/>
    <w:rsid w:val="009440AA"/>
    <w:rsid w:val="009478C3"/>
    <w:rsid w:val="009648A5"/>
    <w:rsid w:val="009746A8"/>
    <w:rsid w:val="0099750B"/>
    <w:rsid w:val="009A356D"/>
    <w:rsid w:val="009B6FBB"/>
    <w:rsid w:val="009D0184"/>
    <w:rsid w:val="009D3EC1"/>
    <w:rsid w:val="009E6418"/>
    <w:rsid w:val="009F69A3"/>
    <w:rsid w:val="009F6F61"/>
    <w:rsid w:val="00A068D2"/>
    <w:rsid w:val="00A1359B"/>
    <w:rsid w:val="00A24157"/>
    <w:rsid w:val="00A25E33"/>
    <w:rsid w:val="00A31611"/>
    <w:rsid w:val="00A3259E"/>
    <w:rsid w:val="00A43365"/>
    <w:rsid w:val="00A55D83"/>
    <w:rsid w:val="00A86781"/>
    <w:rsid w:val="00AB661A"/>
    <w:rsid w:val="00AD1EDA"/>
    <w:rsid w:val="00AD68F6"/>
    <w:rsid w:val="00AF3A7B"/>
    <w:rsid w:val="00B01C95"/>
    <w:rsid w:val="00B06943"/>
    <w:rsid w:val="00B219FD"/>
    <w:rsid w:val="00B42989"/>
    <w:rsid w:val="00B545D3"/>
    <w:rsid w:val="00B75237"/>
    <w:rsid w:val="00B86A9F"/>
    <w:rsid w:val="00BA3D52"/>
    <w:rsid w:val="00BB1D31"/>
    <w:rsid w:val="00BB5E54"/>
    <w:rsid w:val="00BB6CF7"/>
    <w:rsid w:val="00BC30AD"/>
    <w:rsid w:val="00BD31D3"/>
    <w:rsid w:val="00BD3F80"/>
    <w:rsid w:val="00BE5555"/>
    <w:rsid w:val="00BE5834"/>
    <w:rsid w:val="00C0157C"/>
    <w:rsid w:val="00C22F45"/>
    <w:rsid w:val="00C37C42"/>
    <w:rsid w:val="00C472E2"/>
    <w:rsid w:val="00C56D4B"/>
    <w:rsid w:val="00C72433"/>
    <w:rsid w:val="00C96128"/>
    <w:rsid w:val="00C96E00"/>
    <w:rsid w:val="00CA69CE"/>
    <w:rsid w:val="00CD2975"/>
    <w:rsid w:val="00CD4EFB"/>
    <w:rsid w:val="00D175DA"/>
    <w:rsid w:val="00D2035E"/>
    <w:rsid w:val="00D221F9"/>
    <w:rsid w:val="00D2355E"/>
    <w:rsid w:val="00D278D1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D4973"/>
    <w:rsid w:val="00DF4250"/>
    <w:rsid w:val="00E00372"/>
    <w:rsid w:val="00E03873"/>
    <w:rsid w:val="00E12BB1"/>
    <w:rsid w:val="00E138A6"/>
    <w:rsid w:val="00E2440D"/>
    <w:rsid w:val="00E31175"/>
    <w:rsid w:val="00E40760"/>
    <w:rsid w:val="00EA1924"/>
    <w:rsid w:val="00EC2152"/>
    <w:rsid w:val="00EC575E"/>
    <w:rsid w:val="00ED0E94"/>
    <w:rsid w:val="00ED7A85"/>
    <w:rsid w:val="00EF270C"/>
    <w:rsid w:val="00EF6959"/>
    <w:rsid w:val="00F02737"/>
    <w:rsid w:val="00F31798"/>
    <w:rsid w:val="00F506DE"/>
    <w:rsid w:val="00F516C5"/>
    <w:rsid w:val="00F669D3"/>
    <w:rsid w:val="00F66B32"/>
    <w:rsid w:val="00F8054F"/>
    <w:rsid w:val="00F9576E"/>
    <w:rsid w:val="00F96798"/>
    <w:rsid w:val="00FA2D83"/>
    <w:rsid w:val="00FA41DC"/>
    <w:rsid w:val="00FB327F"/>
    <w:rsid w:val="00FB3A86"/>
    <w:rsid w:val="00FB6A82"/>
    <w:rsid w:val="00FB7497"/>
    <w:rsid w:val="00FC25B0"/>
    <w:rsid w:val="00FC67D8"/>
    <w:rsid w:val="00FD514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33489B20-A4F2-40F8-8223-EFFDE5D8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66398A"/>
    <w:pPr>
      <w:widowControl w:val="0"/>
      <w:suppressAutoHyphens/>
      <w:autoSpaceDE w:val="0"/>
      <w:autoSpaceDN w:val="0"/>
      <w:adjustRightInd w:val="0"/>
      <w:spacing w:line="400" w:lineRule="atLeast"/>
      <w:jc w:val="center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FD51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D514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D51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D51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D5147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D5147"/>
  </w:style>
  <w:style w:type="paragraph" w:styleId="Textodebalo">
    <w:name w:val="Balloon Text"/>
    <w:basedOn w:val="Normal"/>
    <w:link w:val="TextodebaloChar"/>
    <w:uiPriority w:val="99"/>
    <w:semiHidden/>
    <w:unhideWhenUsed/>
    <w:rsid w:val="00FD51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147"/>
    <w:rPr>
      <w:rFonts w:ascii="Tahoma" w:hAnsi="Tahoma" w:cs="Tahoma"/>
      <w:sz w:val="16"/>
      <w:szCs w:val="16"/>
    </w:rPr>
  </w:style>
  <w:style w:type="paragraph" w:customStyle="1" w:styleId="Estilo00P1NoTodasemMaisculas">
    <w:name w:val="Estilo 00_P1 + Não Todas em Maiúsculas"/>
    <w:basedOn w:val="00P1"/>
    <w:rsid w:val="009D3EC1"/>
    <w:pPr>
      <w:jc w:val="left"/>
    </w:pPr>
    <w:rPr>
      <w:rFonts w:ascii="Cambria" w:hAnsi="Cambria"/>
      <w:cap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3665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182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4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022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6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1161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9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6600">
              <w:marLeft w:val="600"/>
              <w:marRight w:val="600"/>
              <w:marTop w:val="28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98786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D97F5C-DB3A-4242-B9EE-518586674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182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Nilza Shizue Yoshida</cp:lastModifiedBy>
  <cp:revision>158</cp:revision>
  <cp:lastPrinted>2017-10-06T21:02:00Z</cp:lastPrinted>
  <dcterms:created xsi:type="dcterms:W3CDTF">2017-10-03T20:22:00Z</dcterms:created>
  <dcterms:modified xsi:type="dcterms:W3CDTF">2018-01-17T17:36:00Z</dcterms:modified>
  <cp:category/>
</cp:coreProperties>
</file>