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F1ED0" w14:textId="77777777" w:rsidR="0003200D" w:rsidRDefault="0003200D" w:rsidP="0037050E">
      <w:pPr>
        <w:pStyle w:val="00cabeos"/>
        <w:rPr>
          <w:rFonts w:hint="eastAsia"/>
        </w:rPr>
      </w:pPr>
      <w:r w:rsidRPr="00281385">
        <w:t>Sequência didática 3</w:t>
      </w:r>
    </w:p>
    <w:p w14:paraId="165DD407" w14:textId="77777777" w:rsidR="0003200D" w:rsidRPr="00281385" w:rsidRDefault="0003200D" w:rsidP="0037050E">
      <w:pPr>
        <w:pStyle w:val="00cabeos"/>
        <w:rPr>
          <w:rFonts w:hint="eastAsia"/>
        </w:rPr>
      </w:pPr>
    </w:p>
    <w:p w14:paraId="289BC871" w14:textId="77777777" w:rsidR="0003200D" w:rsidRPr="00233AAD" w:rsidRDefault="0003200D" w:rsidP="0037050E">
      <w:pPr>
        <w:pStyle w:val="00cabeos"/>
        <w:rPr>
          <w:rFonts w:hint="eastAsia"/>
          <w:sz w:val="24"/>
        </w:rPr>
      </w:pPr>
      <w:r w:rsidRPr="00233AAD">
        <w:t>Eu percebo o ambiente</w:t>
      </w:r>
    </w:p>
    <w:p w14:paraId="7B655DDB" w14:textId="77777777" w:rsidR="0003200D" w:rsidRPr="008E39A3" w:rsidRDefault="0003200D" w:rsidP="008E39A3">
      <w:pPr>
        <w:pStyle w:val="00PESO2"/>
        <w:rPr>
          <w:rFonts w:hint="eastAsia"/>
        </w:rPr>
      </w:pPr>
    </w:p>
    <w:p w14:paraId="7ACE8D58" w14:textId="77777777" w:rsidR="0003200D" w:rsidRPr="008E39A3" w:rsidRDefault="0003200D" w:rsidP="008E39A3">
      <w:pPr>
        <w:pStyle w:val="00PESO2"/>
        <w:rPr>
          <w:rFonts w:hint="eastAsia"/>
        </w:rPr>
      </w:pPr>
      <w:r w:rsidRPr="008E39A3">
        <w:t>Conteúdo</w:t>
      </w:r>
    </w:p>
    <w:p w14:paraId="611173A9" w14:textId="77777777" w:rsidR="0003200D" w:rsidRPr="008E39A3" w:rsidRDefault="0003200D" w:rsidP="008E39A3">
      <w:pPr>
        <w:pStyle w:val="00Textogeral"/>
      </w:pPr>
      <w:r w:rsidRPr="008E39A3">
        <w:t xml:space="preserve">Percepção do ambiente ao redor. </w:t>
      </w:r>
    </w:p>
    <w:p w14:paraId="758EFC9F" w14:textId="77777777" w:rsidR="0003200D" w:rsidRPr="008E39A3" w:rsidRDefault="0003200D" w:rsidP="008E39A3">
      <w:pPr>
        <w:pStyle w:val="00PESO2"/>
        <w:rPr>
          <w:rFonts w:hint="eastAsia"/>
        </w:rPr>
      </w:pPr>
    </w:p>
    <w:p w14:paraId="097E64FD" w14:textId="77777777" w:rsidR="0003200D" w:rsidRPr="008E39A3" w:rsidRDefault="0003200D" w:rsidP="008E39A3">
      <w:pPr>
        <w:pStyle w:val="00PESO2"/>
        <w:rPr>
          <w:rFonts w:hint="eastAsia"/>
        </w:rPr>
      </w:pPr>
      <w:r w:rsidRPr="008E39A3">
        <w:t>Objetivos</w:t>
      </w:r>
    </w:p>
    <w:p w14:paraId="50F4EFE3" w14:textId="77777777" w:rsidR="0003200D" w:rsidRPr="00281385" w:rsidRDefault="0003200D" w:rsidP="0003200D">
      <w:pPr>
        <w:pStyle w:val="00Textogeralbullet"/>
      </w:pPr>
      <w:r w:rsidRPr="00281385">
        <w:t xml:space="preserve">Identificar as partes do corpo que usamos para reconhecer o ambiente.  </w:t>
      </w:r>
    </w:p>
    <w:p w14:paraId="5FA3B739" w14:textId="77777777" w:rsidR="0003200D" w:rsidRPr="00281385" w:rsidRDefault="0003200D" w:rsidP="0003200D">
      <w:pPr>
        <w:pStyle w:val="00Textogeralbullet"/>
      </w:pPr>
      <w:r w:rsidRPr="00281385">
        <w:t xml:space="preserve">Explicar as funções das partes do corpo que usamos para perceber o ambiente. </w:t>
      </w:r>
    </w:p>
    <w:p w14:paraId="26B8E4CB" w14:textId="77777777" w:rsidR="0003200D" w:rsidRPr="00281385" w:rsidRDefault="0003200D" w:rsidP="008E39A3">
      <w:pPr>
        <w:pStyle w:val="00PESO2"/>
        <w:rPr>
          <w:rFonts w:hint="eastAsia"/>
        </w:rPr>
      </w:pPr>
    </w:p>
    <w:p w14:paraId="1E2E067B" w14:textId="77777777" w:rsidR="0003200D" w:rsidRPr="00281385" w:rsidRDefault="0003200D" w:rsidP="008E39A3">
      <w:pPr>
        <w:pStyle w:val="00PESO2"/>
        <w:rPr>
          <w:rFonts w:hint="eastAsia"/>
        </w:rPr>
      </w:pPr>
      <w:r w:rsidRPr="00281385">
        <w:t>Objeto de conhecimento e habilidade da BNCC</w:t>
      </w:r>
      <w:r>
        <w:t xml:space="preserve"> – 3ª versão</w:t>
      </w:r>
    </w:p>
    <w:p w14:paraId="66BB6224" w14:textId="68E010A8" w:rsidR="0003200D" w:rsidRPr="001672F1" w:rsidRDefault="0003200D" w:rsidP="0003200D">
      <w:pPr>
        <w:pStyle w:val="00Textogeral"/>
      </w:pPr>
      <w:r w:rsidRPr="001672F1">
        <w:t xml:space="preserve">A sequência didática trabalha com o objeto de conhecimento </w:t>
      </w:r>
      <w:r w:rsidRPr="001672F1">
        <w:rPr>
          <w:i/>
        </w:rPr>
        <w:t>Corpo humano</w:t>
      </w:r>
      <w:r w:rsidRPr="001672F1">
        <w:t xml:space="preserve">, previsto na Base Nacional Comum Curricular. </w:t>
      </w:r>
      <w:r w:rsidR="002003FB">
        <w:t>Ele</w:t>
      </w:r>
      <w:r w:rsidRPr="001672F1">
        <w:t xml:space="preserve"> é desenvolvido por meio da habilidade </w:t>
      </w:r>
      <w:r w:rsidRPr="001672F1">
        <w:rPr>
          <w:b/>
        </w:rPr>
        <w:t>EF01CI02</w:t>
      </w:r>
      <w:r w:rsidRPr="001672F1">
        <w:t xml:space="preserve">: </w:t>
      </w:r>
      <w:r w:rsidRPr="001672F1">
        <w:rPr>
          <w:i/>
        </w:rPr>
        <w:t>Localizar e nomear partes do corpo humano, representá-las por meio de desenhos e explicar oralmente suas funções</w:t>
      </w:r>
      <w:r w:rsidRPr="001672F1">
        <w:t>.</w:t>
      </w:r>
    </w:p>
    <w:p w14:paraId="3DB0E787" w14:textId="77777777" w:rsidR="0003200D" w:rsidRPr="00281385" w:rsidRDefault="0003200D" w:rsidP="008E39A3">
      <w:pPr>
        <w:pStyle w:val="00PESO2"/>
        <w:rPr>
          <w:rFonts w:hint="eastAsia"/>
        </w:rPr>
      </w:pPr>
      <w:r w:rsidRPr="00281385">
        <w:t xml:space="preserve"> </w:t>
      </w:r>
    </w:p>
    <w:p w14:paraId="46AF07D3" w14:textId="77777777" w:rsidR="0003200D" w:rsidRDefault="0003200D" w:rsidP="008E39A3">
      <w:pPr>
        <w:pStyle w:val="00PESO2"/>
        <w:rPr>
          <w:rFonts w:hint="eastAsia"/>
        </w:rPr>
      </w:pPr>
      <w:r w:rsidRPr="00281385">
        <w:t>Número de aulas</w:t>
      </w:r>
    </w:p>
    <w:p w14:paraId="43CC0511" w14:textId="0EDE4DEC" w:rsidR="008E39A3" w:rsidRDefault="0003200D" w:rsidP="008E39A3">
      <w:pPr>
        <w:pStyle w:val="00Textogeral"/>
      </w:pPr>
      <w:r w:rsidRPr="00281385">
        <w:t>2 aulas (de 40 a 50 minutos cad</w:t>
      </w:r>
      <w:r w:rsidR="002003FB">
        <w:t>a</w:t>
      </w:r>
      <w:r w:rsidRPr="00281385">
        <w:t>).</w:t>
      </w:r>
    </w:p>
    <w:p w14:paraId="732D3BFF" w14:textId="77777777" w:rsidR="008E39A3" w:rsidRDefault="008E39A3">
      <w:pPr>
        <w:spacing w:after="200" w:line="288" w:lineRule="auto"/>
        <w:rPr>
          <w:rFonts w:ascii="Tahoma" w:hAnsi="Tahoma" w:cs="Cambria"/>
          <w:i w:val="0"/>
          <w:color w:val="000000"/>
          <w:sz w:val="22"/>
        </w:rPr>
      </w:pPr>
      <w:r>
        <w:br w:type="page"/>
      </w:r>
    </w:p>
    <w:p w14:paraId="1A005152" w14:textId="5616C411" w:rsidR="0003200D" w:rsidRPr="00281385" w:rsidRDefault="002003FB" w:rsidP="0037050E">
      <w:pPr>
        <w:pStyle w:val="00cabeos"/>
        <w:rPr>
          <w:rFonts w:hint="eastAsia"/>
          <w:u w:val="single"/>
        </w:rPr>
      </w:pPr>
      <w:r w:rsidRPr="00281385">
        <w:rPr>
          <w:caps w:val="0"/>
        </w:rPr>
        <w:lastRenderedPageBreak/>
        <w:t>Aula 1</w:t>
      </w:r>
    </w:p>
    <w:p w14:paraId="193C8551" w14:textId="77777777" w:rsidR="0003200D" w:rsidRDefault="0003200D" w:rsidP="008E39A3">
      <w:pPr>
        <w:pStyle w:val="00peso3"/>
        <w:rPr>
          <w:rFonts w:hint="eastAsia"/>
        </w:rPr>
      </w:pPr>
    </w:p>
    <w:p w14:paraId="41D335B0" w14:textId="77777777" w:rsidR="0003200D" w:rsidRDefault="0003200D" w:rsidP="008E39A3">
      <w:pPr>
        <w:pStyle w:val="00peso3"/>
        <w:rPr>
          <w:rFonts w:hint="eastAsia"/>
        </w:rPr>
      </w:pPr>
      <w:r w:rsidRPr="00281385">
        <w:t>Conteúdo específico</w:t>
      </w:r>
    </w:p>
    <w:p w14:paraId="5EBF82CB" w14:textId="77777777" w:rsidR="0003200D" w:rsidRPr="00281385" w:rsidRDefault="0003200D" w:rsidP="0003200D">
      <w:pPr>
        <w:pStyle w:val="00Textogeral"/>
        <w:rPr>
          <w:b/>
          <w:u w:val="single"/>
        </w:rPr>
      </w:pPr>
      <w:r w:rsidRPr="00281385">
        <w:t>Eu percebo o ambiente</w:t>
      </w:r>
      <w:r>
        <w:t>.</w:t>
      </w:r>
    </w:p>
    <w:p w14:paraId="74098820" w14:textId="77777777" w:rsidR="0003200D" w:rsidRDefault="0003200D" w:rsidP="008E39A3">
      <w:pPr>
        <w:pStyle w:val="00peso3"/>
        <w:rPr>
          <w:rFonts w:hint="eastAsia"/>
        </w:rPr>
      </w:pPr>
    </w:p>
    <w:p w14:paraId="2CB8206C" w14:textId="77777777" w:rsidR="0003200D" w:rsidRDefault="0003200D" w:rsidP="008E39A3">
      <w:pPr>
        <w:pStyle w:val="00peso3"/>
        <w:rPr>
          <w:rFonts w:hint="eastAsia"/>
        </w:rPr>
      </w:pPr>
      <w:r w:rsidRPr="00281385">
        <w:t>Recursos didáticos</w:t>
      </w:r>
    </w:p>
    <w:p w14:paraId="2EC09F2F" w14:textId="7E6E1756" w:rsidR="0003200D" w:rsidRDefault="0003200D" w:rsidP="0003200D">
      <w:pPr>
        <w:pStyle w:val="00Textogeral"/>
        <w:rPr>
          <w:i/>
        </w:rPr>
      </w:pPr>
      <w:r w:rsidRPr="00281385">
        <w:t>Páginas 20 e 2</w:t>
      </w:r>
      <w:r w:rsidR="004E035C">
        <w:t>4</w:t>
      </w:r>
      <w:r w:rsidRPr="00281385">
        <w:t xml:space="preserve"> do Livro do Estudante, lápis, canetas hidrográficas coloridas, cola, tesoura com pontas arredondadas, </w:t>
      </w:r>
      <w:r>
        <w:t>materiais</w:t>
      </w:r>
      <w:r w:rsidRPr="00281385">
        <w:t xml:space="preserve"> d</w:t>
      </w:r>
      <w:r>
        <w:t>iversos com</w:t>
      </w:r>
      <w:r w:rsidRPr="00281385">
        <w:t xml:space="preserve"> texturas</w:t>
      </w:r>
      <w:r w:rsidRPr="00713A53">
        <w:t xml:space="preserve"> </w:t>
      </w:r>
      <w:r w:rsidRPr="00281385">
        <w:t>diferentes</w:t>
      </w:r>
      <w:r>
        <w:t xml:space="preserve">, como </w:t>
      </w:r>
      <w:r w:rsidRPr="00281385">
        <w:t>jornal, papel crepom, retalhos de tecidos, areia, algodão, fitas</w:t>
      </w:r>
      <w:r>
        <w:t xml:space="preserve"> e</w:t>
      </w:r>
      <w:r w:rsidRPr="00281385">
        <w:t xml:space="preserve"> barbantes. </w:t>
      </w:r>
    </w:p>
    <w:p w14:paraId="2EA7A0A6" w14:textId="77777777" w:rsidR="0003200D" w:rsidRDefault="0003200D" w:rsidP="008E39A3">
      <w:pPr>
        <w:pStyle w:val="00peso3"/>
        <w:rPr>
          <w:rFonts w:hint="eastAsia"/>
        </w:rPr>
      </w:pPr>
    </w:p>
    <w:p w14:paraId="6FCABA39" w14:textId="77777777" w:rsidR="0003200D" w:rsidRPr="00281385" w:rsidRDefault="0003200D" w:rsidP="008E39A3">
      <w:pPr>
        <w:pStyle w:val="00peso3"/>
        <w:rPr>
          <w:rFonts w:hint="eastAsia"/>
        </w:rPr>
      </w:pPr>
      <w:r w:rsidRPr="00281385">
        <w:t>Encaminhamento</w:t>
      </w:r>
    </w:p>
    <w:p w14:paraId="4F570635" w14:textId="0613EB9F" w:rsidR="0003200D" w:rsidRPr="00281385" w:rsidRDefault="0003200D" w:rsidP="0003200D">
      <w:pPr>
        <w:pStyle w:val="00Textogeral"/>
      </w:pPr>
      <w:r>
        <w:t xml:space="preserve">Trabalhe a percepção do ambiente do entorno pelos alunos usando a chuva como exemplo. </w:t>
      </w:r>
      <w:r w:rsidRPr="001672F1">
        <w:t>Pergunte</w:t>
      </w:r>
      <w:r>
        <w:t>:</w:t>
      </w:r>
      <w:r w:rsidRPr="002C1236">
        <w:rPr>
          <w:i/>
        </w:rPr>
        <w:t xml:space="preserve"> </w:t>
      </w:r>
      <w:r w:rsidRPr="00281385">
        <w:t>“Como nós identificamos que está chovendo?”</w:t>
      </w:r>
      <w:r>
        <w:t>,</w:t>
      </w:r>
      <w:r w:rsidRPr="00281385">
        <w:t xml:space="preserve"> “Vocês já tomaram banho de chuva? </w:t>
      </w:r>
      <w:r>
        <w:t>C</w:t>
      </w:r>
      <w:r w:rsidRPr="00281385">
        <w:t xml:space="preserve">omo foi? Qual </w:t>
      </w:r>
      <w:r>
        <w:t>é a</w:t>
      </w:r>
      <w:r w:rsidRPr="00281385">
        <w:t xml:space="preserve"> sensação?”</w:t>
      </w:r>
      <w:r>
        <w:t>,</w:t>
      </w:r>
      <w:r w:rsidRPr="00281385">
        <w:t xml:space="preserve"> “A chuva tem cheiro?”</w:t>
      </w:r>
      <w:r>
        <w:t xml:space="preserve"> e</w:t>
      </w:r>
      <w:r w:rsidRPr="00281385">
        <w:t xml:space="preserve"> “O que vocês gostam de fazer quando está chovendo?”. É provável que os alunos comentem que percebem a chuva vendo-a, ouvindo seu barulho, que a chuva é molhada e gelada. Anote as respostas</w:t>
      </w:r>
      <w:r>
        <w:t xml:space="preserve"> no quadro de giz</w:t>
      </w:r>
      <w:r w:rsidR="004E035C">
        <w:t>;</w:t>
      </w:r>
      <w:r w:rsidRPr="00281385">
        <w:t xml:space="preserve"> elas serão utilizadas na próxima aula. </w:t>
      </w:r>
    </w:p>
    <w:p w14:paraId="5895EF80" w14:textId="5AE68AD0" w:rsidR="0003200D" w:rsidRDefault="0003200D" w:rsidP="0003200D">
      <w:pPr>
        <w:pStyle w:val="00Textogeral"/>
      </w:pPr>
      <w:r w:rsidRPr="006D0681">
        <w:t xml:space="preserve">Depois, </w:t>
      </w:r>
      <w:r>
        <w:t>use</w:t>
      </w:r>
      <w:r w:rsidRPr="006D0681">
        <w:t xml:space="preserve"> o texto e</w:t>
      </w:r>
      <w:r>
        <w:t xml:space="preserve"> as</w:t>
      </w:r>
      <w:r w:rsidRPr="006D0681">
        <w:t xml:space="preserve"> imagens da página 20 do Livro do Estudante </w:t>
      </w:r>
      <w:r>
        <w:t xml:space="preserve">para explicar </w:t>
      </w:r>
      <w:r w:rsidRPr="006D0681">
        <w:t xml:space="preserve">que nós somos capazes de perceber </w:t>
      </w:r>
      <w:r>
        <w:t>diferentes aspectos d</w:t>
      </w:r>
      <w:r w:rsidRPr="006D0681">
        <w:t xml:space="preserve">o </w:t>
      </w:r>
      <w:r>
        <w:t>nosso entorno como</w:t>
      </w:r>
      <w:r w:rsidRPr="006D0681">
        <w:t xml:space="preserve"> os cheiros, o gosto d</w:t>
      </w:r>
      <w:r>
        <w:t>os alimentos</w:t>
      </w:r>
      <w:r w:rsidRPr="006D0681">
        <w:t xml:space="preserve">, </w:t>
      </w:r>
      <w:r>
        <w:t>os sons, as texturas, as temperaturas, as cores e as formas</w:t>
      </w:r>
      <w:r w:rsidRPr="006D0681">
        <w:t xml:space="preserve">. </w:t>
      </w:r>
      <w:r>
        <w:t>Nes</w:t>
      </w:r>
      <w:r w:rsidR="00354E77">
        <w:t>s</w:t>
      </w:r>
      <w:r>
        <w:t xml:space="preserve">a página, há a representação de um menino cheirando uma flor, um menino comendo uma fruta, um menino escutando música por meio de um telefone celular, uma menina acariciando um gato e </w:t>
      </w:r>
      <w:r w:rsidR="000D377E">
        <w:t>algumas crianças observando</w:t>
      </w:r>
      <w:r>
        <w:t xml:space="preserve"> um arco-íris. </w:t>
      </w:r>
    </w:p>
    <w:p w14:paraId="2683260B" w14:textId="06162285" w:rsidR="00734268" w:rsidRDefault="00734268" w:rsidP="0003200D">
      <w:pPr>
        <w:pStyle w:val="00Textogeral"/>
      </w:pPr>
      <w:r>
        <w:t xml:space="preserve">Comente com os alunos que nem todas as pessoas percebem o ambiente do mesmo modo. Explique que algumas pessoas </w:t>
      </w:r>
      <w:r w:rsidR="009F1756">
        <w:t>não enxergam com os olhos, mas ela</w:t>
      </w:r>
      <w:r w:rsidR="00B23330">
        <w:t>s</w:t>
      </w:r>
      <w:r w:rsidR="009F1756">
        <w:t xml:space="preserve"> possuem outras percepções mais aguçadas</w:t>
      </w:r>
      <w:r w:rsidR="004E035C">
        <w:t>,</w:t>
      </w:r>
      <w:r w:rsidR="009F1756">
        <w:t xml:space="preserve"> como a pele e a audição.</w:t>
      </w:r>
      <w:r w:rsidR="009F1756" w:rsidRPr="009F1756">
        <w:t xml:space="preserve"> </w:t>
      </w:r>
      <w:r w:rsidR="009F1756">
        <w:t xml:space="preserve">Como </w:t>
      </w:r>
      <w:r w:rsidR="009F1756" w:rsidRPr="009F1756">
        <w:rPr>
          <w:i/>
        </w:rPr>
        <w:t>atividade complementar</w:t>
      </w:r>
      <w:r w:rsidR="009F1756">
        <w:t xml:space="preserve">, leve uma caixa com vários objetos dentro. Escolha um aluno e coloque uma venda nos olhos nele. Dê um objeto para ele identificar o que é. Faça isso com todos os alunos da turma. Ao final da atividade, pergunte a eles como foi identificar um objeto sem conseguir olhá-lo. </w:t>
      </w:r>
    </w:p>
    <w:p w14:paraId="0B11EFF3" w14:textId="4FB6C04D" w:rsidR="008E39A3" w:rsidRDefault="0003200D" w:rsidP="0003200D">
      <w:pPr>
        <w:pStyle w:val="00Textogeral"/>
      </w:pPr>
      <w:r w:rsidRPr="006D0681">
        <w:t xml:space="preserve">No segundo momento da aula, continue trabalhando a percepção dos alunos propondo a realização da atividade indicada na seção </w:t>
      </w:r>
      <w:r>
        <w:rPr>
          <w:b/>
        </w:rPr>
        <w:t>Atividade prática</w:t>
      </w:r>
      <w:r w:rsidRPr="006D0681">
        <w:t xml:space="preserve"> da página 2</w:t>
      </w:r>
      <w:r>
        <w:t>4</w:t>
      </w:r>
      <w:r w:rsidRPr="006D0681">
        <w:t xml:space="preserve"> do Livro do Estudante. </w:t>
      </w:r>
      <w:r w:rsidR="004E035C" w:rsidRPr="004E035C">
        <w:t>Nela,</w:t>
      </w:r>
      <w:r w:rsidR="004E035C">
        <w:t xml:space="preserve"> </w:t>
      </w:r>
      <w:r w:rsidRPr="006D0681">
        <w:t>os alunos devem criar um desenho na cartolina e</w:t>
      </w:r>
      <w:r>
        <w:t>,</w:t>
      </w:r>
      <w:r w:rsidRPr="006D0681">
        <w:t xml:space="preserve"> depois, utiliza</w:t>
      </w:r>
      <w:r>
        <w:t>r</w:t>
      </w:r>
      <w:r w:rsidRPr="006D0681">
        <w:t xml:space="preserve"> materiais</w:t>
      </w:r>
      <w:r w:rsidRPr="00281385">
        <w:t xml:space="preserve"> </w:t>
      </w:r>
      <w:r w:rsidRPr="001672F1">
        <w:t xml:space="preserve">diversos, como papéis de diferentes texturas, retalhos de tecidos, areia, algodão, fitas e barbantes, </w:t>
      </w:r>
      <w:r>
        <w:t xml:space="preserve">para </w:t>
      </w:r>
      <w:r w:rsidRPr="001672F1">
        <w:t>dar cor e textura ao desenho. Posteriormente</w:t>
      </w:r>
      <w:r w:rsidR="00734268">
        <w:t>,</w:t>
      </w:r>
      <w:r w:rsidRPr="001672F1">
        <w:t xml:space="preserve"> </w:t>
      </w:r>
      <w:r>
        <w:t>organize</w:t>
      </w:r>
      <w:r w:rsidRPr="001672F1">
        <w:t xml:space="preserve"> uma exposição e, </w:t>
      </w:r>
      <w:r>
        <w:t>para finalizar,</w:t>
      </w:r>
      <w:r w:rsidRPr="001672F1">
        <w:t xml:space="preserve"> </w:t>
      </w:r>
      <w:r>
        <w:t>cada</w:t>
      </w:r>
      <w:r w:rsidRPr="001672F1">
        <w:t xml:space="preserve"> aluno deve</w:t>
      </w:r>
      <w:r>
        <w:t xml:space="preserve"> </w:t>
      </w:r>
      <w:r w:rsidRPr="001672F1">
        <w:t>escolher um dos quadros expostos e responder “O que você sente ao tocar o quadro?”</w:t>
      </w:r>
      <w:r>
        <w:t xml:space="preserve"> e</w:t>
      </w:r>
      <w:r w:rsidRPr="001672F1">
        <w:t xml:space="preserve"> “Que tipos de textura você percebe?”. </w:t>
      </w:r>
      <w:r>
        <w:t xml:space="preserve">Esta atividade </w:t>
      </w:r>
      <w:r w:rsidR="00734268">
        <w:t>pode ser usada</w:t>
      </w:r>
      <w:r>
        <w:t xml:space="preserve"> para a </w:t>
      </w:r>
      <w:r w:rsidRPr="00DB596D">
        <w:rPr>
          <w:i/>
        </w:rPr>
        <w:t xml:space="preserve">aferição da aprendizagem </w:t>
      </w:r>
      <w:r>
        <w:t>dos alunos</w:t>
      </w:r>
      <w:r w:rsidR="004E035C" w:rsidRPr="004E035C">
        <w:t>. Verifique</w:t>
      </w:r>
      <w:r>
        <w:t xml:space="preserve"> se eles fizeram a atividade e compreenderam sobre a percepção do ambiente por meio das mãos. </w:t>
      </w:r>
    </w:p>
    <w:p w14:paraId="00CAEAFC" w14:textId="3022922B" w:rsidR="00734268" w:rsidRDefault="00734268">
      <w:pPr>
        <w:spacing w:after="200" w:line="288" w:lineRule="auto"/>
        <w:rPr>
          <w:rFonts w:ascii="Cambria" w:hAnsi="Cambria" w:cs="Cambria"/>
          <w:b/>
          <w:i w:val="0"/>
          <w:iCs w:val="0"/>
          <w:color w:val="802991"/>
          <w:sz w:val="32"/>
          <w:szCs w:val="32"/>
          <w:lang w:eastAsia="es-ES"/>
        </w:rPr>
      </w:pPr>
      <w:r>
        <w:rPr>
          <w:caps/>
        </w:rPr>
        <w:br w:type="page"/>
      </w:r>
    </w:p>
    <w:p w14:paraId="6891A40F" w14:textId="009C21D7" w:rsidR="0003200D" w:rsidRPr="00281385" w:rsidRDefault="002003FB" w:rsidP="0037050E">
      <w:pPr>
        <w:pStyle w:val="00cabeos"/>
        <w:rPr>
          <w:rFonts w:hint="eastAsia"/>
        </w:rPr>
      </w:pPr>
      <w:r w:rsidRPr="00281385">
        <w:rPr>
          <w:caps w:val="0"/>
        </w:rPr>
        <w:lastRenderedPageBreak/>
        <w:t>Aula 2</w:t>
      </w:r>
    </w:p>
    <w:p w14:paraId="3613F56B" w14:textId="77777777" w:rsidR="008E39A3" w:rsidRDefault="008E39A3" w:rsidP="008E39A3">
      <w:pPr>
        <w:pStyle w:val="00peso3"/>
        <w:rPr>
          <w:rFonts w:hint="eastAsia"/>
        </w:rPr>
      </w:pPr>
    </w:p>
    <w:p w14:paraId="364FBC33" w14:textId="74FD5788" w:rsidR="0003200D" w:rsidRPr="00DB596D" w:rsidRDefault="0003200D" w:rsidP="008E39A3">
      <w:pPr>
        <w:pStyle w:val="00peso3"/>
        <w:rPr>
          <w:rFonts w:hint="eastAsia"/>
        </w:rPr>
      </w:pPr>
      <w:r w:rsidRPr="00DB596D">
        <w:t>Conteúdo específico</w:t>
      </w:r>
    </w:p>
    <w:p w14:paraId="2BF3C7D2" w14:textId="77777777" w:rsidR="0003200D" w:rsidRDefault="0003200D" w:rsidP="0003200D">
      <w:pPr>
        <w:pStyle w:val="00Textogeral"/>
        <w:rPr>
          <w:i/>
        </w:rPr>
      </w:pPr>
      <w:r w:rsidRPr="00281385">
        <w:t>Eu uso meu corpo para perceber o ambiente.</w:t>
      </w:r>
    </w:p>
    <w:p w14:paraId="42458E38" w14:textId="77777777" w:rsidR="0003200D" w:rsidRDefault="0003200D" w:rsidP="008E39A3">
      <w:pPr>
        <w:pStyle w:val="00peso3"/>
        <w:rPr>
          <w:rFonts w:hint="eastAsia"/>
        </w:rPr>
      </w:pPr>
    </w:p>
    <w:p w14:paraId="016DC666" w14:textId="77777777" w:rsidR="0003200D" w:rsidRPr="00DB596D" w:rsidRDefault="0003200D" w:rsidP="008E39A3">
      <w:pPr>
        <w:pStyle w:val="00peso3"/>
        <w:rPr>
          <w:rFonts w:ascii="Cambria" w:hAnsi="Cambria"/>
        </w:rPr>
      </w:pPr>
      <w:r w:rsidRPr="00DB596D">
        <w:rPr>
          <w:rFonts w:ascii="Cambria" w:hAnsi="Cambria"/>
        </w:rPr>
        <w:t>Recursos didáticos</w:t>
      </w:r>
    </w:p>
    <w:p w14:paraId="6B60F88A" w14:textId="76BC5776" w:rsidR="0003200D" w:rsidRDefault="0003200D" w:rsidP="0003200D">
      <w:pPr>
        <w:pStyle w:val="00Textogeral"/>
        <w:rPr>
          <w:i/>
        </w:rPr>
      </w:pPr>
      <w:r w:rsidRPr="00281385">
        <w:t>Página 21 do Livro do Estudante, lápis, bichinho</w:t>
      </w:r>
      <w:r>
        <w:t>s</w:t>
      </w:r>
      <w:r w:rsidRPr="00281385">
        <w:t xml:space="preserve"> de pelúcia, relógio </w:t>
      </w:r>
      <w:r>
        <w:t xml:space="preserve">analógico </w:t>
      </w:r>
      <w:r w:rsidRPr="00281385">
        <w:t>de parede e garrafa de água gelada</w:t>
      </w:r>
      <w:r>
        <w:rPr>
          <w:i/>
        </w:rPr>
        <w:t>.</w:t>
      </w:r>
    </w:p>
    <w:p w14:paraId="022BBCE6" w14:textId="77777777" w:rsidR="0003200D" w:rsidRPr="00281385" w:rsidRDefault="0003200D" w:rsidP="008E39A3">
      <w:pPr>
        <w:pStyle w:val="00peso3"/>
        <w:rPr>
          <w:rFonts w:hint="eastAsia"/>
        </w:rPr>
      </w:pPr>
    </w:p>
    <w:p w14:paraId="62FA7ED2" w14:textId="77777777" w:rsidR="0003200D" w:rsidRPr="00DB596D" w:rsidRDefault="0003200D" w:rsidP="008E39A3">
      <w:pPr>
        <w:pStyle w:val="00peso3"/>
        <w:rPr>
          <w:rFonts w:ascii="Cambria" w:hAnsi="Cambria"/>
        </w:rPr>
      </w:pPr>
      <w:r w:rsidRPr="00DB596D">
        <w:rPr>
          <w:rFonts w:ascii="Cambria" w:hAnsi="Cambria"/>
        </w:rPr>
        <w:t>Encaminhamento</w:t>
      </w:r>
    </w:p>
    <w:p w14:paraId="3EE03222" w14:textId="4F684D34" w:rsidR="0003200D" w:rsidRPr="00281385" w:rsidRDefault="0003200D" w:rsidP="0003200D">
      <w:pPr>
        <w:pStyle w:val="00Textogeral"/>
      </w:pPr>
      <w:r>
        <w:t xml:space="preserve">Volte a usar a percepção da chuva como exemplo </w:t>
      </w:r>
      <w:r w:rsidRPr="00281385">
        <w:t xml:space="preserve">e </w:t>
      </w:r>
      <w:r>
        <w:t xml:space="preserve">retome </w:t>
      </w:r>
      <w:r w:rsidRPr="00281385">
        <w:t xml:space="preserve">as respostas dos alunos às perguntas </w:t>
      </w:r>
      <w:r>
        <w:t>feitas</w:t>
      </w:r>
      <w:r w:rsidRPr="00281385">
        <w:t xml:space="preserve"> </w:t>
      </w:r>
      <w:r>
        <w:t>na aula anterior. Q</w:t>
      </w:r>
      <w:r w:rsidRPr="00281385">
        <w:t>uestione-os</w:t>
      </w:r>
      <w:r>
        <w:t>:</w:t>
      </w:r>
      <w:r w:rsidRPr="00281385">
        <w:t xml:space="preserve"> “Com que parte do corpo nós sentimos que a chuva é molhada?”</w:t>
      </w:r>
      <w:r>
        <w:t>,</w:t>
      </w:r>
      <w:r w:rsidRPr="00281385">
        <w:t xml:space="preserve"> “</w:t>
      </w:r>
      <w:r w:rsidR="004E035C">
        <w:t>Com</w:t>
      </w:r>
      <w:r w:rsidRPr="00281385">
        <w:t xml:space="preserve"> qu</w:t>
      </w:r>
      <w:r>
        <w:t>al</w:t>
      </w:r>
      <w:r w:rsidRPr="00281385">
        <w:t xml:space="preserve"> parte do corpo vocês enxergam que está chovendo?”</w:t>
      </w:r>
      <w:r>
        <w:t xml:space="preserve"> e</w:t>
      </w:r>
      <w:r w:rsidRPr="00281385">
        <w:t xml:space="preserve"> “Com que parte do corpo vocês escutam o barulho da chuva?”. </w:t>
      </w:r>
    </w:p>
    <w:p w14:paraId="085D9FF9" w14:textId="0C239919" w:rsidR="009F1756" w:rsidRPr="00AC7440" w:rsidRDefault="0003200D" w:rsidP="009F1756">
      <w:pPr>
        <w:pStyle w:val="00Textogeral"/>
      </w:pPr>
      <w:r>
        <w:t>Em seguida,</w:t>
      </w:r>
      <w:r w:rsidRPr="00281385">
        <w:t xml:space="preserve"> explique </w:t>
      </w:r>
      <w:r>
        <w:t>aos</w:t>
      </w:r>
      <w:r w:rsidRPr="00281385">
        <w:t xml:space="preserve"> alunos que nós usamos diferentes partes do corpo para sentir o ambiente, os objetos e as pessoas que nos </w:t>
      </w:r>
      <w:r>
        <w:t xml:space="preserve">cercam. </w:t>
      </w:r>
      <w:r w:rsidR="00734268">
        <w:t xml:space="preserve">Neste momento, </w:t>
      </w:r>
      <w:r w:rsidR="00B23330">
        <w:t>pergunte</w:t>
      </w:r>
      <w:r w:rsidR="00734268">
        <w:t xml:space="preserve"> aos alunos: “Com qual parte do corpo sentimos os cheiros? “Com qual parte do corpo escutamos os sons?”, “Com qual parte do corpo, enxergamos ao nosso redor?”, “Com qual parte do corpo sentimos a maciez de uma toalha?”, “Com qual parte do corpo sentimos o gosto de um</w:t>
      </w:r>
      <w:r w:rsidR="00B23330">
        <w:t>a</w:t>
      </w:r>
      <w:r w:rsidR="00734268">
        <w:t xml:space="preserve"> fruta?”. Os alunos devem responder respectivamente: nariz, orelhas, olhos, pele e língua. </w:t>
      </w:r>
      <w:r w:rsidR="009F1756">
        <w:t xml:space="preserve">Essa atividade trabalha a habilidade </w:t>
      </w:r>
      <w:r w:rsidR="009F1756" w:rsidRPr="001672F1">
        <w:rPr>
          <w:b/>
        </w:rPr>
        <w:t>EF01CI02</w:t>
      </w:r>
      <w:r w:rsidR="009F1756">
        <w:t xml:space="preserve">, que envolve </w:t>
      </w:r>
      <w:r w:rsidR="009F1756" w:rsidRPr="00AC7440">
        <w:t>localizar</w:t>
      </w:r>
      <w:r w:rsidR="009F1756">
        <w:t xml:space="preserve"> e</w:t>
      </w:r>
      <w:r w:rsidR="009F1756" w:rsidRPr="00AC7440">
        <w:t xml:space="preserve"> nomear partes do corpo humano</w:t>
      </w:r>
      <w:r w:rsidR="009F1756">
        <w:t xml:space="preserve"> </w:t>
      </w:r>
      <w:r w:rsidR="009F1756" w:rsidRPr="00AC7440">
        <w:t>e explicar oralmente suas funções.</w:t>
      </w:r>
    </w:p>
    <w:p w14:paraId="39F005CA" w14:textId="0C4C4237" w:rsidR="0003200D" w:rsidRPr="00AC7440" w:rsidRDefault="009F1756" w:rsidP="00734268">
      <w:pPr>
        <w:pStyle w:val="00Textogeral"/>
      </w:pPr>
      <w:r>
        <w:t>Dando continuidade à aula, s</w:t>
      </w:r>
      <w:r w:rsidR="0003200D" w:rsidRPr="00281385">
        <w:t xml:space="preserve">olicite </w:t>
      </w:r>
      <w:r>
        <w:t>aos alunos</w:t>
      </w:r>
      <w:r w:rsidR="0003200D">
        <w:t xml:space="preserve"> que</w:t>
      </w:r>
      <w:r w:rsidR="0003200D" w:rsidRPr="00281385">
        <w:t xml:space="preserve"> façam a </w:t>
      </w:r>
      <w:r w:rsidR="0003200D" w:rsidRPr="00281385">
        <w:rPr>
          <w:b/>
        </w:rPr>
        <w:t>atividade 1</w:t>
      </w:r>
      <w:r w:rsidR="0003200D" w:rsidRPr="00281385">
        <w:t xml:space="preserve"> da página 21 do Livro do Estudante, </w:t>
      </w:r>
      <w:r w:rsidR="0003200D">
        <w:t xml:space="preserve">em </w:t>
      </w:r>
      <w:r w:rsidR="0003200D" w:rsidRPr="00281385">
        <w:t>qu</w:t>
      </w:r>
      <w:r w:rsidR="0003200D">
        <w:t>e</w:t>
      </w:r>
      <w:r w:rsidR="0003200D" w:rsidRPr="00281385">
        <w:t xml:space="preserve"> devem </w:t>
      </w:r>
      <w:r w:rsidR="0003200D">
        <w:t>reconhecer</w:t>
      </w:r>
      <w:r w:rsidR="0003200D" w:rsidRPr="00281385">
        <w:t xml:space="preserve"> e </w:t>
      </w:r>
      <w:r w:rsidR="0003200D">
        <w:t xml:space="preserve">completar </w:t>
      </w:r>
      <w:r w:rsidR="0003200D" w:rsidRPr="00281385">
        <w:t xml:space="preserve">os nomes das partes do corpo </w:t>
      </w:r>
      <w:r>
        <w:t xml:space="preserve">de </w:t>
      </w:r>
      <w:r w:rsidR="0003200D" w:rsidRPr="00281385">
        <w:t>uma menina e</w:t>
      </w:r>
      <w:r w:rsidR="0003200D">
        <w:t>,</w:t>
      </w:r>
      <w:r w:rsidR="0003200D" w:rsidRPr="00281385">
        <w:t xml:space="preserve"> depois</w:t>
      </w:r>
      <w:r w:rsidR="0003200D">
        <w:t>,</w:t>
      </w:r>
      <w:r w:rsidR="0003200D" w:rsidRPr="00281385">
        <w:t xml:space="preserve"> explicar </w:t>
      </w:r>
      <w:r w:rsidR="0003200D">
        <w:t xml:space="preserve">oralmente </w:t>
      </w:r>
      <w:r w:rsidR="0003200D" w:rsidRPr="00281385">
        <w:t>a função de cada parte do corpo identificada.</w:t>
      </w:r>
      <w:r w:rsidR="0003200D">
        <w:t xml:space="preserve"> </w:t>
      </w:r>
    </w:p>
    <w:p w14:paraId="481ADC24" w14:textId="2D200C4C" w:rsidR="0003200D" w:rsidRPr="00281385" w:rsidRDefault="0003200D" w:rsidP="0003200D">
      <w:pPr>
        <w:pStyle w:val="00Textogeral"/>
      </w:pPr>
      <w:r w:rsidRPr="00281385">
        <w:t xml:space="preserve">No segundo momento da aula, como </w:t>
      </w:r>
      <w:r w:rsidRPr="005C2161">
        <w:rPr>
          <w:i/>
        </w:rPr>
        <w:t>atividade</w:t>
      </w:r>
      <w:r w:rsidRPr="00281385">
        <w:t xml:space="preserve"> </w:t>
      </w:r>
      <w:r w:rsidRPr="005C2161">
        <w:rPr>
          <w:i/>
        </w:rPr>
        <w:t>complementar</w:t>
      </w:r>
      <w:r w:rsidRPr="00281385">
        <w:t>, leve par</w:t>
      </w:r>
      <w:r>
        <w:t xml:space="preserve">a </w:t>
      </w:r>
      <w:r w:rsidRPr="00281385">
        <w:t xml:space="preserve">a sala de aula objetos com características diversas, como </w:t>
      </w:r>
      <w:r>
        <w:t>bichos</w:t>
      </w:r>
      <w:r w:rsidRPr="00281385">
        <w:t xml:space="preserve"> de pelúcia, um relógio </w:t>
      </w:r>
      <w:r>
        <w:t xml:space="preserve">analógico </w:t>
      </w:r>
      <w:r w:rsidRPr="00281385">
        <w:t xml:space="preserve">de parede e uma garrafa de água gelada. Solicite </w:t>
      </w:r>
      <w:r w:rsidR="009D6DCB">
        <w:t>a</w:t>
      </w:r>
      <w:r w:rsidRPr="00281385">
        <w:t xml:space="preserve">os alunos </w:t>
      </w:r>
      <w:r w:rsidR="009D6DCB">
        <w:t xml:space="preserve">que </w:t>
      </w:r>
      <w:r>
        <w:t>sintam</w:t>
      </w:r>
      <w:r w:rsidRPr="00281385">
        <w:t xml:space="preserve"> um dos objetos e depois o descreva</w:t>
      </w:r>
      <w:r>
        <w:t>m</w:t>
      </w:r>
      <w:r w:rsidRPr="00281385">
        <w:t xml:space="preserve"> indicando quais partes do corpo foram usadas para perceber suas características.  </w:t>
      </w:r>
      <w:r>
        <w:t>Ao usar</w:t>
      </w:r>
      <w:r w:rsidRPr="00281385">
        <w:t xml:space="preserve"> o relógio, peça</w:t>
      </w:r>
      <w:r w:rsidR="000B6CD5">
        <w:t xml:space="preserve"> à</w:t>
      </w:r>
      <w:r w:rsidRPr="00281385">
        <w:t xml:space="preserve"> </w:t>
      </w:r>
      <w:r>
        <w:t>turma</w:t>
      </w:r>
      <w:r w:rsidRPr="00281385">
        <w:t xml:space="preserve"> </w:t>
      </w:r>
      <w:r w:rsidR="000B6CD5">
        <w:t xml:space="preserve">que </w:t>
      </w:r>
      <w:r w:rsidRPr="00281385">
        <w:t>fi</w:t>
      </w:r>
      <w:r w:rsidR="000B6CD5">
        <w:t xml:space="preserve">que </w:t>
      </w:r>
      <w:r w:rsidRPr="00281385">
        <w:t>em silêncio para que eles consigam escutar o som dos ponteiros. Repita a atividade com todos os objetos. É esperado que os alunos respondam que utilizaram os olhos e as mãos (pele) em todas as descrições</w:t>
      </w:r>
      <w:r>
        <w:t xml:space="preserve"> e</w:t>
      </w:r>
      <w:r w:rsidRPr="00281385">
        <w:t xml:space="preserve"> a</w:t>
      </w:r>
      <w:r>
        <w:t>s</w:t>
      </w:r>
      <w:r w:rsidRPr="00281385">
        <w:t xml:space="preserve"> orelha</w:t>
      </w:r>
      <w:r>
        <w:t>s</w:t>
      </w:r>
      <w:r w:rsidRPr="00281385">
        <w:t xml:space="preserve"> para escutar o som dos ponteiros do relógio</w:t>
      </w:r>
      <w:r>
        <w:t xml:space="preserve">. </w:t>
      </w:r>
    </w:p>
    <w:p w14:paraId="497C2F0A" w14:textId="77476C26" w:rsidR="0003200D" w:rsidRDefault="0003200D" w:rsidP="0003200D">
      <w:pPr>
        <w:pStyle w:val="00Textogeral"/>
        <w:rPr>
          <w:i/>
        </w:rPr>
      </w:pPr>
      <w:r w:rsidRPr="00DB596D">
        <w:t xml:space="preserve">Para a </w:t>
      </w:r>
      <w:r w:rsidRPr="00584039">
        <w:rPr>
          <w:i/>
        </w:rPr>
        <w:t>aferiç</w:t>
      </w:r>
      <w:r w:rsidRPr="00FF00F7">
        <w:rPr>
          <w:i/>
        </w:rPr>
        <w:t>ão da aprendizagem</w:t>
      </w:r>
      <w:r w:rsidRPr="00DB596D">
        <w:t xml:space="preserve">, verifique as respostas dadas pelos alunos na </w:t>
      </w:r>
      <w:r w:rsidRPr="00B23330">
        <w:rPr>
          <w:i/>
        </w:rPr>
        <w:t>atividade complementar</w:t>
      </w:r>
      <w:r w:rsidR="004E035C">
        <w:t>.</w:t>
      </w:r>
      <w:r w:rsidR="00DC0A93">
        <w:t xml:space="preserve"> </w:t>
      </w:r>
      <w:r w:rsidR="004E035C">
        <w:t>E</w:t>
      </w:r>
      <w:r w:rsidRPr="00DB596D">
        <w:t xml:space="preserve">les devem relatar como percebem o ambiente ao redor.  </w:t>
      </w:r>
    </w:p>
    <w:p w14:paraId="3C2563EE" w14:textId="77777777" w:rsidR="0003200D" w:rsidRDefault="0003200D" w:rsidP="0003200D">
      <w:pPr>
        <w:spacing w:after="160" w:line="259" w:lineRule="auto"/>
        <w:rPr>
          <w:rFonts w:ascii="Cambria Bold" w:hAnsi="Cambria Bold" w:cs="Cambria" w:hint="eastAsia"/>
          <w:b/>
          <w:i w:val="0"/>
          <w:iCs w:val="0"/>
          <w:caps/>
          <w:color w:val="802991"/>
          <w:sz w:val="32"/>
          <w:szCs w:val="32"/>
          <w:lang w:eastAsia="es-ES"/>
        </w:rPr>
      </w:pPr>
      <w:r>
        <w:br w:type="page"/>
      </w:r>
    </w:p>
    <w:p w14:paraId="535C1EE5" w14:textId="60CD9262" w:rsidR="008E39A3" w:rsidRDefault="002003FB" w:rsidP="002003FB">
      <w:pPr>
        <w:pStyle w:val="00cabeos"/>
        <w:rPr>
          <w:rFonts w:ascii="Arial" w:hAnsi="Arial" w:cs="Arial"/>
          <w:sz w:val="24"/>
          <w:szCs w:val="24"/>
        </w:rPr>
      </w:pPr>
      <w:r w:rsidRPr="00905630">
        <w:rPr>
          <w:caps w:val="0"/>
        </w:rPr>
        <w:lastRenderedPageBreak/>
        <w:t>Atividades</w:t>
      </w:r>
    </w:p>
    <w:p w14:paraId="101A08DE" w14:textId="77777777" w:rsidR="008E39A3" w:rsidRDefault="008E39A3" w:rsidP="00B23330">
      <w:pPr>
        <w:pStyle w:val="00comandoatividade"/>
      </w:pPr>
    </w:p>
    <w:p w14:paraId="7986AFE1" w14:textId="09BBD835" w:rsidR="0003200D" w:rsidRPr="00B23330" w:rsidRDefault="0003200D" w:rsidP="00B23330">
      <w:pPr>
        <w:pStyle w:val="00comandoatividade"/>
        <w:rPr>
          <w:b/>
        </w:rPr>
      </w:pPr>
      <w:r w:rsidRPr="00B23330">
        <w:rPr>
          <w:b/>
        </w:rPr>
        <w:t xml:space="preserve">1. OBSERVE A </w:t>
      </w:r>
      <w:r w:rsidR="002003FB" w:rsidRPr="00B23330">
        <w:rPr>
          <w:b/>
        </w:rPr>
        <w:t xml:space="preserve">IMAGEM E </w:t>
      </w:r>
      <w:r w:rsidR="004E035C" w:rsidRPr="004E035C">
        <w:rPr>
          <w:b/>
        </w:rPr>
        <w:t>FAÇA O QUE SE PEDE</w:t>
      </w:r>
      <w:bookmarkStart w:id="0" w:name="_GoBack"/>
      <w:bookmarkEnd w:id="0"/>
      <w:r w:rsidR="002003FB" w:rsidRPr="00B23330">
        <w:rPr>
          <w:b/>
        </w:rPr>
        <w:t xml:space="preserve">. </w:t>
      </w:r>
    </w:p>
    <w:p w14:paraId="1D2C8429" w14:textId="317A435D" w:rsidR="008E39A3" w:rsidRDefault="008E39A3" w:rsidP="00B23330">
      <w:pPr>
        <w:pStyle w:val="00comandoatividade"/>
      </w:pPr>
    </w:p>
    <w:p w14:paraId="3A772173" w14:textId="474FBFFB" w:rsidR="008E39A3" w:rsidRDefault="00420F43" w:rsidP="00B23330">
      <w:pPr>
        <w:pStyle w:val="00comandoatividade"/>
      </w:pPr>
      <w:r>
        <w:rPr>
          <w:noProof/>
        </w:rPr>
        <w:drawing>
          <wp:inline distT="0" distB="0" distL="0" distR="0" wp14:anchorId="7C9D2758" wp14:editId="3A2A88D6">
            <wp:extent cx="5764287" cy="2882144"/>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i_PBC1_MD_LT1_1bim_SD3_G19 .jpg"/>
                    <pic:cNvPicPr/>
                  </pic:nvPicPr>
                  <pic:blipFill>
                    <a:blip r:embed="rId8"/>
                    <a:stretch>
                      <a:fillRect/>
                    </a:stretch>
                  </pic:blipFill>
                  <pic:spPr>
                    <a:xfrm>
                      <a:off x="0" y="0"/>
                      <a:ext cx="5764287" cy="2882144"/>
                    </a:xfrm>
                    <a:prstGeom prst="rect">
                      <a:avLst/>
                    </a:prstGeom>
                  </pic:spPr>
                </pic:pic>
              </a:graphicData>
            </a:graphic>
          </wp:inline>
        </w:drawing>
      </w:r>
    </w:p>
    <w:p w14:paraId="64D9D74B" w14:textId="142550F5" w:rsidR="008E39A3" w:rsidRDefault="008E39A3" w:rsidP="00B23330">
      <w:pPr>
        <w:pStyle w:val="00comandoatividade"/>
      </w:pPr>
    </w:p>
    <w:p w14:paraId="731E39E9" w14:textId="77777777" w:rsidR="0003200D" w:rsidRPr="001672F1" w:rsidRDefault="0003200D" w:rsidP="00B23330">
      <w:pPr>
        <w:pStyle w:val="00comandoatividade"/>
        <w:numPr>
          <w:ilvl w:val="0"/>
          <w:numId w:val="7"/>
        </w:numPr>
        <w:rPr>
          <w:b/>
        </w:rPr>
      </w:pPr>
      <w:r w:rsidRPr="001672F1">
        <w:t>DESENHE A PARTE DO CORPO QUE A MENINA ESTÁ USANDO PARA SENTIR O CHEIRO DO BOLO</w:t>
      </w:r>
      <w:r>
        <w:t>.</w:t>
      </w:r>
    </w:p>
    <w:p w14:paraId="69A09175" w14:textId="5159BD41" w:rsidR="0003200D" w:rsidRDefault="0003200D" w:rsidP="00B23330">
      <w:pPr>
        <w:pStyle w:val="00comandoatividade"/>
      </w:pPr>
    </w:p>
    <w:tbl>
      <w:tblPr>
        <w:tblStyle w:val="Tabelacomgrade"/>
        <w:tblW w:w="0" w:type="auto"/>
        <w:tblLook w:val="04A0" w:firstRow="1" w:lastRow="0" w:firstColumn="1" w:lastColumn="0" w:noHBand="0" w:noVBand="1"/>
      </w:tblPr>
      <w:tblGrid>
        <w:gridCol w:w="9628"/>
      </w:tblGrid>
      <w:tr w:rsidR="008E39A3" w14:paraId="75C535DC" w14:textId="77777777" w:rsidTr="00420F43">
        <w:trPr>
          <w:cnfStyle w:val="100000000000" w:firstRow="1" w:lastRow="0" w:firstColumn="0" w:lastColumn="0" w:oddVBand="0" w:evenVBand="0" w:oddHBand="0" w:evenHBand="0" w:firstRowFirstColumn="0" w:firstRowLastColumn="0" w:lastRowFirstColumn="0" w:lastRowLastColumn="0"/>
          <w:trHeight w:val="5386"/>
        </w:trPr>
        <w:tc>
          <w:tcPr>
            <w:tcW w:w="9628" w:type="dxa"/>
          </w:tcPr>
          <w:p w14:paraId="382EC841" w14:textId="77777777" w:rsidR="008E39A3" w:rsidRDefault="008E39A3" w:rsidP="00B23330">
            <w:pPr>
              <w:pStyle w:val="00comandoatividade"/>
            </w:pPr>
          </w:p>
        </w:tc>
      </w:tr>
    </w:tbl>
    <w:p w14:paraId="1AB0B3A1" w14:textId="4B998A34" w:rsidR="008E39A3" w:rsidRDefault="008E39A3">
      <w:pPr>
        <w:spacing w:after="200" w:line="288" w:lineRule="auto"/>
        <w:rPr>
          <w:rFonts w:ascii="Arial" w:hAnsi="Arial" w:cs="Arial"/>
          <w:i w:val="0"/>
          <w:iCs w:val="0"/>
          <w:color w:val="000000"/>
          <w:sz w:val="22"/>
          <w:szCs w:val="22"/>
          <w:lang w:eastAsia="es-ES"/>
        </w:rPr>
      </w:pPr>
      <w:r>
        <w:br w:type="page"/>
      </w:r>
    </w:p>
    <w:p w14:paraId="4711E737" w14:textId="77777777" w:rsidR="0003200D" w:rsidRPr="00B23330" w:rsidRDefault="0003200D" w:rsidP="00B23330">
      <w:pPr>
        <w:pStyle w:val="00comandoatividade"/>
        <w:rPr>
          <w:b/>
        </w:rPr>
      </w:pPr>
      <w:r w:rsidRPr="00B23330">
        <w:rPr>
          <w:b/>
        </w:rPr>
        <w:lastRenderedPageBreak/>
        <w:t xml:space="preserve">2. ANA É DEFICIENTE VISUAL E ADORA LER HISTÓRIAS PARA CRIANÇAS. OBSERVE A IMAGEM ABAIXO. </w:t>
      </w:r>
    </w:p>
    <w:p w14:paraId="14DFF63C" w14:textId="0B249B0F" w:rsidR="0003200D" w:rsidRDefault="0003200D" w:rsidP="00B23330">
      <w:pPr>
        <w:pStyle w:val="00comandoatividade"/>
      </w:pPr>
    </w:p>
    <w:p w14:paraId="165D3591" w14:textId="5A98DF89" w:rsidR="008E39A3" w:rsidRDefault="00420F43" w:rsidP="00B23330">
      <w:pPr>
        <w:pStyle w:val="00comandoatividade"/>
      </w:pPr>
      <w:r>
        <w:rPr>
          <w:noProof/>
        </w:rPr>
        <w:drawing>
          <wp:inline distT="0" distB="0" distL="0" distR="0" wp14:anchorId="41911528" wp14:editId="05990D47">
            <wp:extent cx="5878680" cy="3223882"/>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i_PBC1_MD_LT1_1bim_SD3_G19 .jpg"/>
                    <pic:cNvPicPr/>
                  </pic:nvPicPr>
                  <pic:blipFill>
                    <a:blip r:embed="rId9"/>
                    <a:stretch>
                      <a:fillRect/>
                    </a:stretch>
                  </pic:blipFill>
                  <pic:spPr>
                    <a:xfrm>
                      <a:off x="0" y="0"/>
                      <a:ext cx="5878680" cy="3223882"/>
                    </a:xfrm>
                    <a:prstGeom prst="rect">
                      <a:avLst/>
                    </a:prstGeom>
                  </pic:spPr>
                </pic:pic>
              </a:graphicData>
            </a:graphic>
          </wp:inline>
        </w:drawing>
      </w:r>
    </w:p>
    <w:p w14:paraId="330C8EE6" w14:textId="77777777" w:rsidR="0003200D" w:rsidRPr="008E39A3" w:rsidRDefault="0003200D" w:rsidP="00B23330">
      <w:pPr>
        <w:pStyle w:val="00comandoatividade"/>
      </w:pPr>
    </w:p>
    <w:p w14:paraId="03D2E320" w14:textId="09CDE188" w:rsidR="0003200D" w:rsidRPr="008E39A3" w:rsidRDefault="0003200D" w:rsidP="00B23330">
      <w:pPr>
        <w:pStyle w:val="00comandoatividade"/>
        <w:numPr>
          <w:ilvl w:val="0"/>
          <w:numId w:val="7"/>
        </w:numPr>
      </w:pPr>
      <w:r w:rsidRPr="008E39A3">
        <w:t xml:space="preserve">CIRCULE A PARTE DO CORPO </w:t>
      </w:r>
      <w:r w:rsidR="000B6CD5">
        <w:t xml:space="preserve">QUE </w:t>
      </w:r>
      <w:r w:rsidRPr="008E39A3">
        <w:t>ANA USA PARA LER A HISTÓRIA PARA AS CRIANÇAS.</w:t>
      </w:r>
    </w:p>
    <w:p w14:paraId="4C6006BC" w14:textId="77777777" w:rsidR="0003200D" w:rsidRPr="008E39A3" w:rsidRDefault="0003200D" w:rsidP="00B23330">
      <w:pPr>
        <w:pStyle w:val="00comandoatividade"/>
      </w:pPr>
    </w:p>
    <w:p w14:paraId="1AEF3869" w14:textId="027FD6E5" w:rsidR="0003200D" w:rsidRPr="008E39A3" w:rsidRDefault="0003200D" w:rsidP="00B23330">
      <w:pPr>
        <w:pStyle w:val="00comandoatividade"/>
        <w:numPr>
          <w:ilvl w:val="0"/>
          <w:numId w:val="7"/>
        </w:numPr>
      </w:pPr>
      <w:r w:rsidRPr="008E39A3">
        <w:t>DESENHE A PARTE DO CORPO QUE AS CRIANÇAS ESTÃO USANDO PARA ESCUTAR A HISTÓRIA.</w:t>
      </w:r>
    </w:p>
    <w:p w14:paraId="166B73D8" w14:textId="02B2E6DE" w:rsidR="0003200D" w:rsidRPr="008E39A3" w:rsidRDefault="0003200D" w:rsidP="00B23330">
      <w:pPr>
        <w:pStyle w:val="00comandoatividade"/>
      </w:pPr>
    </w:p>
    <w:tbl>
      <w:tblPr>
        <w:tblStyle w:val="Tabelacomgrade"/>
        <w:tblW w:w="0" w:type="auto"/>
        <w:tblLook w:val="04A0" w:firstRow="1" w:lastRow="0" w:firstColumn="1" w:lastColumn="0" w:noHBand="0" w:noVBand="1"/>
      </w:tblPr>
      <w:tblGrid>
        <w:gridCol w:w="9628"/>
      </w:tblGrid>
      <w:tr w:rsidR="008E39A3" w14:paraId="511D76BF" w14:textId="77777777" w:rsidTr="00F03E55">
        <w:trPr>
          <w:cnfStyle w:val="100000000000" w:firstRow="1" w:lastRow="0" w:firstColumn="0" w:lastColumn="0" w:oddVBand="0" w:evenVBand="0" w:oddHBand="0" w:evenHBand="0" w:firstRowFirstColumn="0" w:firstRowLastColumn="0" w:lastRowFirstColumn="0" w:lastRowLastColumn="0"/>
          <w:trHeight w:val="4819"/>
        </w:trPr>
        <w:tc>
          <w:tcPr>
            <w:tcW w:w="9628" w:type="dxa"/>
          </w:tcPr>
          <w:p w14:paraId="161224E1" w14:textId="77777777" w:rsidR="008E39A3" w:rsidRDefault="008E39A3" w:rsidP="00B23330">
            <w:pPr>
              <w:pStyle w:val="00comandoatividade"/>
            </w:pPr>
          </w:p>
        </w:tc>
      </w:tr>
    </w:tbl>
    <w:p w14:paraId="6F0AA8C6" w14:textId="77777777" w:rsidR="00B66617" w:rsidRDefault="00B66617">
      <w:pPr>
        <w:spacing w:after="200" w:line="288" w:lineRule="auto"/>
        <w:rPr>
          <w:rFonts w:ascii="Arial" w:hAnsi="Arial" w:cs="Arial"/>
          <w:i w:val="0"/>
          <w:iCs w:val="0"/>
          <w:color w:val="000000"/>
          <w:sz w:val="22"/>
          <w:szCs w:val="22"/>
          <w:lang w:eastAsia="es-ES"/>
        </w:rPr>
      </w:pPr>
      <w:r>
        <w:rPr>
          <w:rFonts w:ascii="Arial" w:hAnsi="Arial" w:cs="Arial"/>
          <w:i w:val="0"/>
          <w:iCs w:val="0"/>
          <w:color w:val="000000"/>
          <w:sz w:val="22"/>
          <w:szCs w:val="22"/>
          <w:lang w:eastAsia="es-ES"/>
        </w:rPr>
        <w:br w:type="page"/>
      </w:r>
    </w:p>
    <w:p w14:paraId="43A3C1E5" w14:textId="77777777" w:rsidR="0003200D" w:rsidRPr="008E39A3" w:rsidRDefault="0003200D" w:rsidP="008E39A3">
      <w:pPr>
        <w:pStyle w:val="00PESO2"/>
        <w:rPr>
          <w:rFonts w:hint="eastAsia"/>
        </w:rPr>
      </w:pPr>
      <w:r w:rsidRPr="008E39A3">
        <w:lastRenderedPageBreak/>
        <w:t>Respostas das atividades</w:t>
      </w:r>
    </w:p>
    <w:p w14:paraId="067ACFDC" w14:textId="77777777" w:rsidR="008E39A3" w:rsidRDefault="008E39A3" w:rsidP="00B23330">
      <w:pPr>
        <w:pStyle w:val="00comandoatividade"/>
      </w:pPr>
    </w:p>
    <w:p w14:paraId="7C5240E9" w14:textId="60F8E105" w:rsidR="0003200D" w:rsidRPr="008E39A3" w:rsidRDefault="008E39A3" w:rsidP="00B23330">
      <w:pPr>
        <w:pStyle w:val="00comandoatividade"/>
      </w:pPr>
      <w:r>
        <w:t xml:space="preserve">1. </w:t>
      </w:r>
      <w:r w:rsidR="0003200D" w:rsidRPr="008E39A3">
        <w:t>Os alunos devem desenhar um nariz.</w:t>
      </w:r>
    </w:p>
    <w:p w14:paraId="38636252" w14:textId="77777777" w:rsidR="008E39A3" w:rsidRDefault="008E39A3" w:rsidP="00B23330">
      <w:pPr>
        <w:pStyle w:val="00comandoatividade"/>
      </w:pPr>
    </w:p>
    <w:p w14:paraId="7A9118DC" w14:textId="7547BB03" w:rsidR="008E39A3" w:rsidRDefault="008E39A3" w:rsidP="00B23330">
      <w:pPr>
        <w:pStyle w:val="00comandoatividade"/>
      </w:pPr>
      <w:r>
        <w:t xml:space="preserve">2. </w:t>
      </w:r>
      <w:r w:rsidR="0003200D" w:rsidRPr="008E39A3">
        <w:t xml:space="preserve">Os alunos devem circular a mão de Ana e desenhar uma orelha. </w:t>
      </w:r>
    </w:p>
    <w:p w14:paraId="5BDE64C3" w14:textId="62B4F3E1" w:rsidR="008E39A3" w:rsidRDefault="008E39A3">
      <w:pPr>
        <w:spacing w:after="200" w:line="288" w:lineRule="auto"/>
        <w:rPr>
          <w:rFonts w:ascii="Arial" w:hAnsi="Arial" w:cs="Arial"/>
          <w:i w:val="0"/>
          <w:iCs w:val="0"/>
          <w:color w:val="000000"/>
          <w:sz w:val="22"/>
          <w:szCs w:val="22"/>
          <w:lang w:eastAsia="es-ES"/>
        </w:rPr>
      </w:pPr>
    </w:p>
    <w:p w14:paraId="52FCFC18" w14:textId="77777777" w:rsidR="00F03E55" w:rsidRDefault="00F03E55">
      <w:pPr>
        <w:spacing w:after="200" w:line="288" w:lineRule="auto"/>
        <w:rPr>
          <w:rFonts w:ascii="Arial" w:hAnsi="Arial" w:cs="Arial"/>
          <w:i w:val="0"/>
          <w:iCs w:val="0"/>
          <w:color w:val="000000"/>
          <w:sz w:val="22"/>
          <w:szCs w:val="22"/>
          <w:lang w:eastAsia="es-ES"/>
        </w:rPr>
      </w:pPr>
    </w:p>
    <w:p w14:paraId="45F575D6" w14:textId="2E850048" w:rsidR="008E39A3" w:rsidRPr="009218F7" w:rsidRDefault="002003FB" w:rsidP="002003FB">
      <w:pPr>
        <w:pStyle w:val="00cabeos"/>
        <w:rPr>
          <w:rFonts w:hint="eastAsia"/>
        </w:rPr>
      </w:pPr>
      <w:proofErr w:type="spellStart"/>
      <w:r w:rsidRPr="009218F7">
        <w:rPr>
          <w:caps w:val="0"/>
        </w:rPr>
        <w:t>Autoavaliação</w:t>
      </w:r>
      <w:proofErr w:type="spellEnd"/>
      <w:r w:rsidRPr="009218F7">
        <w:rPr>
          <w:caps w:val="0"/>
        </w:rPr>
        <w:t xml:space="preserve"> </w:t>
      </w:r>
    </w:p>
    <w:p w14:paraId="74B66DA1" w14:textId="77777777" w:rsidR="008E39A3" w:rsidRDefault="008E39A3" w:rsidP="008E39A3">
      <w:pPr>
        <w:pStyle w:val="00P1"/>
        <w:rPr>
          <w:rFonts w:eastAsiaTheme="minorHAnsi"/>
        </w:rPr>
      </w:pPr>
    </w:p>
    <w:tbl>
      <w:tblPr>
        <w:tblStyle w:val="Tabelacomgrade"/>
        <w:tblW w:w="9468" w:type="dxa"/>
        <w:jc w:val="center"/>
        <w:tblCellMar>
          <w:top w:w="57" w:type="dxa"/>
          <w:left w:w="57" w:type="dxa"/>
          <w:bottom w:w="57" w:type="dxa"/>
          <w:right w:w="57" w:type="dxa"/>
        </w:tblCellMar>
        <w:tblLook w:val="04A0" w:firstRow="1" w:lastRow="0" w:firstColumn="1" w:lastColumn="0" w:noHBand="0" w:noVBand="1"/>
      </w:tblPr>
      <w:tblGrid>
        <w:gridCol w:w="6066"/>
        <w:gridCol w:w="1134"/>
        <w:gridCol w:w="1134"/>
        <w:gridCol w:w="1134"/>
      </w:tblGrid>
      <w:tr w:rsidR="008E39A3" w:rsidRPr="006169CA" w14:paraId="79D98FA2" w14:textId="77777777" w:rsidTr="00F03E55">
        <w:trPr>
          <w:cnfStyle w:val="100000000000" w:firstRow="1" w:lastRow="0" w:firstColumn="0" w:lastColumn="0" w:oddVBand="0" w:evenVBand="0" w:oddHBand="0" w:evenHBand="0" w:firstRowFirstColumn="0" w:firstRowLastColumn="0" w:lastRowFirstColumn="0" w:lastRowLastColumn="0"/>
          <w:trHeight w:val="684"/>
          <w:jc w:val="center"/>
        </w:trPr>
        <w:tc>
          <w:tcPr>
            <w:tcW w:w="6066" w:type="dxa"/>
            <w:tcBorders>
              <w:top w:val="single" w:sz="4" w:space="0" w:color="7030A0"/>
              <w:left w:val="single" w:sz="4" w:space="0" w:color="7030A0"/>
            </w:tcBorders>
          </w:tcPr>
          <w:p w14:paraId="15989FFE" w14:textId="126C1FE2" w:rsidR="008E39A3" w:rsidRPr="006169CA" w:rsidRDefault="00F03E55" w:rsidP="009F1756">
            <w:pPr>
              <w:rPr>
                <w:rFonts w:eastAsia="MS Mincho" w:cs="Tahoma"/>
                <w:b/>
                <w:bCs/>
                <w:i w:val="0"/>
                <w:iCs w:val="0"/>
              </w:rPr>
            </w:pPr>
            <w:r w:rsidRPr="00E66005">
              <w:rPr>
                <w:b/>
                <w:bCs/>
                <w:i w:val="0"/>
                <w:iCs w:val="0"/>
              </w:rPr>
              <w:t>MARQUE UM X DE ACORDO COM O QUE VOCÊ APRENDEU.</w:t>
            </w:r>
          </w:p>
        </w:tc>
        <w:tc>
          <w:tcPr>
            <w:tcW w:w="1134" w:type="dxa"/>
          </w:tcPr>
          <w:p w14:paraId="1B3E9955" w14:textId="4E4CCF98" w:rsidR="008E39A3" w:rsidRPr="006169CA" w:rsidRDefault="00F03E55" w:rsidP="009F1756">
            <w:pPr>
              <w:jc w:val="center"/>
              <w:rPr>
                <w:rFonts w:eastAsia="MS Mincho" w:cs="Tahoma"/>
                <w:b/>
                <w:i w:val="0"/>
                <w:iCs w:val="0"/>
              </w:rPr>
            </w:pPr>
            <w:r w:rsidRPr="006169CA">
              <w:rPr>
                <w:rFonts w:eastAsia="MS Mincho" w:cs="Tahoma"/>
                <w:b/>
                <w:i w:val="0"/>
                <w:iCs w:val="0"/>
              </w:rPr>
              <w:t>SIM</w:t>
            </w:r>
          </w:p>
        </w:tc>
        <w:tc>
          <w:tcPr>
            <w:tcW w:w="1134" w:type="dxa"/>
          </w:tcPr>
          <w:p w14:paraId="4B8D2559" w14:textId="61868F6E" w:rsidR="008E39A3" w:rsidRPr="006169CA" w:rsidRDefault="00F03E55" w:rsidP="009F1756">
            <w:pPr>
              <w:jc w:val="center"/>
              <w:rPr>
                <w:rFonts w:eastAsia="MS Mincho" w:cs="Tahoma"/>
                <w:b/>
                <w:i w:val="0"/>
                <w:iCs w:val="0"/>
              </w:rPr>
            </w:pPr>
            <w:r w:rsidRPr="006169CA">
              <w:rPr>
                <w:rFonts w:eastAsia="MS Mincho" w:cs="Tahoma"/>
                <w:b/>
                <w:i w:val="0"/>
                <w:iCs w:val="0"/>
              </w:rPr>
              <w:t>MAIS OU MENOS</w:t>
            </w:r>
          </w:p>
        </w:tc>
        <w:tc>
          <w:tcPr>
            <w:tcW w:w="1134" w:type="dxa"/>
          </w:tcPr>
          <w:p w14:paraId="00DEAE83" w14:textId="6C31A08E" w:rsidR="008E39A3" w:rsidRPr="006169CA" w:rsidRDefault="00F03E55" w:rsidP="009F1756">
            <w:pPr>
              <w:jc w:val="center"/>
              <w:rPr>
                <w:rFonts w:eastAsia="MS Mincho" w:cs="Tahoma"/>
                <w:b/>
                <w:i w:val="0"/>
                <w:iCs w:val="0"/>
              </w:rPr>
            </w:pPr>
            <w:r w:rsidRPr="006169CA">
              <w:rPr>
                <w:rFonts w:eastAsia="MS Mincho" w:cs="Tahoma"/>
                <w:b/>
                <w:i w:val="0"/>
                <w:iCs w:val="0"/>
              </w:rPr>
              <w:t>NÃO</w:t>
            </w:r>
          </w:p>
        </w:tc>
      </w:tr>
      <w:tr w:rsidR="008E39A3" w:rsidRPr="006169CA" w14:paraId="0402B078" w14:textId="77777777" w:rsidTr="00F03E55">
        <w:trPr>
          <w:trHeight w:val="567"/>
          <w:jc w:val="center"/>
        </w:trPr>
        <w:tc>
          <w:tcPr>
            <w:tcW w:w="6066" w:type="dxa"/>
          </w:tcPr>
          <w:p w14:paraId="2A6834F6" w14:textId="54519009" w:rsidR="008E39A3" w:rsidRPr="006169CA" w:rsidRDefault="008E39A3" w:rsidP="009F1756">
            <w:pPr>
              <w:rPr>
                <w:rFonts w:eastAsia="MS Mincho" w:cs="Tahoma"/>
                <w:i w:val="0"/>
                <w:iCs w:val="0"/>
              </w:rPr>
            </w:pPr>
            <w:r w:rsidRPr="003221CC">
              <w:rPr>
                <w:rFonts w:eastAsiaTheme="minorHAnsi" w:cs="Arial"/>
                <w:i w:val="0"/>
                <w:iCs w:val="0"/>
                <w:szCs w:val="24"/>
              </w:rPr>
              <w:t>1.</w:t>
            </w:r>
            <w:r>
              <w:rPr>
                <w:rFonts w:cs="Arial"/>
                <w:i w:val="0"/>
                <w:iCs w:val="0"/>
                <w:szCs w:val="24"/>
              </w:rPr>
              <w:t xml:space="preserve"> </w:t>
            </w:r>
            <w:r w:rsidRPr="008E39A3">
              <w:rPr>
                <w:i w:val="0"/>
                <w:iCs w:val="0"/>
              </w:rPr>
              <w:t>SEI IDENTIFICAR E NOMEAR AS PARTES DO CORPO QUE USO PARA PERCEBER O AMBIENTE</w:t>
            </w:r>
            <w:r w:rsidR="00354E77">
              <w:rPr>
                <w:i w:val="0"/>
                <w:iCs w:val="0"/>
              </w:rPr>
              <w:t>.</w:t>
            </w:r>
          </w:p>
        </w:tc>
        <w:tc>
          <w:tcPr>
            <w:tcW w:w="1134" w:type="dxa"/>
          </w:tcPr>
          <w:p w14:paraId="7AC4912A" w14:textId="77777777" w:rsidR="008E39A3" w:rsidRPr="006169CA" w:rsidRDefault="008E39A3" w:rsidP="009F1756">
            <w:pPr>
              <w:rPr>
                <w:rFonts w:eastAsia="MS Mincho" w:cs="Tahoma"/>
                <w:i w:val="0"/>
                <w:iCs w:val="0"/>
              </w:rPr>
            </w:pPr>
          </w:p>
        </w:tc>
        <w:tc>
          <w:tcPr>
            <w:tcW w:w="1134" w:type="dxa"/>
          </w:tcPr>
          <w:p w14:paraId="6201E341" w14:textId="77777777" w:rsidR="008E39A3" w:rsidRPr="006169CA" w:rsidRDefault="008E39A3" w:rsidP="009F1756">
            <w:pPr>
              <w:rPr>
                <w:rFonts w:eastAsia="MS Mincho" w:cs="Tahoma"/>
                <w:i w:val="0"/>
                <w:iCs w:val="0"/>
              </w:rPr>
            </w:pPr>
          </w:p>
        </w:tc>
        <w:tc>
          <w:tcPr>
            <w:tcW w:w="1134" w:type="dxa"/>
          </w:tcPr>
          <w:p w14:paraId="7D781D23" w14:textId="77777777" w:rsidR="008E39A3" w:rsidRPr="006169CA" w:rsidRDefault="008E39A3" w:rsidP="009F1756">
            <w:pPr>
              <w:rPr>
                <w:rFonts w:eastAsia="MS Mincho" w:cs="Tahoma"/>
                <w:i w:val="0"/>
                <w:iCs w:val="0"/>
              </w:rPr>
            </w:pPr>
          </w:p>
        </w:tc>
      </w:tr>
      <w:tr w:rsidR="008E39A3" w:rsidRPr="006169CA" w14:paraId="1043323E" w14:textId="77777777" w:rsidTr="00F03E55">
        <w:trPr>
          <w:trHeight w:val="567"/>
          <w:jc w:val="center"/>
        </w:trPr>
        <w:tc>
          <w:tcPr>
            <w:tcW w:w="6066" w:type="dxa"/>
          </w:tcPr>
          <w:p w14:paraId="76389CAB" w14:textId="479B000A" w:rsidR="008E39A3" w:rsidRPr="006169CA" w:rsidRDefault="008E39A3" w:rsidP="009F1756">
            <w:pPr>
              <w:rPr>
                <w:rFonts w:eastAsia="MS Mincho" w:cs="Tahoma"/>
                <w:i w:val="0"/>
                <w:iCs w:val="0"/>
              </w:rPr>
            </w:pPr>
            <w:r>
              <w:rPr>
                <w:rFonts w:cs="Arial"/>
                <w:i w:val="0"/>
                <w:iCs w:val="0"/>
                <w:szCs w:val="24"/>
              </w:rPr>
              <w:t xml:space="preserve">2. </w:t>
            </w:r>
            <w:r w:rsidRPr="008E39A3">
              <w:rPr>
                <w:i w:val="0"/>
                <w:iCs w:val="0"/>
              </w:rPr>
              <w:t>SEI A FUNÇÃO DAS PARTES DO CORPO QUE UTILIZO PARA PERCEBER O AMBIENTE</w:t>
            </w:r>
            <w:r w:rsidR="00354E77">
              <w:rPr>
                <w:i w:val="0"/>
                <w:iCs w:val="0"/>
              </w:rPr>
              <w:t>.</w:t>
            </w:r>
          </w:p>
        </w:tc>
        <w:tc>
          <w:tcPr>
            <w:tcW w:w="1134" w:type="dxa"/>
          </w:tcPr>
          <w:p w14:paraId="74DF4B59" w14:textId="77777777" w:rsidR="008E39A3" w:rsidRPr="006169CA" w:rsidRDefault="008E39A3" w:rsidP="009F1756">
            <w:pPr>
              <w:jc w:val="center"/>
              <w:rPr>
                <w:rFonts w:eastAsia="MS Mincho" w:cs="Tahoma"/>
                <w:i w:val="0"/>
                <w:iCs w:val="0"/>
              </w:rPr>
            </w:pPr>
          </w:p>
        </w:tc>
        <w:tc>
          <w:tcPr>
            <w:tcW w:w="1134" w:type="dxa"/>
          </w:tcPr>
          <w:p w14:paraId="355A7FA8" w14:textId="77777777" w:rsidR="008E39A3" w:rsidRPr="006169CA" w:rsidRDefault="008E39A3" w:rsidP="009F1756">
            <w:pPr>
              <w:jc w:val="center"/>
              <w:rPr>
                <w:rFonts w:eastAsia="MS Mincho" w:cs="Tahoma"/>
                <w:i w:val="0"/>
                <w:iCs w:val="0"/>
              </w:rPr>
            </w:pPr>
          </w:p>
        </w:tc>
        <w:tc>
          <w:tcPr>
            <w:tcW w:w="1134" w:type="dxa"/>
          </w:tcPr>
          <w:p w14:paraId="6BE02047" w14:textId="77777777" w:rsidR="008E39A3" w:rsidRPr="006169CA" w:rsidRDefault="008E39A3" w:rsidP="009F1756">
            <w:pPr>
              <w:jc w:val="center"/>
              <w:rPr>
                <w:rFonts w:eastAsia="MS Mincho" w:cs="Tahoma"/>
                <w:i w:val="0"/>
                <w:iCs w:val="0"/>
              </w:rPr>
            </w:pPr>
          </w:p>
        </w:tc>
      </w:tr>
    </w:tbl>
    <w:p w14:paraId="111D4922" w14:textId="7FE424C6" w:rsidR="008E39A3" w:rsidRDefault="008E39A3" w:rsidP="00B23330">
      <w:pPr>
        <w:pStyle w:val="00comandoatividade"/>
      </w:pPr>
    </w:p>
    <w:p w14:paraId="6E63AA53" w14:textId="008A2FA9" w:rsidR="008E39A3" w:rsidRDefault="008E39A3" w:rsidP="00B23330">
      <w:pPr>
        <w:pStyle w:val="00comandoatividade"/>
      </w:pPr>
    </w:p>
    <w:p w14:paraId="50532376" w14:textId="20844122" w:rsidR="008E39A3" w:rsidRDefault="008E39A3" w:rsidP="00B23330">
      <w:pPr>
        <w:pStyle w:val="00comandoatividade"/>
      </w:pPr>
    </w:p>
    <w:p w14:paraId="0CC37D70" w14:textId="77777777" w:rsidR="008E39A3" w:rsidRDefault="008E39A3" w:rsidP="00B23330">
      <w:pPr>
        <w:pStyle w:val="00comandoatividade"/>
      </w:pPr>
    </w:p>
    <w:sectPr w:rsidR="008E39A3" w:rsidSect="00A12DF7">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3F091" w14:textId="77777777" w:rsidR="00DC1886" w:rsidRDefault="00DC1886" w:rsidP="0054457B">
      <w:r>
        <w:separator/>
      </w:r>
    </w:p>
  </w:endnote>
  <w:endnote w:type="continuationSeparator" w:id="0">
    <w:p w14:paraId="27A8D910" w14:textId="77777777" w:rsidR="00DC1886" w:rsidRDefault="00DC1886"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CEA490D3-4161-44E1-A253-1C7A2046AEE1}"/>
    <w:embedBold r:id="rId2" w:fontKey="{E3624977-B863-405F-94A9-C55548093CB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3" w:subsetted="1" w:fontKey="{6F285F53-5564-42FE-BA00-7C1199E1BBE2}"/>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4" w:fontKey="{6BFB3740-88E6-4FD2-8566-F3DF46A97D6A}"/>
    <w:embedBold r:id="rId5" w:fontKey="{35ACA113-024F-4A8A-BCC5-AD4B0A690094}"/>
    <w:embedItalic r:id="rId6" w:fontKey="{C208D683-02BC-4FB3-9E03-5B7A5C4FE635}"/>
  </w:font>
  <w:font w:name="Cambria">
    <w:panose1 w:val="02040503050406030204"/>
    <w:charset w:val="00"/>
    <w:family w:val="roman"/>
    <w:pitch w:val="variable"/>
    <w:sig w:usb0="E00002FF" w:usb1="400004FF" w:usb2="00000000" w:usb3="00000000" w:csb0="0000019F" w:csb1="00000000"/>
    <w:embedBold r:id="rId7" w:subsetted="1" w:fontKey="{0C84A475-47B5-4537-A250-206165D8F61B}"/>
  </w:font>
  <w:font w:name="Arial-BoldMT">
    <w:altName w:val="Arial"/>
    <w:charset w:val="00"/>
    <w:family w:val="roman"/>
    <w:pitch w:val="variable"/>
  </w:font>
  <w:font w:name="Cambria Bold">
    <w:altName w:val="Cambria"/>
    <w:panose1 w:val="02040803050406030204"/>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15C21" w14:textId="45602FA2" w:rsidR="009F1756" w:rsidRPr="008E39A3" w:rsidRDefault="009F1756" w:rsidP="008E39A3">
    <w:pPr>
      <w:framePr w:wrap="around" w:vAnchor="text" w:hAnchor="margin" w:xAlign="right" w:y="1"/>
      <w:tabs>
        <w:tab w:val="center" w:pos="4680"/>
        <w:tab w:val="right" w:pos="9360"/>
      </w:tabs>
      <w:rPr>
        <w:rFonts w:ascii="Calibri" w:eastAsia="Calibri" w:hAnsi="Calibri" w:cs="Times New Roman"/>
        <w:i w:val="0"/>
        <w:iCs w:val="0"/>
        <w:sz w:val="24"/>
        <w:szCs w:val="24"/>
      </w:rPr>
    </w:pPr>
    <w:r w:rsidRPr="008E39A3">
      <w:rPr>
        <w:rFonts w:ascii="Calibri" w:eastAsia="Calibri" w:hAnsi="Calibri" w:cs="Times New Roman"/>
        <w:i w:val="0"/>
        <w:iCs w:val="0"/>
        <w:sz w:val="24"/>
        <w:szCs w:val="24"/>
      </w:rPr>
      <w:fldChar w:fldCharType="begin"/>
    </w:r>
    <w:r w:rsidRPr="008E39A3">
      <w:rPr>
        <w:rFonts w:ascii="Calibri" w:eastAsia="Calibri" w:hAnsi="Calibri" w:cs="Times New Roman"/>
        <w:i w:val="0"/>
        <w:iCs w:val="0"/>
        <w:sz w:val="24"/>
        <w:szCs w:val="24"/>
      </w:rPr>
      <w:instrText xml:space="preserve">PAGE  </w:instrText>
    </w:r>
    <w:r w:rsidRPr="008E39A3">
      <w:rPr>
        <w:rFonts w:ascii="Calibri" w:eastAsia="Calibri" w:hAnsi="Calibri" w:cs="Times New Roman"/>
        <w:i w:val="0"/>
        <w:iCs w:val="0"/>
        <w:sz w:val="24"/>
        <w:szCs w:val="24"/>
      </w:rPr>
      <w:fldChar w:fldCharType="separate"/>
    </w:r>
    <w:r w:rsidR="004E035C">
      <w:rPr>
        <w:rFonts w:ascii="Calibri" w:eastAsia="Calibri" w:hAnsi="Calibri" w:cs="Times New Roman"/>
        <w:i w:val="0"/>
        <w:iCs w:val="0"/>
        <w:noProof/>
        <w:sz w:val="24"/>
        <w:szCs w:val="24"/>
      </w:rPr>
      <w:t>4</w:t>
    </w:r>
    <w:r w:rsidRPr="008E39A3">
      <w:rPr>
        <w:rFonts w:ascii="Calibri" w:eastAsia="Calibri" w:hAnsi="Calibri" w:cs="Times New Roman"/>
        <w:i w:val="0"/>
        <w:iCs w:val="0"/>
        <w:sz w:val="24"/>
        <w:szCs w:val="24"/>
      </w:rPr>
      <w:fldChar w:fldCharType="end"/>
    </w:r>
  </w:p>
  <w:p w14:paraId="5954AA3D" w14:textId="794E6DAC" w:rsidR="009F1756" w:rsidRPr="008E39A3" w:rsidRDefault="009F1756" w:rsidP="00F03E55">
    <w:pPr>
      <w:ind w:right="1757"/>
      <w:rPr>
        <w:rFonts w:ascii="Tahoma" w:eastAsia="Times New Roman" w:hAnsi="Tahoma" w:cs="Tahoma"/>
        <w:i w:val="0"/>
        <w:color w:val="3B3838"/>
        <w:sz w:val="14"/>
        <w:szCs w:val="14"/>
        <w:shd w:val="clear" w:color="auto" w:fill="FFFFFF"/>
      </w:rPr>
    </w:pPr>
    <w:r w:rsidRPr="008E39A3">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FC77F" w14:textId="77777777" w:rsidR="00DC1886" w:rsidRDefault="00DC1886" w:rsidP="0054457B">
      <w:r>
        <w:separator/>
      </w:r>
    </w:p>
  </w:footnote>
  <w:footnote w:type="continuationSeparator" w:id="0">
    <w:p w14:paraId="7D28DCBF" w14:textId="77777777" w:rsidR="00DC1886" w:rsidRDefault="00DC1886"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5B843" w14:textId="71DAC985" w:rsidR="009F1756" w:rsidRDefault="009F1756">
    <w:pPr>
      <w:pStyle w:val="Cabealho"/>
    </w:pPr>
    <w:r>
      <w:rPr>
        <w:noProof/>
      </w:rPr>
      <w:drawing>
        <wp:inline distT="0" distB="0" distL="0" distR="0" wp14:anchorId="7171D5C5" wp14:editId="260E5038">
          <wp:extent cx="5940000" cy="29581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JA_PBC1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2BC1E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AF2654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E48330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712658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79271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2FDC4E9F"/>
    <w:multiLevelType w:val="hybridMultilevel"/>
    <w:tmpl w:val="1B3088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7D224C7"/>
    <w:multiLevelType w:val="hybridMultilevel"/>
    <w:tmpl w:val="D5C0B8DA"/>
    <w:lvl w:ilvl="0" w:tplc="FFAA9F9A">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5D04563"/>
    <w:multiLevelType w:val="hybridMultilevel"/>
    <w:tmpl w:val="EC947792"/>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1"/>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7"/>
  </w:num>
  <w:num w:numId="9">
    <w:abstractNumId w:val="9"/>
  </w:num>
  <w:num w:numId="10">
    <w:abstractNumId w:val="4"/>
  </w:num>
  <w:num w:numId="11">
    <w:abstractNumId w:val="3"/>
  </w:num>
  <w:num w:numId="12">
    <w:abstractNumId w:val="2"/>
  </w:num>
  <w:num w:numId="13">
    <w:abstractNumId w:val="1"/>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268D"/>
    <w:rsid w:val="000231A8"/>
    <w:rsid w:val="00025DC6"/>
    <w:rsid w:val="00025F9F"/>
    <w:rsid w:val="00030C92"/>
    <w:rsid w:val="0003200D"/>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B6CD5"/>
    <w:rsid w:val="000C0D2C"/>
    <w:rsid w:val="000C1801"/>
    <w:rsid w:val="000C4614"/>
    <w:rsid w:val="000C5FD6"/>
    <w:rsid w:val="000C73CE"/>
    <w:rsid w:val="000D2313"/>
    <w:rsid w:val="000D343F"/>
    <w:rsid w:val="000D377E"/>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75963"/>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03FB"/>
    <w:rsid w:val="0020738E"/>
    <w:rsid w:val="00210431"/>
    <w:rsid w:val="00212C24"/>
    <w:rsid w:val="00213941"/>
    <w:rsid w:val="00213F85"/>
    <w:rsid w:val="00216CB0"/>
    <w:rsid w:val="00216F3D"/>
    <w:rsid w:val="00217611"/>
    <w:rsid w:val="00217A86"/>
    <w:rsid w:val="00221E26"/>
    <w:rsid w:val="00230C56"/>
    <w:rsid w:val="002322DC"/>
    <w:rsid w:val="00232F12"/>
    <w:rsid w:val="00233AAD"/>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4E77"/>
    <w:rsid w:val="00355C7A"/>
    <w:rsid w:val="00361033"/>
    <w:rsid w:val="0037050E"/>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0F16"/>
    <w:rsid w:val="003E596A"/>
    <w:rsid w:val="003E6424"/>
    <w:rsid w:val="003E6855"/>
    <w:rsid w:val="003E7231"/>
    <w:rsid w:val="003F2B0A"/>
    <w:rsid w:val="003F4827"/>
    <w:rsid w:val="003F7F71"/>
    <w:rsid w:val="00403960"/>
    <w:rsid w:val="00403CA0"/>
    <w:rsid w:val="00403DBD"/>
    <w:rsid w:val="00406FAE"/>
    <w:rsid w:val="00414B71"/>
    <w:rsid w:val="0041518A"/>
    <w:rsid w:val="00420F43"/>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7E00"/>
    <w:rsid w:val="004D3789"/>
    <w:rsid w:val="004D3D19"/>
    <w:rsid w:val="004D41C1"/>
    <w:rsid w:val="004D4FD5"/>
    <w:rsid w:val="004D7EF4"/>
    <w:rsid w:val="004E035C"/>
    <w:rsid w:val="004E03C8"/>
    <w:rsid w:val="004E5323"/>
    <w:rsid w:val="004E6E07"/>
    <w:rsid w:val="00505CF0"/>
    <w:rsid w:val="00506EC0"/>
    <w:rsid w:val="00507632"/>
    <w:rsid w:val="005079EF"/>
    <w:rsid w:val="00512E77"/>
    <w:rsid w:val="00522088"/>
    <w:rsid w:val="00523BEA"/>
    <w:rsid w:val="005240AE"/>
    <w:rsid w:val="00527DA0"/>
    <w:rsid w:val="005415D1"/>
    <w:rsid w:val="0054457B"/>
    <w:rsid w:val="00547E6B"/>
    <w:rsid w:val="005660BD"/>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4268"/>
    <w:rsid w:val="007354D2"/>
    <w:rsid w:val="00735E95"/>
    <w:rsid w:val="007368CD"/>
    <w:rsid w:val="007377FE"/>
    <w:rsid w:val="00742821"/>
    <w:rsid w:val="0074449B"/>
    <w:rsid w:val="00747997"/>
    <w:rsid w:val="00750ED6"/>
    <w:rsid w:val="007512D3"/>
    <w:rsid w:val="007555F1"/>
    <w:rsid w:val="00756177"/>
    <w:rsid w:val="007614B4"/>
    <w:rsid w:val="007660BA"/>
    <w:rsid w:val="00771459"/>
    <w:rsid w:val="00777A4B"/>
    <w:rsid w:val="00790B6C"/>
    <w:rsid w:val="00794C89"/>
    <w:rsid w:val="007964E7"/>
    <w:rsid w:val="007975FA"/>
    <w:rsid w:val="007A2BC1"/>
    <w:rsid w:val="007A4269"/>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39A3"/>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6DCB"/>
    <w:rsid w:val="009E411D"/>
    <w:rsid w:val="009E4E66"/>
    <w:rsid w:val="009E4E6A"/>
    <w:rsid w:val="009E52ED"/>
    <w:rsid w:val="009E64D1"/>
    <w:rsid w:val="009F1756"/>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461D5"/>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23330"/>
    <w:rsid w:val="00B31C56"/>
    <w:rsid w:val="00B33F46"/>
    <w:rsid w:val="00B35357"/>
    <w:rsid w:val="00B443E7"/>
    <w:rsid w:val="00B45352"/>
    <w:rsid w:val="00B50322"/>
    <w:rsid w:val="00B5602E"/>
    <w:rsid w:val="00B56DFC"/>
    <w:rsid w:val="00B57B42"/>
    <w:rsid w:val="00B61068"/>
    <w:rsid w:val="00B62609"/>
    <w:rsid w:val="00B65696"/>
    <w:rsid w:val="00B66617"/>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4E47"/>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0A93"/>
    <w:rsid w:val="00DC1886"/>
    <w:rsid w:val="00DC2B20"/>
    <w:rsid w:val="00DC6BEF"/>
    <w:rsid w:val="00DD4EF7"/>
    <w:rsid w:val="00DD5672"/>
    <w:rsid w:val="00DD5C7A"/>
    <w:rsid w:val="00DD7211"/>
    <w:rsid w:val="00DE22DB"/>
    <w:rsid w:val="00DE7C39"/>
    <w:rsid w:val="00DF2240"/>
    <w:rsid w:val="00DF524B"/>
    <w:rsid w:val="00E017E1"/>
    <w:rsid w:val="00E07333"/>
    <w:rsid w:val="00E23800"/>
    <w:rsid w:val="00E24AFE"/>
    <w:rsid w:val="00E45C1A"/>
    <w:rsid w:val="00E578EE"/>
    <w:rsid w:val="00E629AD"/>
    <w:rsid w:val="00E66561"/>
    <w:rsid w:val="00E70F4D"/>
    <w:rsid w:val="00E73E62"/>
    <w:rsid w:val="00E7631F"/>
    <w:rsid w:val="00E9124A"/>
    <w:rsid w:val="00EA0B78"/>
    <w:rsid w:val="00EA4B14"/>
    <w:rsid w:val="00EA6D82"/>
    <w:rsid w:val="00EB3DC4"/>
    <w:rsid w:val="00EB40B5"/>
    <w:rsid w:val="00EC12E1"/>
    <w:rsid w:val="00EC38FB"/>
    <w:rsid w:val="00EC5CC5"/>
    <w:rsid w:val="00ED0EE6"/>
    <w:rsid w:val="00ED1124"/>
    <w:rsid w:val="00ED1722"/>
    <w:rsid w:val="00ED1CF5"/>
    <w:rsid w:val="00ED330F"/>
    <w:rsid w:val="00EE021C"/>
    <w:rsid w:val="00EE42E6"/>
    <w:rsid w:val="00EE5E6C"/>
    <w:rsid w:val="00EE6306"/>
    <w:rsid w:val="00EF5C78"/>
    <w:rsid w:val="00EF5FAD"/>
    <w:rsid w:val="00EF7057"/>
    <w:rsid w:val="00F02E45"/>
    <w:rsid w:val="00F033F8"/>
    <w:rsid w:val="00F03E55"/>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8E39A3"/>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ED1124"/>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B23330"/>
    <w:pPr>
      <w:spacing w:after="57"/>
      <w:jc w:val="left"/>
    </w:pPr>
    <w:rPr>
      <w:rFonts w:ascii="Arial" w:hAnsi="Arial"/>
    </w:rPr>
  </w:style>
  <w:style w:type="table" w:customStyle="1" w:styleId="Tabelacomgrade1">
    <w:name w:val="Tabela com grade1"/>
    <w:basedOn w:val="Tabelanormal"/>
    <w:uiPriority w:val="39"/>
    <w:rsid w:val="0003200D"/>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semiHidden/>
    <w:unhideWhenUsed/>
    <w:rsid w:val="00354E77"/>
  </w:style>
  <w:style w:type="character" w:customStyle="1" w:styleId="TextodecomentrioChar">
    <w:name w:val="Texto de comentário Char"/>
    <w:basedOn w:val="Fontepargpadro"/>
    <w:link w:val="Textodecomentrio"/>
    <w:uiPriority w:val="99"/>
    <w:semiHidden/>
    <w:rsid w:val="00354E77"/>
    <w:rPr>
      <w:i/>
      <w:iCs/>
      <w:sz w:val="20"/>
      <w:szCs w:val="20"/>
    </w:rPr>
  </w:style>
  <w:style w:type="paragraph" w:styleId="Assuntodocomentrio">
    <w:name w:val="annotation subject"/>
    <w:basedOn w:val="Textodecomentrio"/>
    <w:next w:val="Textodecomentrio"/>
    <w:link w:val="AssuntodocomentrioChar"/>
    <w:uiPriority w:val="99"/>
    <w:semiHidden/>
    <w:unhideWhenUsed/>
    <w:rsid w:val="00354E77"/>
    <w:rPr>
      <w:b/>
      <w:bCs/>
    </w:rPr>
  </w:style>
  <w:style w:type="character" w:customStyle="1" w:styleId="AssuntodocomentrioChar">
    <w:name w:val="Assunto do comentário Char"/>
    <w:basedOn w:val="TextodecomentrioChar"/>
    <w:link w:val="Assuntodocomentrio"/>
    <w:uiPriority w:val="99"/>
    <w:semiHidden/>
    <w:rsid w:val="00354E77"/>
    <w:rPr>
      <w:b/>
      <w:bCs/>
      <w:i/>
      <w:iCs/>
      <w:sz w:val="20"/>
      <w:szCs w:val="20"/>
    </w:rPr>
  </w:style>
  <w:style w:type="paragraph" w:styleId="Textodebalo">
    <w:name w:val="Balloon Text"/>
    <w:basedOn w:val="Normal"/>
    <w:link w:val="TextodebaloChar"/>
    <w:uiPriority w:val="99"/>
    <w:semiHidden/>
    <w:unhideWhenUsed/>
    <w:rsid w:val="00354E77"/>
    <w:rPr>
      <w:rFonts w:ascii="Segoe UI" w:hAnsi="Segoe UI" w:cs="Segoe UI"/>
      <w:sz w:val="18"/>
      <w:szCs w:val="18"/>
    </w:rPr>
  </w:style>
  <w:style w:type="character" w:customStyle="1" w:styleId="TextodebaloChar">
    <w:name w:val="Texto de balão Char"/>
    <w:basedOn w:val="Fontepargpadro"/>
    <w:link w:val="Textodebalo"/>
    <w:uiPriority w:val="99"/>
    <w:semiHidden/>
    <w:rsid w:val="00354E7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50A50-A841-4F7D-AEAC-175C049E1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982</Words>
  <Characters>5306</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Jorge Katsumata</cp:lastModifiedBy>
  <cp:revision>5</cp:revision>
  <cp:lastPrinted>2017-10-10T18:04:00Z</cp:lastPrinted>
  <dcterms:created xsi:type="dcterms:W3CDTF">2017-12-21T02:49:00Z</dcterms:created>
  <dcterms:modified xsi:type="dcterms:W3CDTF">2017-12-26T18:14:00Z</dcterms:modified>
  <cp:category/>
</cp:coreProperties>
</file>