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0AF4F6" w14:textId="77777777" w:rsidR="006C2626" w:rsidRPr="00CE191A" w:rsidRDefault="006C2626" w:rsidP="006C2626">
      <w:pPr>
        <w:pStyle w:val="00cabeos"/>
      </w:pPr>
      <w:r w:rsidRPr="00CE191A">
        <w:t>SEQUÊNCIA DIDÁTICA 2</w:t>
      </w:r>
    </w:p>
    <w:p w14:paraId="78643716" w14:textId="77777777" w:rsidR="006C2626" w:rsidRPr="00CE191A" w:rsidRDefault="006C2626" w:rsidP="006C2626">
      <w:pPr>
        <w:pStyle w:val="00cabeos"/>
      </w:pPr>
      <w:r w:rsidRPr="00CE191A">
        <w:t>COMPARAÇÃO DE NÚMEROS NATURAIS</w:t>
      </w:r>
    </w:p>
    <w:p w14:paraId="37A25043" w14:textId="77777777" w:rsidR="006C2626" w:rsidRPr="00E244AC" w:rsidRDefault="006C2626" w:rsidP="006C2626">
      <w:pPr>
        <w:pStyle w:val="00textosemparagrafo"/>
      </w:pPr>
    </w:p>
    <w:p w14:paraId="68EDEB2F" w14:textId="77777777" w:rsidR="006C2626" w:rsidRPr="001C129E" w:rsidRDefault="006C2626" w:rsidP="00EF4065">
      <w:pPr>
        <w:pStyle w:val="00PESO2"/>
      </w:pPr>
      <w:r w:rsidRPr="001C129E">
        <w:t>Unidade temática</w:t>
      </w:r>
    </w:p>
    <w:p w14:paraId="0A6469E8" w14:textId="77777777" w:rsidR="006C2626" w:rsidRPr="00E244AC" w:rsidRDefault="006C2626" w:rsidP="006C2626">
      <w:pPr>
        <w:pStyle w:val="00textosemparagrafo"/>
      </w:pPr>
      <w:r w:rsidRPr="00E244AC">
        <w:t xml:space="preserve">Números </w:t>
      </w:r>
    </w:p>
    <w:p w14:paraId="493F981C" w14:textId="77777777" w:rsidR="006C2626" w:rsidRPr="00E244AC" w:rsidRDefault="006C2626" w:rsidP="006C2626">
      <w:pPr>
        <w:pStyle w:val="00textosemparagrafo"/>
      </w:pPr>
    </w:p>
    <w:p w14:paraId="27BB582B" w14:textId="77777777" w:rsidR="006C2626" w:rsidRPr="003402FD" w:rsidRDefault="006C2626" w:rsidP="00EF4065">
      <w:pPr>
        <w:pStyle w:val="00PESO2"/>
      </w:pPr>
      <w:r w:rsidRPr="003402FD">
        <w:t>Objetos d</w:t>
      </w:r>
      <w:r>
        <w:t>e</w:t>
      </w:r>
      <w:r w:rsidRPr="003402FD">
        <w:t xml:space="preserve"> conhecimento</w:t>
      </w:r>
    </w:p>
    <w:p w14:paraId="593235F9" w14:textId="77777777" w:rsidR="006C2626" w:rsidRPr="00E244AC" w:rsidRDefault="006C2626" w:rsidP="006C2626">
      <w:pPr>
        <w:pStyle w:val="00textosemparagrafo"/>
      </w:pPr>
      <w:r w:rsidRPr="00E244AC">
        <w:t>Sistema de numeração decimal: leitura, escrita, comparação e ordenação de números naturais de até cinco ordens.</w:t>
      </w:r>
    </w:p>
    <w:p w14:paraId="764D6ED1" w14:textId="77777777" w:rsidR="006C2626" w:rsidRPr="00E244AC" w:rsidRDefault="006C2626" w:rsidP="006C2626">
      <w:pPr>
        <w:pStyle w:val="00textosemparagrafo"/>
      </w:pPr>
      <w:r w:rsidRPr="00E244AC">
        <w:t>Composição e decomposição de um número natural de até cinco ordens, por meio de adições e multiplicações por potências de 10.</w:t>
      </w:r>
    </w:p>
    <w:p w14:paraId="13A12E35" w14:textId="77777777" w:rsidR="006C2626" w:rsidRPr="00E244AC" w:rsidRDefault="006C2626" w:rsidP="006C2626">
      <w:pPr>
        <w:pStyle w:val="00textosemparagrafo"/>
      </w:pPr>
    </w:p>
    <w:p w14:paraId="2976587C" w14:textId="77777777" w:rsidR="006C2626" w:rsidRPr="00E244AC" w:rsidRDefault="006C2626" w:rsidP="00EF4065">
      <w:pPr>
        <w:pStyle w:val="00PESO2"/>
        <w:rPr>
          <w:rFonts w:ascii="Tahoma" w:hAnsi="Tahoma"/>
        </w:rPr>
      </w:pPr>
      <w:r w:rsidRPr="003402FD">
        <w:t>Habilidades</w:t>
      </w:r>
    </w:p>
    <w:p w14:paraId="3C2D4D7C" w14:textId="77777777" w:rsidR="006C2626" w:rsidRPr="00E244AC" w:rsidRDefault="006C2626" w:rsidP="006C2626">
      <w:pPr>
        <w:pStyle w:val="00textosemparagrafo"/>
      </w:pPr>
      <w:r w:rsidRPr="00E244AC">
        <w:t>(EF04MA01) Ler, escrever e ordenar números naturais até a ordem de dezena de milhar.</w:t>
      </w:r>
    </w:p>
    <w:p w14:paraId="31026FFB" w14:textId="77777777" w:rsidR="006C2626" w:rsidRPr="00E244AC" w:rsidRDefault="006C2626" w:rsidP="006C2626">
      <w:pPr>
        <w:pStyle w:val="00textosemparagrafo"/>
      </w:pPr>
      <w:r w:rsidRPr="00E244AC">
        <w:t>(EF04MA02) Mostrar, por decomposição e composição, que todo número natural pode ser escrito por meio de adições e multiplicações por potências de dez, para compreender o sistema de numeração decimal e desenvolver estratégias de cálculo.</w:t>
      </w:r>
    </w:p>
    <w:p w14:paraId="458EB32B" w14:textId="77777777" w:rsidR="006C2626" w:rsidRPr="00E244AC" w:rsidRDefault="006C2626" w:rsidP="006C2626">
      <w:pPr>
        <w:pStyle w:val="00textosemparagrafo"/>
      </w:pPr>
    </w:p>
    <w:p w14:paraId="0E7C614D" w14:textId="77777777" w:rsidR="006C2626" w:rsidRPr="003402FD" w:rsidRDefault="006C2626" w:rsidP="00EF4065">
      <w:pPr>
        <w:pStyle w:val="00PESO2"/>
      </w:pPr>
      <w:r w:rsidRPr="003402FD">
        <w:t>Com foco em:</w:t>
      </w:r>
    </w:p>
    <w:p w14:paraId="54AD70EE" w14:textId="77777777" w:rsidR="006C2626" w:rsidRPr="00E16892" w:rsidRDefault="006C2626" w:rsidP="006C2626">
      <w:pPr>
        <w:pStyle w:val="00Textogeralbullet"/>
      </w:pPr>
      <w:r w:rsidRPr="00E16892">
        <w:t>Leitura e escrita de números na unidade e dezena de milhar.</w:t>
      </w:r>
    </w:p>
    <w:p w14:paraId="1CD24FE0" w14:textId="77777777" w:rsidR="006C2626" w:rsidRPr="00E16892" w:rsidRDefault="006C2626" w:rsidP="006C2626">
      <w:pPr>
        <w:pStyle w:val="00Textogeralbullet"/>
      </w:pPr>
      <w:r w:rsidRPr="00E16892">
        <w:t>Análise e comparação do valor posicional dos números no sistema de numeração decimal (SND).</w:t>
      </w:r>
    </w:p>
    <w:p w14:paraId="4B4F100D" w14:textId="77777777" w:rsidR="006C2626" w:rsidRPr="00E244AC" w:rsidRDefault="006C2626" w:rsidP="006C2626">
      <w:pPr>
        <w:pStyle w:val="00textosemparagrafo"/>
      </w:pPr>
    </w:p>
    <w:p w14:paraId="3327AE19" w14:textId="77777777" w:rsidR="006C2626" w:rsidRPr="003402FD" w:rsidRDefault="006C2626" w:rsidP="00EF4065">
      <w:pPr>
        <w:pStyle w:val="00PESO2"/>
      </w:pPr>
      <w:r w:rsidRPr="003402FD">
        <w:t>Livro do Estudante</w:t>
      </w:r>
    </w:p>
    <w:p w14:paraId="144EB3BA" w14:textId="77777777" w:rsidR="006C2626" w:rsidRPr="00E244AC" w:rsidRDefault="006C2626" w:rsidP="006C2626">
      <w:pPr>
        <w:pStyle w:val="00textosemparagrafo"/>
      </w:pPr>
      <w:r w:rsidRPr="00E244AC">
        <w:t>Unidade 1 – Sistema de numeração decimal</w:t>
      </w:r>
    </w:p>
    <w:p w14:paraId="2A51945A" w14:textId="77777777" w:rsidR="006C2626" w:rsidRPr="00E244AC" w:rsidRDefault="006C2626" w:rsidP="006C2626">
      <w:pPr>
        <w:pStyle w:val="00textosemparagrafo"/>
      </w:pPr>
      <w:r w:rsidRPr="00E244AC">
        <w:t>Página</w:t>
      </w:r>
      <w:r>
        <w:t>s</w:t>
      </w:r>
      <w:r w:rsidRPr="00E244AC">
        <w:t xml:space="preserve"> 22</w:t>
      </w:r>
      <w:r>
        <w:t xml:space="preserve"> e 23</w:t>
      </w:r>
      <w:r w:rsidRPr="00E244AC">
        <w:t xml:space="preserve"> do Livro do Estudante, que trabalha</w:t>
      </w:r>
      <w:r>
        <w:t>m</w:t>
      </w:r>
      <w:r w:rsidRPr="00E244AC">
        <w:t xml:space="preserve"> comparações entre os números e os símbolos &gt; (maior que) e &lt; (menor que).</w:t>
      </w:r>
    </w:p>
    <w:p w14:paraId="16B519DD" w14:textId="77777777" w:rsidR="006C2626" w:rsidRPr="00E244AC" w:rsidRDefault="006C2626" w:rsidP="006C2626">
      <w:pPr>
        <w:pStyle w:val="00textosemparagrafo"/>
      </w:pPr>
    </w:p>
    <w:p w14:paraId="3CADEC9B" w14:textId="77777777" w:rsidR="006C2626" w:rsidRPr="003402FD" w:rsidRDefault="006C2626" w:rsidP="00EF4065">
      <w:pPr>
        <w:pStyle w:val="00PESO2"/>
      </w:pPr>
      <w:r w:rsidRPr="003402FD">
        <w:t xml:space="preserve">Quantidade estimada de aulas </w:t>
      </w:r>
    </w:p>
    <w:p w14:paraId="775ACE6C" w14:textId="00E34240" w:rsidR="006C2626" w:rsidRDefault="006C2626" w:rsidP="006C2626">
      <w:pPr>
        <w:pStyle w:val="00textosemparagrafo"/>
      </w:pPr>
      <w:r w:rsidRPr="00E244AC">
        <w:t>3 aulas (de 40 a 50 minutos cada uma).</w:t>
      </w:r>
    </w:p>
    <w:p w14:paraId="71ADF673" w14:textId="77777777" w:rsidR="006C2626" w:rsidRDefault="006C2626" w:rsidP="006C2626">
      <w:pPr>
        <w:pStyle w:val="00textosemparagrafo"/>
      </w:pPr>
      <w:r>
        <w:br w:type="page"/>
      </w:r>
    </w:p>
    <w:p w14:paraId="39D4854D" w14:textId="77777777" w:rsidR="006C2626" w:rsidRPr="00301789" w:rsidRDefault="006C2626" w:rsidP="00301789">
      <w:pPr>
        <w:pStyle w:val="00Peso1"/>
        <w:rPr>
          <w:caps w:val="0"/>
        </w:rPr>
      </w:pPr>
      <w:r w:rsidRPr="00301789">
        <w:rPr>
          <w:caps w:val="0"/>
        </w:rPr>
        <w:lastRenderedPageBreak/>
        <w:t>Aula 1</w:t>
      </w:r>
    </w:p>
    <w:p w14:paraId="290AA7A0" w14:textId="67CC2E58" w:rsidR="006C2626" w:rsidRPr="00E244AC" w:rsidRDefault="006C2626" w:rsidP="006C2626">
      <w:pPr>
        <w:pStyle w:val="00textosemparagrafo"/>
      </w:pPr>
    </w:p>
    <w:p w14:paraId="18CD7800" w14:textId="77777777" w:rsidR="006C2626" w:rsidRPr="00EA04B3" w:rsidRDefault="006C2626" w:rsidP="006C2626">
      <w:pPr>
        <w:pStyle w:val="00peso3"/>
      </w:pPr>
      <w:r w:rsidRPr="00EA04B3">
        <w:t>Conteúdo específico</w:t>
      </w:r>
    </w:p>
    <w:p w14:paraId="1D81476F" w14:textId="77777777" w:rsidR="006C2626" w:rsidRPr="00E244AC" w:rsidRDefault="006C2626" w:rsidP="006C2626">
      <w:pPr>
        <w:pStyle w:val="00textosemparagrafo"/>
      </w:pPr>
      <w:r w:rsidRPr="00E244AC">
        <w:t xml:space="preserve">Leitura e comparação dos números na unidade e na dezena de milhar. </w:t>
      </w:r>
    </w:p>
    <w:p w14:paraId="039E1FFB" w14:textId="77777777" w:rsidR="006C2626" w:rsidRPr="00E244AC" w:rsidRDefault="006C2626" w:rsidP="006C2626">
      <w:pPr>
        <w:pStyle w:val="00textosemparagrafo"/>
      </w:pPr>
    </w:p>
    <w:p w14:paraId="643D8B91" w14:textId="77777777" w:rsidR="006C2626" w:rsidRPr="00E244AC" w:rsidRDefault="006C2626" w:rsidP="006C2626">
      <w:pPr>
        <w:pStyle w:val="00peso3"/>
        <w:rPr>
          <w:rFonts w:ascii="Tahoma" w:hAnsi="Tahoma"/>
        </w:rPr>
      </w:pPr>
      <w:r w:rsidRPr="00EC401E">
        <w:t>Recursos</w:t>
      </w:r>
      <w:r w:rsidRPr="00E244AC">
        <w:rPr>
          <w:rFonts w:ascii="Tahoma" w:hAnsi="Tahoma"/>
        </w:rPr>
        <w:t xml:space="preserve"> </w:t>
      </w:r>
    </w:p>
    <w:p w14:paraId="28201A09" w14:textId="77777777" w:rsidR="006C2626" w:rsidRPr="008245F0" w:rsidRDefault="006C2626" w:rsidP="006C2626">
      <w:pPr>
        <w:pStyle w:val="00Textogeralbullet"/>
      </w:pPr>
      <w:r w:rsidRPr="008245F0">
        <w:t>Cartolinas (caso prefira produzir as cartas).</w:t>
      </w:r>
    </w:p>
    <w:p w14:paraId="7293955F" w14:textId="77777777" w:rsidR="006C2626" w:rsidRPr="008245F0" w:rsidRDefault="006C2626" w:rsidP="006C2626">
      <w:pPr>
        <w:pStyle w:val="00Textogeralbullet"/>
      </w:pPr>
      <w:proofErr w:type="spellStart"/>
      <w:r w:rsidRPr="008245F0">
        <w:t>Canetinha</w:t>
      </w:r>
      <w:r>
        <w:t>s</w:t>
      </w:r>
      <w:proofErr w:type="spellEnd"/>
      <w:r w:rsidRPr="008245F0">
        <w:t>, lápis de cor, tesoura, lápis e borracha.</w:t>
      </w:r>
    </w:p>
    <w:p w14:paraId="22D65001" w14:textId="77777777" w:rsidR="006C2626" w:rsidRPr="00E244AC" w:rsidRDefault="006C2626" w:rsidP="006C2626">
      <w:pPr>
        <w:pStyle w:val="00textosemparagrafo"/>
      </w:pPr>
    </w:p>
    <w:p w14:paraId="12C7FED2" w14:textId="77777777" w:rsidR="006C2626" w:rsidRPr="00EC401E" w:rsidRDefault="006C2626" w:rsidP="006C2626">
      <w:pPr>
        <w:pStyle w:val="00peso3"/>
      </w:pPr>
      <w:r w:rsidRPr="00EC401E">
        <w:t>Orientações gerais</w:t>
      </w:r>
    </w:p>
    <w:p w14:paraId="1D878A92" w14:textId="79FDE315" w:rsidR="006C2626" w:rsidRPr="006E1E3F" w:rsidRDefault="006C2626" w:rsidP="006C2626">
      <w:pPr>
        <w:pStyle w:val="00Textogeralbullet"/>
      </w:pPr>
      <w:r w:rsidRPr="006E1E3F">
        <w:t xml:space="preserve">O objetivo desta aula é praticar a leitura e a comparação dos números, por meio </w:t>
      </w:r>
      <w:r w:rsidR="00ED4323">
        <w:t xml:space="preserve">de um jogo </w:t>
      </w:r>
      <w:r w:rsidR="00BE0768">
        <w:t xml:space="preserve">de </w:t>
      </w:r>
      <w:r w:rsidR="00ED4323">
        <w:t>cartas</w:t>
      </w:r>
      <w:r w:rsidRPr="006E1E3F">
        <w:t xml:space="preserve"> </w:t>
      </w:r>
      <w:r w:rsidR="00BE0768">
        <w:t>com</w:t>
      </w:r>
      <w:r w:rsidR="00BE0768" w:rsidRPr="006E1E3F">
        <w:t xml:space="preserve"> </w:t>
      </w:r>
      <w:r w:rsidRPr="006E1E3F">
        <w:t xml:space="preserve">animais (ou outro que preferir) produzido pelos alunos. Para isso, você pode pesquisar e levar para a sala de aula informações de alguns animais como a altura, comprimento, </w:t>
      </w:r>
      <w:r w:rsidR="00C378C4">
        <w:t>massa</w:t>
      </w:r>
      <w:r w:rsidR="00C378C4" w:rsidRPr="006E1E3F">
        <w:t xml:space="preserve"> </w:t>
      </w:r>
      <w:r w:rsidRPr="006E1E3F">
        <w:t>e tempo de gestação</w:t>
      </w:r>
      <w:r w:rsidR="00F51315">
        <w:t>.</w:t>
      </w:r>
      <w:r w:rsidR="00BE0768">
        <w:t xml:space="preserve"> Cada carta deve ter todas essas características e os valores referentes a elas anotados.</w:t>
      </w:r>
    </w:p>
    <w:p w14:paraId="73DBB311" w14:textId="6AA7726F" w:rsidR="006C2626" w:rsidRPr="006E1E3F" w:rsidRDefault="006C2626" w:rsidP="006C2626">
      <w:pPr>
        <w:pStyle w:val="00Textogeralbullet"/>
      </w:pPr>
      <w:r w:rsidRPr="006E1E3F">
        <w:t xml:space="preserve">Distribua aos alunos as cartolinas já cortadas e peça que cada aluno confeccione </w:t>
      </w:r>
      <w:r w:rsidR="00C378C4">
        <w:t>cinco</w:t>
      </w:r>
      <w:r w:rsidR="00C378C4" w:rsidRPr="006E1E3F">
        <w:t xml:space="preserve"> </w:t>
      </w:r>
      <w:r w:rsidRPr="006E1E3F">
        <w:t xml:space="preserve">cartas para o jogo. </w:t>
      </w:r>
    </w:p>
    <w:p w14:paraId="4E717D93" w14:textId="1F49D0DD" w:rsidR="006C2626" w:rsidRPr="006E1E3F" w:rsidRDefault="006C2626" w:rsidP="006C2626">
      <w:pPr>
        <w:pStyle w:val="00Textogeralbullet"/>
      </w:pPr>
      <w:r w:rsidRPr="006E1E3F">
        <w:t xml:space="preserve">Com as cartas prontas, oriente os alunos a sentarem-se em duplas ou em grupos </w:t>
      </w:r>
      <w:r w:rsidR="007665CA">
        <w:t xml:space="preserve">maiores </w:t>
      </w:r>
      <w:r w:rsidRPr="006E1E3F">
        <w:t>e explique as regras do jogo.</w:t>
      </w:r>
    </w:p>
    <w:p w14:paraId="72EB478B" w14:textId="34DE08DB" w:rsidR="006C2626" w:rsidRPr="006E1E3F" w:rsidRDefault="006C2626" w:rsidP="006C2626">
      <w:pPr>
        <w:pStyle w:val="00Textogeralbullet"/>
      </w:pPr>
      <w:r w:rsidRPr="006E1E3F">
        <w:t>O jogo baseia-se na comparação dos valores das</w:t>
      </w:r>
      <w:r w:rsidR="00BE0768">
        <w:t xml:space="preserve"> características dos animais presentes nas</w:t>
      </w:r>
      <w:r w:rsidRPr="006E1E3F">
        <w:t xml:space="preserve"> cartas. </w:t>
      </w:r>
      <w:r w:rsidR="00BE0768">
        <w:t xml:space="preserve">O primeiro aluno a jogar escolhe uma característica e lê o valor referente a ela em voz alta. No sentido anti-horário, o próximo aluno lê o valor da mesma característica em voz alta. Esse passo se repete até que todos os participantes </w:t>
      </w:r>
      <w:r w:rsidR="007B5579">
        <w:t xml:space="preserve">do grupo (ou os dois da dupla) </w:t>
      </w:r>
      <w:r w:rsidR="00BE0768">
        <w:t xml:space="preserve">tenham lido a mesma característica na rodada. </w:t>
      </w:r>
      <w:r w:rsidRPr="006E1E3F">
        <w:t>Para que uma carta vença, o item escolhido precisa ter valor maior do que a carta dos adversários.</w:t>
      </w:r>
    </w:p>
    <w:p w14:paraId="472482DA" w14:textId="5DF6984D" w:rsidR="006C2626" w:rsidRPr="006E1E3F" w:rsidRDefault="006C2626" w:rsidP="006C2626">
      <w:pPr>
        <w:pStyle w:val="00Textogeralbullet"/>
      </w:pPr>
      <w:r w:rsidRPr="006E1E3F">
        <w:t>Quando uma carta vence, o jogador deve pegar a</w:t>
      </w:r>
      <w:r w:rsidR="000C3DBE">
        <w:t>(s)</w:t>
      </w:r>
      <w:r w:rsidRPr="006E1E3F">
        <w:t xml:space="preserve"> carta</w:t>
      </w:r>
      <w:r w:rsidR="000C3DBE">
        <w:t>(s)</w:t>
      </w:r>
      <w:r w:rsidRPr="006E1E3F">
        <w:t xml:space="preserve"> do</w:t>
      </w:r>
      <w:r w:rsidR="000C3DBE">
        <w:t>(s)</w:t>
      </w:r>
      <w:r w:rsidRPr="006E1E3F">
        <w:t xml:space="preserve"> adversário</w:t>
      </w:r>
      <w:r w:rsidR="000C3DBE">
        <w:t>(s)</w:t>
      </w:r>
      <w:r w:rsidRPr="006E1E3F">
        <w:t xml:space="preserve"> e </w:t>
      </w:r>
      <w:r w:rsidR="00C378C4">
        <w:t>guardá</w:t>
      </w:r>
      <w:r w:rsidRPr="006E1E3F">
        <w:t>-la</w:t>
      </w:r>
      <w:r w:rsidR="000C3DBE">
        <w:t>(s)</w:t>
      </w:r>
      <w:r w:rsidRPr="006E1E3F">
        <w:t>, junto com a carta que venceu</w:t>
      </w:r>
      <w:r w:rsidR="00C378C4">
        <w:t>, próxim</w:t>
      </w:r>
      <w:r w:rsidR="00BE0768">
        <w:t>a(s)</w:t>
      </w:r>
      <w:r w:rsidR="00C378C4">
        <w:t xml:space="preserve"> a ele</w:t>
      </w:r>
      <w:r w:rsidR="00BE0768">
        <w:t>,</w:t>
      </w:r>
      <w:r w:rsidR="00C378C4">
        <w:t xml:space="preserve"> num monte </w:t>
      </w:r>
      <w:r w:rsidR="000C3DBE">
        <w:t xml:space="preserve">separado </w:t>
      </w:r>
      <w:r w:rsidR="00C378C4">
        <w:t>de cartas</w:t>
      </w:r>
      <w:r w:rsidRPr="006E1E3F">
        <w:t>.</w:t>
      </w:r>
      <w:r w:rsidR="00C378C4">
        <w:t xml:space="preserve"> Avise para não misturar as cartas que já foram usadas com as cartas que ainda não saíram.</w:t>
      </w:r>
      <w:r w:rsidRPr="006E1E3F">
        <w:t xml:space="preserve"> Quem vence a rodada escolhe </w:t>
      </w:r>
      <w:r w:rsidR="00DE6C04">
        <w:t>a nova característica</w:t>
      </w:r>
      <w:r w:rsidRPr="006E1E3F">
        <w:t xml:space="preserve"> para a comparação dos valores. </w:t>
      </w:r>
    </w:p>
    <w:p w14:paraId="5EBCB9A3" w14:textId="77777777" w:rsidR="006C2626" w:rsidRPr="006E1E3F" w:rsidRDefault="006C2626" w:rsidP="006C2626">
      <w:pPr>
        <w:pStyle w:val="00Textogeralbullet"/>
      </w:pPr>
      <w:r w:rsidRPr="006E1E3F">
        <w:t xml:space="preserve">Em caso de empate, as cartas irão para a mesa e inicia-se uma nova rodada, apenas com os jogadores que empataram. Então, aquele que vencer a nova rodada leva as cartas da rodada e a da jogada anterior. </w:t>
      </w:r>
    </w:p>
    <w:p w14:paraId="092A9742" w14:textId="6B1981DE" w:rsidR="006C2626" w:rsidRDefault="006C2626" w:rsidP="006C2626">
      <w:pPr>
        <w:pStyle w:val="00Textogeralbullet"/>
      </w:pPr>
      <w:r w:rsidRPr="006E1E3F">
        <w:t>Ao fim do jogo, quem tiver mais cartas</w:t>
      </w:r>
      <w:r w:rsidR="000C3DBE">
        <w:t xml:space="preserve"> no monte separado</w:t>
      </w:r>
      <w:r w:rsidRPr="006E1E3F">
        <w:t xml:space="preserve"> é o campeão.</w:t>
      </w:r>
    </w:p>
    <w:p w14:paraId="41F967D0" w14:textId="77777777" w:rsidR="006C2626" w:rsidRPr="006E1E3F" w:rsidRDefault="006C2626" w:rsidP="006C2626">
      <w:pPr>
        <w:pStyle w:val="00textosemparagrafo"/>
      </w:pPr>
    </w:p>
    <w:p w14:paraId="1810702E" w14:textId="7130132C" w:rsidR="006C2626" w:rsidRPr="00E244AC" w:rsidRDefault="006C2626" w:rsidP="006C2626">
      <w:pPr>
        <w:pStyle w:val="00textosemparagrafo"/>
      </w:pPr>
      <w:r w:rsidRPr="00E244AC">
        <w:t>Esse jogo pode ser proposto várias vezes ao lo</w:t>
      </w:r>
      <w:r w:rsidR="00F51315">
        <w:t>n</w:t>
      </w:r>
      <w:r w:rsidRPr="00E244AC">
        <w:t>go do bimestre, para sistematizar as informações estudadas no 1</w:t>
      </w:r>
      <w:r w:rsidR="00EF4065" w:rsidRPr="00EF4065">
        <w:rPr>
          <w:u w:val="single"/>
          <w:vertAlign w:val="superscript"/>
        </w:rPr>
        <w:t>o</w:t>
      </w:r>
      <w:r w:rsidRPr="00E244AC">
        <w:t xml:space="preserve"> bimestre e para que os alunos possam sentir-se mais seguros e autônomos na leitura e comparação dos números. </w:t>
      </w:r>
    </w:p>
    <w:p w14:paraId="49AC517A" w14:textId="77777777" w:rsidR="006C2626" w:rsidRDefault="006C2626" w:rsidP="006C2626">
      <w:pPr>
        <w:pStyle w:val="00textosemparagrafo"/>
      </w:pPr>
      <w:r>
        <w:br w:type="page"/>
      </w:r>
    </w:p>
    <w:p w14:paraId="72BE9B12" w14:textId="77777777" w:rsidR="006C2626" w:rsidRPr="00301789" w:rsidRDefault="006C2626" w:rsidP="00301789">
      <w:pPr>
        <w:pStyle w:val="00Peso1"/>
        <w:rPr>
          <w:caps w:val="0"/>
        </w:rPr>
      </w:pPr>
      <w:r w:rsidRPr="00301789">
        <w:rPr>
          <w:caps w:val="0"/>
        </w:rPr>
        <w:lastRenderedPageBreak/>
        <w:t>Aula 2</w:t>
      </w:r>
    </w:p>
    <w:p w14:paraId="154FF502" w14:textId="77777777" w:rsidR="006C2626" w:rsidRDefault="006C2626" w:rsidP="006C2626">
      <w:pPr>
        <w:pStyle w:val="00textosemparagrafo"/>
      </w:pPr>
    </w:p>
    <w:p w14:paraId="3776FDC2" w14:textId="77777777" w:rsidR="006C2626" w:rsidRPr="00EA04B3" w:rsidRDefault="006C2626" w:rsidP="006C2626">
      <w:pPr>
        <w:pStyle w:val="00peso3"/>
      </w:pPr>
      <w:r w:rsidRPr="00EA04B3">
        <w:t>Conteúdo específico</w:t>
      </w:r>
    </w:p>
    <w:p w14:paraId="6AF1BF82" w14:textId="77777777" w:rsidR="006C2626" w:rsidRPr="00E244AC" w:rsidRDefault="006C2626" w:rsidP="006C2626">
      <w:pPr>
        <w:pStyle w:val="00textosemparagrafo"/>
      </w:pPr>
      <w:r w:rsidRPr="00E244AC">
        <w:t xml:space="preserve">Leitura, escrita e comparação dos números. </w:t>
      </w:r>
    </w:p>
    <w:p w14:paraId="574CDBBB" w14:textId="77777777" w:rsidR="006C2626" w:rsidRPr="00E244AC" w:rsidRDefault="006C2626" w:rsidP="006C2626">
      <w:pPr>
        <w:pStyle w:val="00textosemparagrafo"/>
      </w:pPr>
    </w:p>
    <w:p w14:paraId="3A96785D" w14:textId="77777777" w:rsidR="006C2626" w:rsidRPr="001C640F" w:rsidRDefault="006C2626" w:rsidP="006C2626">
      <w:pPr>
        <w:pStyle w:val="00peso3"/>
      </w:pPr>
      <w:r w:rsidRPr="001C640F">
        <w:t xml:space="preserve">Recursos </w:t>
      </w:r>
    </w:p>
    <w:p w14:paraId="3994630C" w14:textId="46DA29DC" w:rsidR="006C2626" w:rsidRPr="00C13AD9" w:rsidRDefault="006C2626" w:rsidP="006C2626">
      <w:pPr>
        <w:pStyle w:val="00Textogeralbullet"/>
      </w:pPr>
      <w:r w:rsidRPr="00C13AD9">
        <w:t>Cartas do jogo usadas na aula anterior.</w:t>
      </w:r>
    </w:p>
    <w:p w14:paraId="0CA8A658" w14:textId="77777777" w:rsidR="006C2626" w:rsidRPr="00C13AD9" w:rsidRDefault="006C2626" w:rsidP="006C2626">
      <w:pPr>
        <w:pStyle w:val="00Textogeralbullet"/>
      </w:pPr>
      <w:r w:rsidRPr="00C13AD9">
        <w:t>Caderno, lápis e borracha.</w:t>
      </w:r>
    </w:p>
    <w:p w14:paraId="3D022F6C" w14:textId="77777777" w:rsidR="006C2626" w:rsidRPr="00E244AC" w:rsidRDefault="006C2626" w:rsidP="006C2626">
      <w:pPr>
        <w:pStyle w:val="00textosemparagrafo"/>
      </w:pPr>
    </w:p>
    <w:p w14:paraId="17E21795" w14:textId="77777777" w:rsidR="006C2626" w:rsidRPr="001C640F" w:rsidRDefault="006C2626" w:rsidP="006C2626">
      <w:pPr>
        <w:pStyle w:val="00peso3"/>
      </w:pPr>
      <w:r w:rsidRPr="001C640F">
        <w:t>Orientações gerais</w:t>
      </w:r>
    </w:p>
    <w:p w14:paraId="57AF5E55" w14:textId="75A8F9A6" w:rsidR="006C2626" w:rsidRPr="00C13AD9" w:rsidRDefault="006C2626" w:rsidP="006C2626">
      <w:pPr>
        <w:pStyle w:val="00Textogeralbullet"/>
      </w:pPr>
      <w:r w:rsidRPr="00C13AD9">
        <w:t xml:space="preserve">Organize os alunos em duplas. </w:t>
      </w:r>
      <w:r w:rsidR="00ED4323">
        <w:t>Apresente aos alunos</w:t>
      </w:r>
      <w:r w:rsidRPr="00C13AD9">
        <w:t xml:space="preserve"> as cartas do jogo, simulando uma rodada com alguns alunos à sua escolha. </w:t>
      </w:r>
    </w:p>
    <w:p w14:paraId="7DC2CD59" w14:textId="77777777" w:rsidR="006C2626" w:rsidRDefault="006C2626" w:rsidP="006C2626">
      <w:pPr>
        <w:pStyle w:val="00Textogeralbullet"/>
      </w:pPr>
      <w:r w:rsidRPr="00C13AD9">
        <w:t>Escreva as informações de algumas cartas no quadro de giz e pergunte aos alunos:</w:t>
      </w:r>
    </w:p>
    <w:p w14:paraId="354CD3CE" w14:textId="77777777" w:rsidR="006C2626" w:rsidRDefault="006C2626" w:rsidP="00A16310">
      <w:pPr>
        <w:pStyle w:val="00Textogeralbullet"/>
        <w:numPr>
          <w:ilvl w:val="1"/>
          <w:numId w:val="3"/>
        </w:numPr>
        <w:ind w:left="709"/>
      </w:pPr>
      <w:r w:rsidRPr="00007392">
        <w:t>Que características vocês escolheriam para ganhar com o maior número? E se fosse com o menor número?</w:t>
      </w:r>
    </w:p>
    <w:p w14:paraId="5F666511" w14:textId="77777777" w:rsidR="006C2626" w:rsidRDefault="006C2626" w:rsidP="00A16310">
      <w:pPr>
        <w:pStyle w:val="00Textogeralbullet"/>
        <w:numPr>
          <w:ilvl w:val="1"/>
          <w:numId w:val="3"/>
        </w:numPr>
        <w:ind w:left="709"/>
      </w:pPr>
      <w:r w:rsidRPr="00007392">
        <w:t>Qual foi o maior número que vocês encontraram nas cartas? E o menor?</w:t>
      </w:r>
    </w:p>
    <w:p w14:paraId="76403834" w14:textId="7EC4AE4C" w:rsidR="006C2626" w:rsidRPr="00007392" w:rsidRDefault="006C2626" w:rsidP="00A16310">
      <w:pPr>
        <w:pStyle w:val="00Textogeralbullet"/>
        <w:numPr>
          <w:ilvl w:val="1"/>
          <w:numId w:val="3"/>
        </w:numPr>
        <w:ind w:left="709"/>
      </w:pPr>
      <w:r w:rsidRPr="00007392">
        <w:t xml:space="preserve">Por que vocês acham que esse é o menor? </w:t>
      </w:r>
      <w:r w:rsidR="00D77FF9">
        <w:t>Por que</w:t>
      </w:r>
      <w:r w:rsidR="00D77FF9" w:rsidRPr="00007392">
        <w:t xml:space="preserve"> </w:t>
      </w:r>
      <w:r w:rsidRPr="00007392">
        <w:t>vocês acham que esse é o maior número?</w:t>
      </w:r>
    </w:p>
    <w:p w14:paraId="18B92CD6" w14:textId="5A5FA473" w:rsidR="006C2626" w:rsidRDefault="006C2626" w:rsidP="006C2626">
      <w:pPr>
        <w:pStyle w:val="00Textogeralbullet"/>
      </w:pPr>
      <w:r w:rsidRPr="00C13AD9">
        <w:t xml:space="preserve">Em seguida, proponha aos alunos as atividades a seguir e observe como </w:t>
      </w:r>
      <w:r w:rsidR="00A16310">
        <w:t>eles</w:t>
      </w:r>
      <w:r w:rsidRPr="00C13AD9">
        <w:t xml:space="preserve"> registram as estratégias para solucioná-los. Anote como cada aluno compara os números. Assim, você poderá fazer as intervenções necessárias em cada dupla quando as dificuldades aparecerem. </w:t>
      </w:r>
    </w:p>
    <w:p w14:paraId="12F9D0A8" w14:textId="77777777" w:rsidR="006C2626" w:rsidRPr="00C13AD9" w:rsidRDefault="006C2626" w:rsidP="006C2626">
      <w:pPr>
        <w:pStyle w:val="00textosemparagrafo"/>
      </w:pPr>
    </w:p>
    <w:p w14:paraId="14C67861" w14:textId="57A14566" w:rsidR="006C2626" w:rsidRPr="00E244AC" w:rsidRDefault="006C2626" w:rsidP="006C2626">
      <w:pPr>
        <w:pStyle w:val="00textosemparagrafo"/>
      </w:pPr>
      <w:r w:rsidRPr="00AC2446">
        <w:rPr>
          <w:b/>
        </w:rPr>
        <w:t>1.</w:t>
      </w:r>
      <w:r>
        <w:t xml:space="preserve"> </w:t>
      </w:r>
      <w:r w:rsidRPr="00E244AC">
        <w:t xml:space="preserve">Determine </w:t>
      </w:r>
      <w:r>
        <w:t>o</w:t>
      </w:r>
      <w:r w:rsidRPr="00E244AC">
        <w:t xml:space="preserve"> val</w:t>
      </w:r>
      <w:r>
        <w:t>or posicional</w:t>
      </w:r>
      <w:r w:rsidRPr="00E244AC">
        <w:t xml:space="preserve"> </w:t>
      </w:r>
      <w:r>
        <w:t>d</w:t>
      </w:r>
      <w:r w:rsidRPr="00E244AC">
        <w:t xml:space="preserve">os </w:t>
      </w:r>
      <w:r w:rsidR="00DB55B9">
        <w:t>algarismos</w:t>
      </w:r>
      <w:r w:rsidR="00DB55B9" w:rsidRPr="00E244AC">
        <w:t xml:space="preserve"> </w:t>
      </w:r>
      <w:r>
        <w:t>destacados</w:t>
      </w:r>
      <w:r w:rsidRPr="00E244AC">
        <w:t xml:space="preserve"> para cada caso abaixo.</w:t>
      </w:r>
    </w:p>
    <w:p w14:paraId="1D04CF52" w14:textId="6975852A" w:rsidR="006C2626" w:rsidRPr="00E244AC" w:rsidRDefault="006C2626" w:rsidP="006C2626">
      <w:pPr>
        <w:pStyle w:val="00textosemparagrafo"/>
      </w:pPr>
      <w:r>
        <w:t xml:space="preserve">a) </w:t>
      </w:r>
      <w:r w:rsidRPr="00E244AC">
        <w:t>1</w:t>
      </w:r>
      <w:r w:rsidRPr="00765405">
        <w:rPr>
          <w:b/>
        </w:rPr>
        <w:t>2</w:t>
      </w:r>
      <w:r w:rsidRPr="00E244AC">
        <w:t xml:space="preserve">390 = </w:t>
      </w:r>
    </w:p>
    <w:p w14:paraId="5C924B76" w14:textId="5C8287B4" w:rsidR="006C2626" w:rsidRPr="00E244AC" w:rsidRDefault="006C2626" w:rsidP="006C2626">
      <w:pPr>
        <w:pStyle w:val="00textosemparagrafo"/>
      </w:pPr>
      <w:r>
        <w:t xml:space="preserve">b) </w:t>
      </w:r>
      <w:r w:rsidRPr="00765405">
        <w:rPr>
          <w:b/>
        </w:rPr>
        <w:t>2</w:t>
      </w:r>
      <w:r w:rsidRPr="00E244AC">
        <w:t xml:space="preserve">1390 = </w:t>
      </w:r>
    </w:p>
    <w:p w14:paraId="7365E36D" w14:textId="4AE386E1" w:rsidR="006C2626" w:rsidRPr="00E244AC" w:rsidRDefault="006C2626" w:rsidP="006C2626">
      <w:pPr>
        <w:pStyle w:val="00textosemparagrafo"/>
      </w:pPr>
      <w:r>
        <w:t xml:space="preserve">c) </w:t>
      </w:r>
      <w:r w:rsidRPr="00E244AC">
        <w:t>13</w:t>
      </w:r>
      <w:r w:rsidRPr="00765405">
        <w:rPr>
          <w:b/>
        </w:rPr>
        <w:t>2</w:t>
      </w:r>
      <w:r w:rsidRPr="00E244AC">
        <w:t xml:space="preserve">30 = </w:t>
      </w:r>
    </w:p>
    <w:p w14:paraId="26D2CC94" w14:textId="4352D098" w:rsidR="006C2626" w:rsidRPr="00E244AC" w:rsidRDefault="006C2626" w:rsidP="006C2626">
      <w:pPr>
        <w:pStyle w:val="00textosemparagrafo"/>
      </w:pPr>
      <w:r>
        <w:t xml:space="preserve">d) </w:t>
      </w:r>
      <w:r w:rsidRPr="00E244AC">
        <w:t>134</w:t>
      </w:r>
      <w:r w:rsidRPr="00765405">
        <w:rPr>
          <w:b/>
        </w:rPr>
        <w:t>2</w:t>
      </w:r>
      <w:r w:rsidRPr="00E244AC">
        <w:t xml:space="preserve">0 = </w:t>
      </w:r>
    </w:p>
    <w:p w14:paraId="7FFF0687" w14:textId="1BA1F61C" w:rsidR="006C2626" w:rsidRPr="00E244AC" w:rsidRDefault="006C2626" w:rsidP="006C2626">
      <w:pPr>
        <w:pStyle w:val="00textosemparagrafo"/>
      </w:pPr>
      <w:r>
        <w:t xml:space="preserve">e) </w:t>
      </w:r>
      <w:r w:rsidRPr="00E244AC">
        <w:t>1589</w:t>
      </w:r>
      <w:r w:rsidRPr="00765405">
        <w:rPr>
          <w:b/>
        </w:rPr>
        <w:t>2</w:t>
      </w:r>
      <w:r w:rsidRPr="00E244AC">
        <w:t xml:space="preserve"> = </w:t>
      </w:r>
    </w:p>
    <w:p w14:paraId="75AA7528" w14:textId="77777777" w:rsidR="006C2626" w:rsidRPr="00E244AC" w:rsidRDefault="006C2626" w:rsidP="006C2626">
      <w:pPr>
        <w:pStyle w:val="00textosemparagrafo"/>
      </w:pPr>
    </w:p>
    <w:p w14:paraId="275D7326" w14:textId="77777777" w:rsidR="006C2626" w:rsidRPr="00E244AC" w:rsidRDefault="006C2626" w:rsidP="006C2626">
      <w:pPr>
        <w:pStyle w:val="00textosemparagrafo"/>
      </w:pPr>
      <w:r w:rsidRPr="00AC2446">
        <w:rPr>
          <w:b/>
        </w:rPr>
        <w:t>2.</w:t>
      </w:r>
      <w:r>
        <w:t xml:space="preserve"> </w:t>
      </w:r>
      <w:r w:rsidRPr="00E244AC">
        <w:t>Complete com os sinais &gt; ou &lt; (maior ou menor) em cada caso.</w:t>
      </w:r>
    </w:p>
    <w:p w14:paraId="471736C5" w14:textId="4D8047E7" w:rsidR="006C2626" w:rsidRPr="00E244AC" w:rsidRDefault="006C2626" w:rsidP="006C2626">
      <w:pPr>
        <w:pStyle w:val="00textosemparagrafo"/>
        <w:spacing w:before="300"/>
      </w:pPr>
      <w:r>
        <w:t xml:space="preserve">a) </w:t>
      </w:r>
      <w:r w:rsidRPr="00E244AC">
        <w:t>23349</w:t>
      </w:r>
      <w:r>
        <w:t xml:space="preserve"> _______ </w:t>
      </w:r>
      <w:r w:rsidRPr="00E244AC">
        <w:t>23439</w:t>
      </w:r>
    </w:p>
    <w:p w14:paraId="609D05B9" w14:textId="1F77FD2A" w:rsidR="006C2626" w:rsidRPr="00E244AC" w:rsidRDefault="006C2626" w:rsidP="006C2626">
      <w:pPr>
        <w:pStyle w:val="00textosemparagrafo"/>
        <w:spacing w:before="300"/>
      </w:pPr>
      <w:r>
        <w:t xml:space="preserve">b) </w:t>
      </w:r>
      <w:r w:rsidRPr="00E244AC">
        <w:t xml:space="preserve">32937 </w:t>
      </w:r>
      <w:r>
        <w:t>_______</w:t>
      </w:r>
      <w:r w:rsidRPr="00E244AC">
        <w:t xml:space="preserve"> 32793</w:t>
      </w:r>
    </w:p>
    <w:p w14:paraId="02F1621A" w14:textId="5C625665" w:rsidR="006C2626" w:rsidRPr="00E244AC" w:rsidRDefault="006C2626" w:rsidP="006C2626">
      <w:pPr>
        <w:pStyle w:val="00textosemparagrafo"/>
        <w:spacing w:before="300"/>
      </w:pPr>
      <w:r>
        <w:t xml:space="preserve">c) </w:t>
      </w:r>
      <w:r w:rsidRPr="00E244AC">
        <w:t xml:space="preserve">3590 </w:t>
      </w:r>
      <w:r>
        <w:t>________</w:t>
      </w:r>
      <w:r w:rsidRPr="00E244AC">
        <w:t xml:space="preserve"> 3509</w:t>
      </w:r>
    </w:p>
    <w:p w14:paraId="014D3566" w14:textId="33F73C77" w:rsidR="006C2626" w:rsidRDefault="006C2626" w:rsidP="006C2626">
      <w:pPr>
        <w:pStyle w:val="00textosemparagrafo"/>
        <w:spacing w:before="300"/>
      </w:pPr>
      <w:r>
        <w:t xml:space="preserve">d) </w:t>
      </w:r>
      <w:r w:rsidRPr="00E244AC">
        <w:t xml:space="preserve">1090 </w:t>
      </w:r>
      <w:r>
        <w:t>________</w:t>
      </w:r>
      <w:r w:rsidRPr="00E244AC">
        <w:t xml:space="preserve"> 1900</w:t>
      </w:r>
    </w:p>
    <w:p w14:paraId="0A063525" w14:textId="77777777" w:rsidR="006C2626" w:rsidRDefault="006C2626" w:rsidP="006C2626">
      <w:pPr>
        <w:pStyle w:val="00textosemparagrafo"/>
      </w:pPr>
    </w:p>
    <w:p w14:paraId="2B318190" w14:textId="77777777" w:rsidR="006C2626" w:rsidRPr="00A67B3A" w:rsidRDefault="006C2626" w:rsidP="006C2626">
      <w:pPr>
        <w:pStyle w:val="00peso3"/>
      </w:pPr>
      <w:r w:rsidRPr="00825C79">
        <w:t>Respostas</w:t>
      </w:r>
    </w:p>
    <w:p w14:paraId="73FEE6DD" w14:textId="77777777" w:rsidR="00373E54" w:rsidRDefault="00373E54" w:rsidP="006C2626">
      <w:pPr>
        <w:pStyle w:val="00textosemparagrafo"/>
        <w:rPr>
          <w:b/>
          <w:sz w:val="20"/>
          <w:szCs w:val="20"/>
        </w:rPr>
      </w:pPr>
    </w:p>
    <w:p w14:paraId="43E72039" w14:textId="5CB056CD" w:rsidR="006C2626" w:rsidRDefault="006C2626" w:rsidP="006C2626">
      <w:pPr>
        <w:pStyle w:val="00textosemparagrafo"/>
      </w:pPr>
      <w:r w:rsidRPr="0023134A">
        <w:rPr>
          <w:b/>
          <w:sz w:val="20"/>
          <w:szCs w:val="20"/>
        </w:rPr>
        <w:t>1.</w:t>
      </w:r>
      <w:r>
        <w:t xml:space="preserve"> a) </w:t>
      </w:r>
      <w:r w:rsidRPr="00E244AC">
        <w:t xml:space="preserve">2000 ou 2 </w:t>
      </w:r>
      <w:r>
        <w:t>×</w:t>
      </w:r>
      <w:r w:rsidRPr="00E244AC">
        <w:t xml:space="preserve"> 1000 ou 2 unidade</w:t>
      </w:r>
      <w:r>
        <w:t>s</w:t>
      </w:r>
      <w:r w:rsidRPr="00E244AC">
        <w:t xml:space="preserve"> de milhar</w:t>
      </w:r>
      <w:r>
        <w:t xml:space="preserve">; b) </w:t>
      </w:r>
      <w:r w:rsidRPr="00E244AC">
        <w:t xml:space="preserve">20000 ou 2 </w:t>
      </w:r>
      <w:r>
        <w:t>×</w:t>
      </w:r>
      <w:r w:rsidRPr="00E244AC">
        <w:t xml:space="preserve"> 10000 ou 2 dezenas de milhar</w:t>
      </w:r>
      <w:r>
        <w:t xml:space="preserve">; c) </w:t>
      </w:r>
      <w:r w:rsidRPr="00E244AC">
        <w:t xml:space="preserve">200 ou 2 </w:t>
      </w:r>
      <w:r>
        <w:t>×</w:t>
      </w:r>
      <w:r w:rsidRPr="00E244AC">
        <w:t xml:space="preserve"> 100 ou 2 centenas</w:t>
      </w:r>
      <w:r>
        <w:t xml:space="preserve">; d) </w:t>
      </w:r>
      <w:r w:rsidRPr="00E244AC">
        <w:t xml:space="preserve">20 ou 2 </w:t>
      </w:r>
      <w:r>
        <w:t>×</w:t>
      </w:r>
      <w:r w:rsidRPr="00E244AC">
        <w:t xml:space="preserve"> 10 ou 2 dezenas</w:t>
      </w:r>
      <w:r>
        <w:t xml:space="preserve">; e) </w:t>
      </w:r>
      <w:r w:rsidRPr="00E244AC">
        <w:t>2 unidades</w:t>
      </w:r>
      <w:r>
        <w:t>.</w:t>
      </w:r>
    </w:p>
    <w:p w14:paraId="183AC43F" w14:textId="77777777" w:rsidR="00373E54" w:rsidRDefault="00373E54" w:rsidP="006C2626">
      <w:pPr>
        <w:pStyle w:val="00textosemparagrafo"/>
        <w:rPr>
          <w:b/>
          <w:sz w:val="20"/>
          <w:szCs w:val="20"/>
        </w:rPr>
      </w:pPr>
    </w:p>
    <w:p w14:paraId="14CC1303" w14:textId="637EF2F0" w:rsidR="006C2626" w:rsidRDefault="006C2626" w:rsidP="006C2626">
      <w:pPr>
        <w:pStyle w:val="00textosemparagrafo"/>
      </w:pPr>
      <w:r w:rsidRPr="0023134A">
        <w:rPr>
          <w:b/>
          <w:sz w:val="20"/>
          <w:szCs w:val="20"/>
        </w:rPr>
        <w:t>2.</w:t>
      </w:r>
      <w:r>
        <w:t xml:space="preserve"> a) </w:t>
      </w:r>
      <w:r w:rsidRPr="00E244AC">
        <w:t>23349 &lt; 23439</w:t>
      </w:r>
      <w:r>
        <w:t xml:space="preserve">; b) </w:t>
      </w:r>
      <w:r w:rsidRPr="00E244AC">
        <w:t>32937 &gt; 32793</w:t>
      </w:r>
      <w:r>
        <w:t xml:space="preserve">; c) </w:t>
      </w:r>
      <w:r w:rsidRPr="00E244AC">
        <w:t>3590</w:t>
      </w:r>
      <w:r>
        <w:t xml:space="preserve"> </w:t>
      </w:r>
      <w:r w:rsidRPr="00E244AC">
        <w:t>&gt; 3509</w:t>
      </w:r>
      <w:r>
        <w:t xml:space="preserve">; d) </w:t>
      </w:r>
      <w:r w:rsidRPr="00E244AC">
        <w:t>1090 &lt;</w:t>
      </w:r>
      <w:r>
        <w:t xml:space="preserve"> </w:t>
      </w:r>
      <w:r w:rsidRPr="00E244AC">
        <w:t>1900</w:t>
      </w:r>
      <w:r>
        <w:t>.</w:t>
      </w:r>
    </w:p>
    <w:p w14:paraId="74020792" w14:textId="77777777" w:rsidR="006C2626" w:rsidRDefault="006C2626" w:rsidP="006C2626">
      <w:pPr>
        <w:pStyle w:val="00textosemparagrafo"/>
      </w:pPr>
      <w:r>
        <w:br w:type="page"/>
      </w:r>
    </w:p>
    <w:p w14:paraId="0CE94FB2" w14:textId="2234BFF2" w:rsidR="006C2626" w:rsidRPr="00301789" w:rsidRDefault="006C2626" w:rsidP="00301789">
      <w:pPr>
        <w:pStyle w:val="00Peso1"/>
        <w:rPr>
          <w:caps w:val="0"/>
        </w:rPr>
      </w:pPr>
      <w:r w:rsidRPr="00301789">
        <w:rPr>
          <w:caps w:val="0"/>
        </w:rPr>
        <w:lastRenderedPageBreak/>
        <w:t>Aula 3</w:t>
      </w:r>
    </w:p>
    <w:p w14:paraId="6DA3299E" w14:textId="27A592B7" w:rsidR="006C2626" w:rsidRPr="00E244AC" w:rsidRDefault="006C2626" w:rsidP="006C2626">
      <w:pPr>
        <w:pStyle w:val="00textosemparagrafo"/>
      </w:pPr>
    </w:p>
    <w:p w14:paraId="278076F4" w14:textId="77777777" w:rsidR="006C2626" w:rsidRPr="00777EF2" w:rsidRDefault="006C2626" w:rsidP="006C2626">
      <w:pPr>
        <w:pStyle w:val="00peso3"/>
      </w:pPr>
      <w:r w:rsidRPr="00777EF2">
        <w:t xml:space="preserve">Conteúdo específico </w:t>
      </w:r>
    </w:p>
    <w:p w14:paraId="06603F7E" w14:textId="77777777" w:rsidR="006C2626" w:rsidRPr="00E244AC" w:rsidRDefault="006C2626" w:rsidP="006C2626">
      <w:pPr>
        <w:pStyle w:val="00textosemparagrafo"/>
      </w:pPr>
      <w:r w:rsidRPr="00E244AC">
        <w:t xml:space="preserve">Comparação </w:t>
      </w:r>
      <w:r>
        <w:t xml:space="preserve">e escrita </w:t>
      </w:r>
      <w:r w:rsidRPr="00E244AC">
        <w:t xml:space="preserve">dos números. </w:t>
      </w:r>
    </w:p>
    <w:p w14:paraId="357077E0" w14:textId="77777777" w:rsidR="006C2626" w:rsidRPr="00E244AC" w:rsidRDefault="006C2626" w:rsidP="006C2626">
      <w:pPr>
        <w:pStyle w:val="00textosemparagrafo"/>
      </w:pPr>
    </w:p>
    <w:p w14:paraId="36B3A192" w14:textId="77777777" w:rsidR="006C2626" w:rsidRPr="00E90735" w:rsidRDefault="006C2626" w:rsidP="006C2626">
      <w:pPr>
        <w:pStyle w:val="00peso3"/>
      </w:pPr>
      <w:r w:rsidRPr="00E90735">
        <w:t xml:space="preserve">Recursos </w:t>
      </w:r>
    </w:p>
    <w:p w14:paraId="244A25AC" w14:textId="77777777" w:rsidR="006C2626" w:rsidRPr="00924C88" w:rsidRDefault="006C2626" w:rsidP="006C2626">
      <w:pPr>
        <w:pStyle w:val="00Textogeralbullet"/>
      </w:pPr>
      <w:r w:rsidRPr="00924C88">
        <w:t>Página 22 do Livro do Estudante, que trabalha comparações entre os números e os símbolos &gt; (maior que) e &lt; (menor que).</w:t>
      </w:r>
    </w:p>
    <w:p w14:paraId="4B9403D6" w14:textId="2B1148F3" w:rsidR="006C2626" w:rsidRPr="00924C88" w:rsidRDefault="006C2626" w:rsidP="006C2626">
      <w:pPr>
        <w:pStyle w:val="00Textogeralbullet"/>
      </w:pPr>
      <w:r w:rsidRPr="00924C88">
        <w:t>Quadro de ordens (um por grupo)</w:t>
      </w:r>
      <w:r w:rsidR="009D6F6C">
        <w:t>.</w:t>
      </w:r>
    </w:p>
    <w:p w14:paraId="0864061B" w14:textId="7090F1E1" w:rsidR="006C2626" w:rsidRDefault="006C2626" w:rsidP="006C2626">
      <w:pPr>
        <w:pStyle w:val="00Textogeralbullet"/>
      </w:pPr>
      <w:r w:rsidRPr="00924C88">
        <w:t>Dado (um por grupo)</w:t>
      </w:r>
      <w:r w:rsidR="009D6F6C">
        <w:t>.</w:t>
      </w:r>
    </w:p>
    <w:p w14:paraId="004AF9BA" w14:textId="77777777" w:rsidR="006C2626" w:rsidRPr="0013227C" w:rsidRDefault="006C2626" w:rsidP="006C2626">
      <w:pPr>
        <w:pStyle w:val="00Textogeralbullet"/>
      </w:pPr>
      <w:r w:rsidRPr="00C13AD9">
        <w:t>Caderno, lápis e borracha.</w:t>
      </w:r>
    </w:p>
    <w:p w14:paraId="575B05B9" w14:textId="77777777" w:rsidR="006C2626" w:rsidRPr="00E244AC" w:rsidRDefault="006C2626" w:rsidP="006C2626">
      <w:pPr>
        <w:pStyle w:val="00textosemparagrafo"/>
      </w:pPr>
    </w:p>
    <w:p w14:paraId="59F76A0A" w14:textId="77777777" w:rsidR="006C2626" w:rsidRPr="00E90735" w:rsidRDefault="006C2626" w:rsidP="006C2626">
      <w:pPr>
        <w:pStyle w:val="00peso3"/>
      </w:pPr>
      <w:r w:rsidRPr="00E90735">
        <w:t>Orientações gerais</w:t>
      </w:r>
    </w:p>
    <w:p w14:paraId="03ABF613" w14:textId="77777777" w:rsidR="006C2626" w:rsidRPr="00924C88" w:rsidRDefault="006C2626" w:rsidP="006C2626">
      <w:pPr>
        <w:pStyle w:val="00Textogeralbullet"/>
      </w:pPr>
      <w:r w:rsidRPr="00924C88">
        <w:t>Sugira que os alunos realizem individualmente as atividades das páginas 22 e 23 do Livro do Estudante, que trabalham a comparação e a análise do valor posicional. Faça a leitura de cada questão solicitando que os alunos acompanhem. Depois, deixe um tempo para que eles possam resolvê-las. Faça a correção coletivamente.</w:t>
      </w:r>
    </w:p>
    <w:p w14:paraId="20B80B11" w14:textId="4E7D3227" w:rsidR="006C2626" w:rsidRPr="00924C88" w:rsidRDefault="006C2626" w:rsidP="006C2626">
      <w:pPr>
        <w:pStyle w:val="00Textogeralbullet"/>
      </w:pPr>
      <w:r w:rsidRPr="00924C88">
        <w:t>Disponha os alunos em grupos e entregue</w:t>
      </w:r>
      <w:r w:rsidR="00EE63FF">
        <w:t>,</w:t>
      </w:r>
      <w:r w:rsidRPr="00924C88">
        <w:t xml:space="preserve"> para</w:t>
      </w:r>
      <w:r w:rsidR="00EE63FF">
        <w:t xml:space="preserve"> cada</w:t>
      </w:r>
      <w:r w:rsidRPr="00924C88">
        <w:t xml:space="preserve"> grupo, um dado e 1 quadro de ordens. Peça </w:t>
      </w:r>
      <w:r w:rsidR="00C535CA">
        <w:t>a um aluno de cada grupo para jogar</w:t>
      </w:r>
      <w:r w:rsidRPr="00924C88">
        <w:t xml:space="preserve"> o dado para formar números de 5 algarismos. </w:t>
      </w:r>
      <w:r w:rsidR="00C535CA">
        <w:t>Eles devem colocar</w:t>
      </w:r>
      <w:r w:rsidR="00C535CA" w:rsidRPr="00924C88">
        <w:t xml:space="preserve"> </w:t>
      </w:r>
      <w:r w:rsidRPr="00924C88">
        <w:t>cada número sorteado no quadro de ordem</w:t>
      </w:r>
      <w:r w:rsidR="00B20F42">
        <w:t>,</w:t>
      </w:r>
      <w:r w:rsidRPr="00924C88">
        <w:t xml:space="preserve"> iniciando o sorteio pela unidade, depois para a dezena e assim por diante.</w:t>
      </w:r>
    </w:p>
    <w:p w14:paraId="4F8D44F2" w14:textId="478C0EA7" w:rsidR="006C2626" w:rsidRPr="00924C88" w:rsidRDefault="006C2626" w:rsidP="006C2626">
      <w:pPr>
        <w:pStyle w:val="00Textogeralbullet"/>
      </w:pPr>
      <w:r w:rsidRPr="00924C88">
        <w:t>Oriente os alunos a colocar os números formados em ordem crescente e/ou decrescente. Observe qua</w:t>
      </w:r>
      <w:r w:rsidR="00B20F42">
        <w:t>is</w:t>
      </w:r>
      <w:r w:rsidRPr="00924C88">
        <w:t xml:space="preserve"> estratégias foram usadas para organizar os números. </w:t>
      </w:r>
    </w:p>
    <w:p w14:paraId="799AD379" w14:textId="631AE665" w:rsidR="006C2626" w:rsidRPr="00924C88" w:rsidRDefault="006C2626" w:rsidP="006C2626">
      <w:pPr>
        <w:pStyle w:val="00Textogeralbullet"/>
      </w:pPr>
      <w:r w:rsidRPr="00924C88">
        <w:t xml:space="preserve">Em seguida, peça </w:t>
      </w:r>
      <w:r w:rsidR="00232985">
        <w:t>que escrevam</w:t>
      </w:r>
      <w:r w:rsidRPr="00924C88">
        <w:t xml:space="preserve"> cada número por extenso.</w:t>
      </w:r>
    </w:p>
    <w:p w14:paraId="43AFC7D0" w14:textId="77777777" w:rsidR="006C2626" w:rsidRDefault="006C2626" w:rsidP="006C2626">
      <w:pPr>
        <w:pStyle w:val="00textosemparagrafo"/>
      </w:pPr>
      <w:r>
        <w:br w:type="page"/>
      </w:r>
    </w:p>
    <w:p w14:paraId="49913DF8" w14:textId="4559C6E5" w:rsidR="006C2626" w:rsidRPr="00102DE4" w:rsidRDefault="00EF4065" w:rsidP="00EF4065">
      <w:pPr>
        <w:pStyle w:val="00Peso1"/>
      </w:pPr>
      <w:r w:rsidRPr="00102DE4">
        <w:rPr>
          <w:caps w:val="0"/>
        </w:rPr>
        <w:lastRenderedPageBreak/>
        <w:t>Acompanhando e avaliando as apre</w:t>
      </w:r>
      <w:bookmarkStart w:id="0" w:name="_GoBack"/>
      <w:bookmarkEnd w:id="0"/>
      <w:r w:rsidRPr="00102DE4">
        <w:rPr>
          <w:caps w:val="0"/>
        </w:rPr>
        <w:t xml:space="preserve">ndizagens </w:t>
      </w:r>
    </w:p>
    <w:p w14:paraId="640330E7" w14:textId="77777777" w:rsidR="006C2626" w:rsidRPr="00E244AC" w:rsidRDefault="006C2626" w:rsidP="006C2626">
      <w:pPr>
        <w:pStyle w:val="00textosemparagrafo"/>
      </w:pPr>
    </w:p>
    <w:p w14:paraId="6977F7A4" w14:textId="1A05A6B5" w:rsidR="006C2626" w:rsidRPr="00E244AC" w:rsidRDefault="006C2626" w:rsidP="006C2626">
      <w:pPr>
        <w:pStyle w:val="00textosemparagrafo"/>
      </w:pPr>
      <w:r w:rsidRPr="00E244AC">
        <w:t>As atividades a seguir têm o objetivo de avaliar a aprendizagem dos alunos em relação a alguns conceitos que foram trabalhados na sequência didática. Observe atentamente se os alunos atendem de forma satisfatória às propostas das atividades 1</w:t>
      </w:r>
      <w:r>
        <w:t>, 2</w:t>
      </w:r>
      <w:r w:rsidRPr="00E244AC">
        <w:t xml:space="preserve"> e </w:t>
      </w:r>
      <w:r>
        <w:t>3</w:t>
      </w:r>
      <w:r w:rsidRPr="00E244AC">
        <w:t xml:space="preserve"> a seguir. Caso perceba que algum aluno não está </w:t>
      </w:r>
      <w:r w:rsidR="00F14567" w:rsidRPr="00E244AC">
        <w:t>acompanhand</w:t>
      </w:r>
      <w:r w:rsidR="00F14567">
        <w:t>o,</w:t>
      </w:r>
      <w:r w:rsidR="00F14567" w:rsidRPr="00E244AC">
        <w:t xml:space="preserve"> </w:t>
      </w:r>
      <w:r w:rsidRPr="00E244AC">
        <w:t>ou não compreendeu o que deve ser feito, retome os conceitos individualmente e apresente outros questionamentos, a fim de promover uma recuperação contínua.</w:t>
      </w:r>
    </w:p>
    <w:p w14:paraId="3A6433BB" w14:textId="77777777" w:rsidR="006C2626" w:rsidRPr="00E244AC" w:rsidRDefault="006C2626" w:rsidP="006C2626">
      <w:pPr>
        <w:pStyle w:val="00textosemparagrafo"/>
      </w:pPr>
      <w:r w:rsidRPr="00E244AC">
        <w:t xml:space="preserve">Proponha, individualmente, as atividades e a ficha de </w:t>
      </w:r>
      <w:proofErr w:type="spellStart"/>
      <w:r w:rsidRPr="00E244AC">
        <w:t>autoavaliação</w:t>
      </w:r>
      <w:proofErr w:type="spellEnd"/>
      <w:r w:rsidRPr="00E244AC">
        <w:t xml:space="preserve"> a seguir para que os alunos a preencham. </w:t>
      </w:r>
    </w:p>
    <w:p w14:paraId="31216F04" w14:textId="77777777" w:rsidR="006C2626" w:rsidRPr="00E244AC" w:rsidRDefault="006C2626" w:rsidP="006C2626">
      <w:pPr>
        <w:pStyle w:val="00textosemparagrafo"/>
      </w:pPr>
    </w:p>
    <w:p w14:paraId="6AACBD60" w14:textId="77777777" w:rsidR="006C2626" w:rsidRDefault="006C2626" w:rsidP="006C2626">
      <w:pPr>
        <w:pStyle w:val="00PESO2"/>
      </w:pPr>
      <w:r w:rsidRPr="00102DE4">
        <w:t>Atividades</w:t>
      </w:r>
    </w:p>
    <w:p w14:paraId="7FE9EC4E" w14:textId="77777777" w:rsidR="006C2626" w:rsidRPr="00E244AC" w:rsidRDefault="006C2626" w:rsidP="006C2626">
      <w:pPr>
        <w:pStyle w:val="00textosemparagrafo"/>
      </w:pPr>
    </w:p>
    <w:p w14:paraId="4C1B63C5" w14:textId="77777777" w:rsidR="006C2626" w:rsidRDefault="006C2626" w:rsidP="006C2626">
      <w:pPr>
        <w:pStyle w:val="00textosemparagrafo"/>
      </w:pPr>
      <w:r w:rsidRPr="004E2B59">
        <w:rPr>
          <w:b/>
        </w:rPr>
        <w:t>1.</w:t>
      </w:r>
      <w:r>
        <w:t xml:space="preserve"> Escreva os </w:t>
      </w:r>
      <w:r w:rsidRPr="00E244AC">
        <w:t>número</w:t>
      </w:r>
      <w:r>
        <w:t>s abaixo em ordem crescente.</w:t>
      </w:r>
    </w:p>
    <w:p w14:paraId="51CF6B16" w14:textId="77777777" w:rsidR="006C2626" w:rsidRDefault="006C2626" w:rsidP="006C2626">
      <w:pPr>
        <w:pStyle w:val="00textosemparagrafo"/>
      </w:pPr>
    </w:p>
    <w:tbl>
      <w:tblPr>
        <w:tblStyle w:val="atencao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6"/>
        <w:gridCol w:w="749"/>
        <w:gridCol w:w="1845"/>
        <w:gridCol w:w="749"/>
        <w:gridCol w:w="1845"/>
        <w:gridCol w:w="749"/>
        <w:gridCol w:w="1845"/>
      </w:tblGrid>
      <w:tr w:rsidR="006C2626" w:rsidRPr="006C2626" w14:paraId="38A79C08" w14:textId="77777777" w:rsidTr="006C2626">
        <w:trPr>
          <w:trHeight w:val="397"/>
        </w:trPr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C01C3" w14:textId="63AE83DF" w:rsidR="006C2626" w:rsidRPr="006C2626" w:rsidRDefault="006C2626" w:rsidP="006C2626">
            <w:pPr>
              <w:jc w:val="center"/>
            </w:pPr>
            <w:r w:rsidRPr="006C2626">
              <w:t>301230</w:t>
            </w:r>
          </w:p>
        </w:tc>
        <w:tc>
          <w:tcPr>
            <w:tcW w:w="389" w:type="pct"/>
            <w:tcBorders>
              <w:left w:val="single" w:sz="4" w:space="0" w:color="auto"/>
              <w:right w:val="single" w:sz="4" w:space="0" w:color="auto"/>
            </w:tcBorders>
          </w:tcPr>
          <w:p w14:paraId="07EC565B" w14:textId="77777777" w:rsidR="006C2626" w:rsidRPr="006C2626" w:rsidRDefault="006C2626" w:rsidP="006C2626">
            <w:pPr>
              <w:jc w:val="center"/>
            </w:pP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9A399" w14:textId="6444C262" w:rsidR="006C2626" w:rsidRPr="006C2626" w:rsidRDefault="006C2626" w:rsidP="006C2626">
            <w:pPr>
              <w:jc w:val="center"/>
            </w:pPr>
            <w:r w:rsidRPr="006C2626">
              <w:t>310320</w:t>
            </w:r>
          </w:p>
        </w:tc>
        <w:tc>
          <w:tcPr>
            <w:tcW w:w="389" w:type="pct"/>
            <w:tcBorders>
              <w:left w:val="single" w:sz="4" w:space="0" w:color="auto"/>
              <w:right w:val="single" w:sz="4" w:space="0" w:color="auto"/>
            </w:tcBorders>
          </w:tcPr>
          <w:p w14:paraId="3CC5E373" w14:textId="77777777" w:rsidR="006C2626" w:rsidRPr="006C2626" w:rsidRDefault="006C2626" w:rsidP="006C2626">
            <w:pPr>
              <w:jc w:val="center"/>
            </w:pP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37578" w14:textId="371993A6" w:rsidR="006C2626" w:rsidRPr="006C2626" w:rsidRDefault="006C2626" w:rsidP="006C2626">
            <w:pPr>
              <w:jc w:val="center"/>
            </w:pPr>
            <w:r w:rsidRPr="006C2626">
              <w:t>301320</w:t>
            </w:r>
          </w:p>
        </w:tc>
        <w:tc>
          <w:tcPr>
            <w:tcW w:w="389" w:type="pct"/>
            <w:tcBorders>
              <w:left w:val="single" w:sz="4" w:space="0" w:color="auto"/>
              <w:right w:val="single" w:sz="4" w:space="0" w:color="auto"/>
            </w:tcBorders>
          </w:tcPr>
          <w:p w14:paraId="15AE2309" w14:textId="77777777" w:rsidR="006C2626" w:rsidRPr="006C2626" w:rsidRDefault="006C2626" w:rsidP="006C2626">
            <w:pPr>
              <w:jc w:val="center"/>
            </w:pP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2CAB6" w14:textId="095519CD" w:rsidR="006C2626" w:rsidRPr="006C2626" w:rsidRDefault="006C2626" w:rsidP="006C2626">
            <w:pPr>
              <w:jc w:val="center"/>
            </w:pPr>
            <w:r w:rsidRPr="006C2626">
              <w:t>300203</w:t>
            </w:r>
          </w:p>
        </w:tc>
      </w:tr>
    </w:tbl>
    <w:p w14:paraId="1119B8AC" w14:textId="77777777" w:rsidR="006C2626" w:rsidRPr="00E244AC" w:rsidRDefault="006C2626" w:rsidP="006C2626">
      <w:pPr>
        <w:pStyle w:val="00textosemparagrafo"/>
      </w:pPr>
    </w:p>
    <w:p w14:paraId="22CE6931" w14:textId="77777777" w:rsidR="006C2626" w:rsidRDefault="006C2626" w:rsidP="006C2626">
      <w:pPr>
        <w:pStyle w:val="00textosemparagrafo"/>
        <w:spacing w:before="300"/>
      </w:pPr>
      <w:r>
        <w:t>____________________________________________________________________________</w:t>
      </w:r>
    </w:p>
    <w:p w14:paraId="63A633F2" w14:textId="77777777" w:rsidR="006C2626" w:rsidRPr="00E244AC" w:rsidRDefault="006C2626" w:rsidP="006C2626">
      <w:pPr>
        <w:pStyle w:val="00textosemparagrafo"/>
      </w:pPr>
    </w:p>
    <w:p w14:paraId="7A23BF20" w14:textId="36EF2542" w:rsidR="006C2626" w:rsidRPr="00E244AC" w:rsidRDefault="006C2626" w:rsidP="006C2626">
      <w:pPr>
        <w:pStyle w:val="00textosemparagrafo"/>
      </w:pPr>
      <w:r w:rsidRPr="004E2B59">
        <w:rPr>
          <w:b/>
        </w:rPr>
        <w:t>2.</w:t>
      </w:r>
      <w:r>
        <w:t xml:space="preserve"> </w:t>
      </w:r>
      <w:r w:rsidRPr="00E244AC">
        <w:t xml:space="preserve">Escreva os números </w:t>
      </w:r>
      <w:r>
        <w:t xml:space="preserve">abaixo </w:t>
      </w:r>
      <w:r w:rsidRPr="00E244AC">
        <w:t>por extenso</w:t>
      </w:r>
      <w:r>
        <w:t xml:space="preserve"> e, em seguida, indique</w:t>
      </w:r>
      <w:r w:rsidRPr="000120CE">
        <w:t xml:space="preserve"> </w:t>
      </w:r>
      <w:r>
        <w:t>o valor posicional do algarismo 5</w:t>
      </w:r>
      <w:r w:rsidRPr="00E244AC">
        <w:t xml:space="preserve"> em cada caso</w:t>
      </w:r>
      <w:r w:rsidR="001322BB">
        <w:t>,</w:t>
      </w:r>
      <w:r w:rsidRPr="00507C19">
        <w:t xml:space="preserve"> </w:t>
      </w:r>
      <w:r w:rsidRPr="00E244AC">
        <w:t>registr</w:t>
      </w:r>
      <w:r>
        <w:t>ando</w:t>
      </w:r>
      <w:r w:rsidRPr="00E244AC">
        <w:t>-o de duas maneiras diferentes</w:t>
      </w:r>
      <w:r>
        <w:t>.</w:t>
      </w:r>
    </w:p>
    <w:p w14:paraId="48682443" w14:textId="6E66B0D9" w:rsidR="006C2626" w:rsidRPr="00E244AC" w:rsidRDefault="006C2626" w:rsidP="006C2626">
      <w:pPr>
        <w:pStyle w:val="00textosemparagrafo"/>
      </w:pPr>
      <w:r>
        <w:t xml:space="preserve">a) </w:t>
      </w:r>
      <w:r w:rsidRPr="00E244AC">
        <w:t>2</w:t>
      </w:r>
      <w:r w:rsidRPr="00AB4363">
        <w:rPr>
          <w:b/>
        </w:rPr>
        <w:t>5</w:t>
      </w:r>
      <w:r w:rsidRPr="00E244AC">
        <w:t>700</w:t>
      </w:r>
    </w:p>
    <w:p w14:paraId="5E43FF12" w14:textId="213FA81C" w:rsidR="006C2626" w:rsidRPr="00E244AC" w:rsidRDefault="006C2626" w:rsidP="006C2626">
      <w:pPr>
        <w:pStyle w:val="00textosemparagrafo"/>
      </w:pPr>
      <w:r w:rsidRPr="00AB4363">
        <w:t xml:space="preserve">b) </w:t>
      </w:r>
      <w:r w:rsidRPr="00AB4363">
        <w:rPr>
          <w:b/>
        </w:rPr>
        <w:t>5</w:t>
      </w:r>
      <w:r w:rsidRPr="00E244AC">
        <w:t xml:space="preserve">2700 </w:t>
      </w:r>
    </w:p>
    <w:p w14:paraId="719D427B" w14:textId="15FA496E" w:rsidR="006C2626" w:rsidRPr="00E244AC" w:rsidRDefault="006C2626" w:rsidP="006C2626">
      <w:pPr>
        <w:pStyle w:val="00textosemparagrafo"/>
      </w:pPr>
    </w:p>
    <w:p w14:paraId="390C6CEF" w14:textId="77777777" w:rsidR="006C2626" w:rsidRPr="00E244AC" w:rsidRDefault="006C2626" w:rsidP="006C2626">
      <w:pPr>
        <w:pStyle w:val="00textosemparagrafo"/>
      </w:pPr>
      <w:r>
        <w:rPr>
          <w:b/>
        </w:rPr>
        <w:t>3</w:t>
      </w:r>
      <w:r w:rsidRPr="004E2B59">
        <w:rPr>
          <w:b/>
        </w:rPr>
        <w:t>.</w:t>
      </w:r>
      <w:r>
        <w:t xml:space="preserve"> </w:t>
      </w:r>
      <w:r w:rsidRPr="00E244AC">
        <w:t>Complete com &gt; ou &lt;</w:t>
      </w:r>
      <w:r>
        <w:t>.</w:t>
      </w:r>
      <w:r w:rsidRPr="00E244AC">
        <w:t xml:space="preserve"> </w:t>
      </w:r>
    </w:p>
    <w:p w14:paraId="2CBBD73B" w14:textId="1A7E6A48" w:rsidR="006C2626" w:rsidRPr="00E244AC" w:rsidRDefault="006C2626" w:rsidP="006C2626">
      <w:pPr>
        <w:pStyle w:val="00textosemparagrafo"/>
        <w:spacing w:before="300"/>
      </w:pPr>
      <w:r>
        <w:t xml:space="preserve">a) </w:t>
      </w:r>
      <w:r w:rsidRPr="00E244AC">
        <w:t>12000_____11999</w:t>
      </w:r>
    </w:p>
    <w:p w14:paraId="3D3CB412" w14:textId="3C74DB31" w:rsidR="006C2626" w:rsidRPr="00E244AC" w:rsidRDefault="006C2626" w:rsidP="006C2626">
      <w:pPr>
        <w:pStyle w:val="00textosemparagrafo"/>
        <w:spacing w:before="300"/>
      </w:pPr>
      <w:r>
        <w:t xml:space="preserve">b) </w:t>
      </w:r>
      <w:r w:rsidRPr="00E244AC">
        <w:t>13999_____14000</w:t>
      </w:r>
    </w:p>
    <w:p w14:paraId="5CD4F4DF" w14:textId="6D76EF97" w:rsidR="006C2626" w:rsidRPr="00E244AC" w:rsidRDefault="006C2626" w:rsidP="006C2626">
      <w:pPr>
        <w:pStyle w:val="00textosemparagrafo"/>
        <w:spacing w:before="300"/>
      </w:pPr>
      <w:r>
        <w:t xml:space="preserve">c) </w:t>
      </w:r>
      <w:r w:rsidRPr="00E244AC">
        <w:t>21091_____21901</w:t>
      </w:r>
    </w:p>
    <w:p w14:paraId="70C30326" w14:textId="10905714" w:rsidR="006C2626" w:rsidRPr="00E244AC" w:rsidRDefault="006C2626" w:rsidP="006C2626">
      <w:pPr>
        <w:pStyle w:val="00textosemparagrafo"/>
        <w:spacing w:before="300"/>
      </w:pPr>
      <w:r>
        <w:t xml:space="preserve">d) </w:t>
      </w:r>
      <w:r w:rsidRPr="00E244AC">
        <w:t>21900_____21009</w:t>
      </w:r>
    </w:p>
    <w:p w14:paraId="045CB77A" w14:textId="77777777" w:rsidR="006C2626" w:rsidRPr="00E244AC" w:rsidRDefault="006C2626" w:rsidP="006C2626">
      <w:pPr>
        <w:pStyle w:val="00textosemparagrafo"/>
      </w:pPr>
    </w:p>
    <w:p w14:paraId="73F781BC" w14:textId="77777777" w:rsidR="006C2626" w:rsidRPr="00501351" w:rsidRDefault="006C2626" w:rsidP="006C2626">
      <w:pPr>
        <w:pStyle w:val="00PESO2"/>
      </w:pPr>
      <w:r w:rsidRPr="00501351">
        <w:t>Respostas das atividades</w:t>
      </w:r>
    </w:p>
    <w:p w14:paraId="7938EEE5" w14:textId="77777777" w:rsidR="006C2626" w:rsidRDefault="006C2626" w:rsidP="006C2626">
      <w:pPr>
        <w:pStyle w:val="00textosemparagrafo"/>
      </w:pPr>
    </w:p>
    <w:p w14:paraId="1831D316" w14:textId="303B6CDC" w:rsidR="006C2626" w:rsidRPr="00E244AC" w:rsidRDefault="006C2626" w:rsidP="006C2626">
      <w:pPr>
        <w:pStyle w:val="00textosemparagrafo"/>
      </w:pPr>
      <w:r w:rsidRPr="00823143">
        <w:rPr>
          <w:b/>
          <w:sz w:val="20"/>
          <w:szCs w:val="20"/>
        </w:rPr>
        <w:t>1.</w:t>
      </w:r>
      <w:r>
        <w:t xml:space="preserve"> </w:t>
      </w:r>
      <w:r w:rsidRPr="00E244AC">
        <w:t>300203</w:t>
      </w:r>
      <w:r>
        <w:t xml:space="preserve">, </w:t>
      </w:r>
      <w:r w:rsidRPr="00E244AC">
        <w:t>301230</w:t>
      </w:r>
      <w:r>
        <w:t xml:space="preserve">, </w:t>
      </w:r>
      <w:r w:rsidRPr="00E244AC">
        <w:t>301320</w:t>
      </w:r>
      <w:r>
        <w:t xml:space="preserve">, </w:t>
      </w:r>
      <w:r w:rsidRPr="00E244AC">
        <w:t>310320</w:t>
      </w:r>
      <w:r>
        <w:t>.</w:t>
      </w:r>
    </w:p>
    <w:p w14:paraId="4A7BAB43" w14:textId="77777777" w:rsidR="006C2626" w:rsidRPr="005B5F84" w:rsidRDefault="006C2626" w:rsidP="006C2626">
      <w:pPr>
        <w:pStyle w:val="00textosemparagrafo"/>
      </w:pPr>
    </w:p>
    <w:p w14:paraId="056612FE" w14:textId="1416EA44" w:rsidR="006C2626" w:rsidRPr="00E244AC" w:rsidRDefault="006C2626" w:rsidP="006C2626">
      <w:pPr>
        <w:pStyle w:val="00textosemparagrafo"/>
      </w:pPr>
      <w:r w:rsidRPr="00823143">
        <w:rPr>
          <w:b/>
          <w:sz w:val="20"/>
          <w:szCs w:val="20"/>
        </w:rPr>
        <w:t>2.</w:t>
      </w:r>
      <w:r w:rsidRPr="00876CF0">
        <w:t xml:space="preserve"> </w:t>
      </w:r>
      <w:r>
        <w:t xml:space="preserve">a) </w:t>
      </w:r>
      <w:r w:rsidRPr="00E244AC">
        <w:t>Vinte e cinco mil e setecentos</w:t>
      </w:r>
      <w:r>
        <w:t xml:space="preserve">; </w:t>
      </w:r>
      <w:r w:rsidRPr="00E244AC">
        <w:t xml:space="preserve">5000 ou 5 </w:t>
      </w:r>
      <w:r>
        <w:t>×</w:t>
      </w:r>
      <w:r w:rsidRPr="00E244AC">
        <w:t xml:space="preserve"> 1000 ou 5 unidades de milhar</w:t>
      </w:r>
      <w:r>
        <w:t>.</w:t>
      </w:r>
    </w:p>
    <w:p w14:paraId="37F35219" w14:textId="696E1A2C" w:rsidR="006C2626" w:rsidRPr="00E244AC" w:rsidRDefault="006C2626" w:rsidP="006C2626">
      <w:pPr>
        <w:pStyle w:val="00textosemparagrafo"/>
      </w:pPr>
      <w:r>
        <w:t xml:space="preserve">b) </w:t>
      </w:r>
      <w:r w:rsidRPr="00E244AC">
        <w:t>Cinquenta e dois mil e setecentos</w:t>
      </w:r>
      <w:r>
        <w:t xml:space="preserve">; </w:t>
      </w:r>
      <w:r w:rsidRPr="00E244AC">
        <w:t xml:space="preserve">50000 ou 5 </w:t>
      </w:r>
      <w:r>
        <w:t>×</w:t>
      </w:r>
      <w:r w:rsidRPr="00E244AC">
        <w:t xml:space="preserve"> 10000 ou 5 dezenas de milhar</w:t>
      </w:r>
    </w:p>
    <w:p w14:paraId="0CA148ED" w14:textId="77777777" w:rsidR="006C2626" w:rsidRPr="00E244AC" w:rsidRDefault="006C2626" w:rsidP="006C2626">
      <w:pPr>
        <w:pStyle w:val="00textosemparagrafo"/>
      </w:pPr>
    </w:p>
    <w:p w14:paraId="22775649" w14:textId="77777777" w:rsidR="006C2626" w:rsidRPr="00E244AC" w:rsidRDefault="006C2626" w:rsidP="006C2626">
      <w:pPr>
        <w:pStyle w:val="00textosemparagrafo"/>
      </w:pPr>
      <w:r w:rsidRPr="00823143">
        <w:rPr>
          <w:b/>
          <w:sz w:val="20"/>
          <w:szCs w:val="20"/>
        </w:rPr>
        <w:t>3.</w:t>
      </w:r>
      <w:r>
        <w:t xml:space="preserve"> </w:t>
      </w:r>
      <w:r w:rsidRPr="005B5F84">
        <w:t xml:space="preserve">a) </w:t>
      </w:r>
      <w:r w:rsidRPr="00E244AC">
        <w:t>&gt;</w:t>
      </w:r>
      <w:r>
        <w:t xml:space="preserve">; b) </w:t>
      </w:r>
      <w:r w:rsidRPr="00E244AC">
        <w:t>&lt;</w:t>
      </w:r>
      <w:r>
        <w:t xml:space="preserve">; c) </w:t>
      </w:r>
      <w:r w:rsidRPr="00E244AC">
        <w:t>&lt;</w:t>
      </w:r>
      <w:r>
        <w:t xml:space="preserve">; d) </w:t>
      </w:r>
      <w:r w:rsidRPr="00E244AC">
        <w:t>&gt;</w:t>
      </w:r>
      <w:r>
        <w:t>.</w:t>
      </w:r>
      <w:r w:rsidRPr="00E244AC">
        <w:t xml:space="preserve">   </w:t>
      </w:r>
    </w:p>
    <w:p w14:paraId="5735EC1C" w14:textId="3DDFB75C" w:rsidR="006C2626" w:rsidRDefault="006C2626">
      <w:pPr>
        <w:rPr>
          <w:rFonts w:ascii="Tahoma" w:eastAsiaTheme="minorEastAsia" w:hAnsi="Tahoma" w:cs="Arial"/>
          <w:color w:val="000000"/>
          <w:lang w:eastAsia="es-ES"/>
        </w:rPr>
      </w:pPr>
      <w:r>
        <w:br w:type="page"/>
      </w:r>
    </w:p>
    <w:p w14:paraId="4AAFD3D9" w14:textId="77777777" w:rsidR="006C2626" w:rsidRPr="00A90AA0" w:rsidRDefault="006C2626" w:rsidP="006C2626">
      <w:pPr>
        <w:pStyle w:val="00PESO2"/>
      </w:pPr>
      <w:r w:rsidRPr="00A90AA0">
        <w:lastRenderedPageBreak/>
        <w:t xml:space="preserve">Orientações para </w:t>
      </w:r>
      <w:proofErr w:type="spellStart"/>
      <w:r w:rsidRPr="00A90AA0">
        <w:t>autoavaliação</w:t>
      </w:r>
      <w:proofErr w:type="spellEnd"/>
    </w:p>
    <w:p w14:paraId="565F1854" w14:textId="77777777" w:rsidR="006C2626" w:rsidRPr="00E244AC" w:rsidRDefault="006C2626" w:rsidP="006C2626">
      <w:pPr>
        <w:pStyle w:val="00textosemparagrafo"/>
      </w:pPr>
    </w:p>
    <w:p w14:paraId="15B2FF8F" w14:textId="77777777" w:rsidR="004F1841" w:rsidRDefault="004F1841" w:rsidP="004F1841">
      <w:pPr>
        <w:pStyle w:val="00textosemparagrafo"/>
      </w:pPr>
      <w:r>
        <w:t xml:space="preserve">Pretendemos incentivar o aluno a refletir sobre a própria aprendizagem de alguns conceitos apresentados na sequência. Se julgar oportuno, aproveite o momento e faça outros questionamentos que considerar importantes. É fundamental ter em mente que esta não é a principal ferramenta de avaliação, mas é uma importante etapa que ajuda a perceber como cada aluno se sente em relação ao que estudou. Por esse motivo, oriente os alunos a assinalarem a opção do quadro que represente o quanto eles acham que sabem sobre cada item. Compare o resultado da </w:t>
      </w:r>
      <w:proofErr w:type="spellStart"/>
      <w:r>
        <w:t>autoavaliação</w:t>
      </w:r>
      <w:proofErr w:type="spellEnd"/>
      <w:r>
        <w:t xml:space="preserve"> com o desempenho do aluno nas atividades realizadas e, se achar necessário, proponha outras que trabalhem as dificuldades dele.</w:t>
      </w:r>
    </w:p>
    <w:p w14:paraId="0F02CE78" w14:textId="77777777" w:rsidR="004F1841" w:rsidRDefault="004F1841" w:rsidP="004F1841">
      <w:pPr>
        <w:pStyle w:val="00textosemparagrafo"/>
      </w:pPr>
    </w:p>
    <w:p w14:paraId="1469E0F2" w14:textId="59296CB0" w:rsidR="004F1841" w:rsidRDefault="004F1841" w:rsidP="004F1841">
      <w:pPr>
        <w:pStyle w:val="00textosemparagrafo"/>
      </w:pPr>
      <w:r>
        <w:t>Assinale com um X a opção que represente o quanto você sabe sobre cada item:</w:t>
      </w:r>
    </w:p>
    <w:p w14:paraId="4BA1B87A" w14:textId="77777777" w:rsidR="004F1841" w:rsidRPr="00781006" w:rsidRDefault="004F1841" w:rsidP="004F1841">
      <w:pPr>
        <w:pStyle w:val="00textosemparagrafo"/>
      </w:pPr>
    </w:p>
    <w:tbl>
      <w:tblPr>
        <w:tblStyle w:val="atencao"/>
        <w:tblpPr w:leftFromText="141" w:rightFromText="141" w:vertAnchor="text" w:horzAnchor="margin" w:tblpY="145"/>
        <w:tblW w:w="9466" w:type="dxa"/>
        <w:tblLook w:val="04A0" w:firstRow="1" w:lastRow="0" w:firstColumn="1" w:lastColumn="0" w:noHBand="0" w:noVBand="1"/>
      </w:tblPr>
      <w:tblGrid>
        <w:gridCol w:w="2972"/>
        <w:gridCol w:w="2268"/>
        <w:gridCol w:w="2126"/>
        <w:gridCol w:w="2100"/>
      </w:tblGrid>
      <w:tr w:rsidR="004F1841" w:rsidRPr="00E933D1" w14:paraId="52982ECC" w14:textId="77777777" w:rsidTr="00143A29">
        <w:trPr>
          <w:trHeight w:val="724"/>
        </w:trPr>
        <w:tc>
          <w:tcPr>
            <w:tcW w:w="2972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162F0E65" w14:textId="77777777" w:rsidR="004F1841" w:rsidRPr="00E933D1" w:rsidRDefault="004F1841" w:rsidP="00143A29">
            <w:pPr>
              <w:rPr>
                <w:lang w:val="pt-BR"/>
              </w:rPr>
            </w:pPr>
          </w:p>
        </w:tc>
        <w:tc>
          <w:tcPr>
            <w:tcW w:w="226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647E5A6" w14:textId="77777777" w:rsidR="004F1841" w:rsidRPr="00E933D1" w:rsidRDefault="004F1841" w:rsidP="00143A29">
            <w:pPr>
              <w:rPr>
                <w:b/>
                <w:lang w:val="pt-BR"/>
              </w:rPr>
            </w:pPr>
            <w:r w:rsidRPr="00E933D1">
              <w:rPr>
                <w:b/>
                <w:lang w:val="pt-BR"/>
              </w:rPr>
              <w:t>Sei fazer isso de maneira independente e explicar como pensei ao meu colega ou professor.</w:t>
            </w:r>
          </w:p>
        </w:tc>
        <w:tc>
          <w:tcPr>
            <w:tcW w:w="212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F41EA8C" w14:textId="77777777" w:rsidR="004F1841" w:rsidRPr="00E933D1" w:rsidRDefault="004F1841" w:rsidP="00143A29">
            <w:pPr>
              <w:rPr>
                <w:b/>
                <w:lang w:val="pt-BR"/>
              </w:rPr>
            </w:pPr>
            <w:r w:rsidRPr="00E933D1">
              <w:rPr>
                <w:b/>
                <w:lang w:val="pt-BR"/>
              </w:rPr>
              <w:t>Sei fazer isso de maneira independente.</w:t>
            </w:r>
          </w:p>
        </w:tc>
        <w:tc>
          <w:tcPr>
            <w:tcW w:w="2100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ECFBD27" w14:textId="77777777" w:rsidR="004F1841" w:rsidRPr="00E933D1" w:rsidRDefault="004F1841" w:rsidP="00143A29">
            <w:pPr>
              <w:rPr>
                <w:b/>
                <w:lang w:val="pt-BR"/>
              </w:rPr>
            </w:pPr>
            <w:r w:rsidRPr="00E933D1">
              <w:rPr>
                <w:b/>
                <w:lang w:val="pt-BR"/>
              </w:rPr>
              <w:t>Preciso de mais tempo. Preciso ver um exemplo que me ajude.</w:t>
            </w:r>
          </w:p>
        </w:tc>
      </w:tr>
      <w:tr w:rsidR="004F1841" w:rsidRPr="00E933D1" w14:paraId="38F13AE0" w14:textId="77777777" w:rsidTr="00143A29">
        <w:trPr>
          <w:trHeight w:val="724"/>
        </w:trPr>
        <w:tc>
          <w:tcPr>
            <w:tcW w:w="2972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34839B4" w14:textId="4E55049B" w:rsidR="004F1841" w:rsidRPr="00E933D1" w:rsidRDefault="004F1841" w:rsidP="00143A29">
            <w:pPr>
              <w:rPr>
                <w:lang w:val="pt-BR"/>
              </w:rPr>
            </w:pPr>
            <w:r w:rsidRPr="00E933D1">
              <w:rPr>
                <w:lang w:val="pt-BR"/>
              </w:rPr>
              <w:t>A. Identificar e justificar dentre os números 27890 e 27980 qual é maior.</w:t>
            </w:r>
          </w:p>
        </w:tc>
        <w:tc>
          <w:tcPr>
            <w:tcW w:w="226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4DA6FF3" w14:textId="77777777" w:rsidR="004F1841" w:rsidRPr="00E933D1" w:rsidRDefault="004F1841" w:rsidP="00143A29">
            <w:pPr>
              <w:rPr>
                <w:lang w:val="pt-BR"/>
              </w:rPr>
            </w:pPr>
          </w:p>
        </w:tc>
        <w:tc>
          <w:tcPr>
            <w:tcW w:w="212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B05BB01" w14:textId="77777777" w:rsidR="004F1841" w:rsidRPr="00E933D1" w:rsidRDefault="004F1841" w:rsidP="00143A29">
            <w:pPr>
              <w:rPr>
                <w:lang w:val="pt-BR"/>
              </w:rPr>
            </w:pPr>
          </w:p>
        </w:tc>
        <w:tc>
          <w:tcPr>
            <w:tcW w:w="2100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5E40DC6" w14:textId="77777777" w:rsidR="004F1841" w:rsidRPr="00E933D1" w:rsidRDefault="004F1841" w:rsidP="00143A29">
            <w:pPr>
              <w:rPr>
                <w:lang w:val="pt-BR"/>
              </w:rPr>
            </w:pPr>
          </w:p>
        </w:tc>
      </w:tr>
      <w:tr w:rsidR="004F1841" w:rsidRPr="00E933D1" w14:paraId="38EC2640" w14:textId="77777777" w:rsidTr="00143A29">
        <w:trPr>
          <w:trHeight w:val="724"/>
        </w:trPr>
        <w:tc>
          <w:tcPr>
            <w:tcW w:w="2972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196C63F7" w14:textId="679A6A0B" w:rsidR="004F1841" w:rsidRPr="00E933D1" w:rsidRDefault="004F1841" w:rsidP="00143A29">
            <w:pPr>
              <w:rPr>
                <w:lang w:val="pt-BR"/>
              </w:rPr>
            </w:pPr>
            <w:r w:rsidRPr="00E933D1">
              <w:rPr>
                <w:lang w:val="pt-BR"/>
              </w:rPr>
              <w:t>B. Dizer o valor posicional do algarismo 7 no número 27890.</w:t>
            </w:r>
          </w:p>
        </w:tc>
        <w:tc>
          <w:tcPr>
            <w:tcW w:w="226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E43C43C" w14:textId="77777777" w:rsidR="004F1841" w:rsidRPr="00E933D1" w:rsidRDefault="004F1841" w:rsidP="00143A29">
            <w:pPr>
              <w:rPr>
                <w:lang w:val="pt-BR"/>
              </w:rPr>
            </w:pPr>
          </w:p>
        </w:tc>
        <w:tc>
          <w:tcPr>
            <w:tcW w:w="212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8CC12E8" w14:textId="77777777" w:rsidR="004F1841" w:rsidRPr="00E933D1" w:rsidRDefault="004F1841" w:rsidP="00143A29">
            <w:pPr>
              <w:rPr>
                <w:lang w:val="pt-BR"/>
              </w:rPr>
            </w:pPr>
          </w:p>
        </w:tc>
        <w:tc>
          <w:tcPr>
            <w:tcW w:w="2100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7FE1159" w14:textId="77777777" w:rsidR="004F1841" w:rsidRPr="00E933D1" w:rsidRDefault="004F1841" w:rsidP="00143A29">
            <w:pPr>
              <w:rPr>
                <w:lang w:val="pt-BR"/>
              </w:rPr>
            </w:pPr>
          </w:p>
        </w:tc>
      </w:tr>
      <w:tr w:rsidR="004F1841" w:rsidRPr="00E933D1" w14:paraId="57B4F451" w14:textId="77777777" w:rsidTr="00143A29">
        <w:trPr>
          <w:trHeight w:val="724"/>
        </w:trPr>
        <w:tc>
          <w:tcPr>
            <w:tcW w:w="2972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56843173" w14:textId="7AAF0D80" w:rsidR="004F1841" w:rsidRPr="00E933D1" w:rsidRDefault="004F1841" w:rsidP="00143A29">
            <w:pPr>
              <w:rPr>
                <w:lang w:val="pt-BR"/>
              </w:rPr>
            </w:pPr>
            <w:r w:rsidRPr="00E933D1">
              <w:rPr>
                <w:lang w:val="pt-BR"/>
              </w:rPr>
              <w:t xml:space="preserve">C. </w:t>
            </w:r>
            <w:r w:rsidR="00E933D1" w:rsidRPr="00E933D1">
              <w:rPr>
                <w:lang w:val="pt-BR"/>
              </w:rPr>
              <w:t>Ler o número 27980 e, em seguida, escrever por extenso.</w:t>
            </w:r>
          </w:p>
        </w:tc>
        <w:tc>
          <w:tcPr>
            <w:tcW w:w="226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869FE91" w14:textId="77777777" w:rsidR="004F1841" w:rsidRPr="00E933D1" w:rsidRDefault="004F1841" w:rsidP="00143A29">
            <w:pPr>
              <w:rPr>
                <w:lang w:val="pt-BR"/>
              </w:rPr>
            </w:pPr>
          </w:p>
        </w:tc>
        <w:tc>
          <w:tcPr>
            <w:tcW w:w="212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557C8D6" w14:textId="77777777" w:rsidR="004F1841" w:rsidRPr="00E933D1" w:rsidRDefault="004F1841" w:rsidP="00143A29">
            <w:pPr>
              <w:rPr>
                <w:lang w:val="pt-BR"/>
              </w:rPr>
            </w:pPr>
          </w:p>
        </w:tc>
        <w:tc>
          <w:tcPr>
            <w:tcW w:w="2100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3C06A26" w14:textId="77777777" w:rsidR="004F1841" w:rsidRPr="00E933D1" w:rsidRDefault="004F1841" w:rsidP="00143A29">
            <w:pPr>
              <w:rPr>
                <w:lang w:val="pt-BR"/>
              </w:rPr>
            </w:pPr>
          </w:p>
        </w:tc>
      </w:tr>
    </w:tbl>
    <w:p w14:paraId="68EAB926" w14:textId="77777777" w:rsidR="004F1841" w:rsidRPr="00E933D1" w:rsidRDefault="004F1841" w:rsidP="004F1841">
      <w:pPr>
        <w:pStyle w:val="00textosemparagrafo"/>
      </w:pPr>
    </w:p>
    <w:p w14:paraId="0FCDE6EF" w14:textId="77777777" w:rsidR="004F1841" w:rsidRDefault="004F1841" w:rsidP="00C72902">
      <w:pPr>
        <w:pStyle w:val="00Textogeralbullet"/>
        <w:rPr>
          <w:lang w:eastAsia="es-ES"/>
        </w:rPr>
      </w:pPr>
      <w:r>
        <w:rPr>
          <w:lang w:eastAsia="es-ES"/>
        </w:rPr>
        <w:t>Dos itens acima, quais você sabe fazer de maneira independente e explicar como pensou ao seu colega ou professor? Dê um exemplo de cada como se estivesse explicando para um colega.</w:t>
      </w:r>
    </w:p>
    <w:p w14:paraId="6B85B861" w14:textId="77777777" w:rsidR="00C72902" w:rsidRDefault="00C72902" w:rsidP="00C72902">
      <w:pPr>
        <w:pStyle w:val="00textosemparagrafo"/>
        <w:spacing w:before="240" w:after="120"/>
        <w:ind w:left="284"/>
      </w:pPr>
      <w:r>
        <w:t>___________________________________________________________________________</w:t>
      </w:r>
    </w:p>
    <w:p w14:paraId="03FF4CEA" w14:textId="77777777" w:rsidR="00C72902" w:rsidRDefault="00C72902" w:rsidP="00C72902">
      <w:pPr>
        <w:pStyle w:val="00textosemparagrafo"/>
        <w:spacing w:before="240" w:after="120"/>
        <w:ind w:left="284"/>
      </w:pPr>
      <w:r>
        <w:t>___________________________________________________________________________</w:t>
      </w:r>
    </w:p>
    <w:p w14:paraId="7436613B" w14:textId="77777777" w:rsidR="00C72902" w:rsidRDefault="00C72902" w:rsidP="00C72902">
      <w:pPr>
        <w:pStyle w:val="00textosemparagrafo"/>
        <w:spacing w:before="240" w:after="120"/>
        <w:ind w:left="284"/>
      </w:pPr>
      <w:r>
        <w:t>___________________________________________________________________________</w:t>
      </w:r>
    </w:p>
    <w:p w14:paraId="653D056C" w14:textId="77777777" w:rsidR="00C72902" w:rsidRDefault="00C72902" w:rsidP="00C72902">
      <w:pPr>
        <w:pStyle w:val="00textosemparagrafo"/>
        <w:spacing w:before="240" w:after="120"/>
        <w:ind w:left="284"/>
      </w:pPr>
      <w:r>
        <w:t>___________________________________________________________________________</w:t>
      </w:r>
    </w:p>
    <w:p w14:paraId="7105FD23" w14:textId="77777777" w:rsidR="00C72902" w:rsidRDefault="00C72902" w:rsidP="00C72902">
      <w:pPr>
        <w:pStyle w:val="00textosemparagrafo"/>
        <w:spacing w:before="240" w:after="120"/>
        <w:ind w:left="284"/>
      </w:pPr>
      <w:r>
        <w:t>___________________________________________________________________________</w:t>
      </w:r>
    </w:p>
    <w:p w14:paraId="3842FD8E" w14:textId="77777777" w:rsidR="004F1841" w:rsidRDefault="004F1841" w:rsidP="00A32A50">
      <w:pPr>
        <w:pStyle w:val="00textosemparagrafo"/>
      </w:pPr>
    </w:p>
    <w:p w14:paraId="2E18A656" w14:textId="7BC534C5" w:rsidR="00E933D1" w:rsidRPr="00E933D1" w:rsidRDefault="007A1973" w:rsidP="00C72902">
      <w:pPr>
        <w:pStyle w:val="00Textogeralbullet"/>
        <w:rPr>
          <w:lang w:eastAsia="es-ES"/>
        </w:rPr>
      </w:pPr>
      <w:r w:rsidRPr="007A1973">
        <w:rPr>
          <w:lang w:eastAsia="es-ES"/>
        </w:rPr>
        <w:t>Em quais itens você precisa de um exemplo para entendê-lo?</w:t>
      </w:r>
      <w:r w:rsidR="004F1841" w:rsidRPr="00E933D1">
        <w:rPr>
          <w:lang w:eastAsia="es-ES"/>
        </w:rPr>
        <w:t xml:space="preserve"> Peça ajuda a um colega ou ao professor</w:t>
      </w:r>
      <w:r w:rsidR="00E933D1" w:rsidRPr="00E933D1">
        <w:rPr>
          <w:lang w:eastAsia="es-ES"/>
        </w:rPr>
        <w:t>.</w:t>
      </w:r>
    </w:p>
    <w:p w14:paraId="24DCFC38" w14:textId="77777777" w:rsidR="006C2626" w:rsidRDefault="006C2626" w:rsidP="00C72902">
      <w:pPr>
        <w:pStyle w:val="00textosemparagrafo"/>
      </w:pPr>
      <w:r>
        <w:br w:type="page"/>
      </w:r>
    </w:p>
    <w:p w14:paraId="4CC4B979" w14:textId="77777777" w:rsidR="006C2626" w:rsidRPr="00DE06EF" w:rsidRDefault="006C2626" w:rsidP="006C2626">
      <w:pPr>
        <w:pStyle w:val="00cabeos"/>
      </w:pPr>
      <w:r w:rsidRPr="00DE06EF">
        <w:lastRenderedPageBreak/>
        <w:t>Ficha de autoavaliação</w:t>
      </w:r>
    </w:p>
    <w:p w14:paraId="320C3B96" w14:textId="77777777" w:rsidR="006C2626" w:rsidRPr="00E244AC" w:rsidRDefault="006C2626" w:rsidP="006C2626">
      <w:pPr>
        <w:pStyle w:val="00textosemparagrafo"/>
      </w:pPr>
    </w:p>
    <w:p w14:paraId="5C81532E" w14:textId="77777777" w:rsidR="00E933D1" w:rsidRDefault="00E933D1" w:rsidP="00E933D1">
      <w:pPr>
        <w:pStyle w:val="00textosemparagrafo"/>
      </w:pPr>
      <w:r>
        <w:t>Assinale com um X a opção que represente o quanto você sabe sobre cada item:</w:t>
      </w:r>
    </w:p>
    <w:p w14:paraId="6860E792" w14:textId="77777777" w:rsidR="00E933D1" w:rsidRPr="00781006" w:rsidRDefault="00E933D1" w:rsidP="00E933D1">
      <w:pPr>
        <w:pStyle w:val="00textosemparagrafo"/>
      </w:pPr>
    </w:p>
    <w:tbl>
      <w:tblPr>
        <w:tblStyle w:val="atencao"/>
        <w:tblpPr w:leftFromText="141" w:rightFromText="141" w:vertAnchor="text" w:horzAnchor="margin" w:tblpY="145"/>
        <w:tblW w:w="9466" w:type="dxa"/>
        <w:tblLook w:val="04A0" w:firstRow="1" w:lastRow="0" w:firstColumn="1" w:lastColumn="0" w:noHBand="0" w:noVBand="1"/>
      </w:tblPr>
      <w:tblGrid>
        <w:gridCol w:w="2972"/>
        <w:gridCol w:w="2268"/>
        <w:gridCol w:w="2126"/>
        <w:gridCol w:w="2100"/>
      </w:tblGrid>
      <w:tr w:rsidR="00E933D1" w:rsidRPr="00E933D1" w14:paraId="1D45F2E3" w14:textId="77777777" w:rsidTr="00143A29">
        <w:trPr>
          <w:trHeight w:val="724"/>
        </w:trPr>
        <w:tc>
          <w:tcPr>
            <w:tcW w:w="2972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68A0C067" w14:textId="77777777" w:rsidR="00E933D1" w:rsidRPr="00E933D1" w:rsidRDefault="00E933D1" w:rsidP="00143A29">
            <w:pPr>
              <w:rPr>
                <w:lang w:val="pt-BR"/>
              </w:rPr>
            </w:pPr>
          </w:p>
        </w:tc>
        <w:tc>
          <w:tcPr>
            <w:tcW w:w="226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A020CA0" w14:textId="77777777" w:rsidR="00E933D1" w:rsidRPr="00E933D1" w:rsidRDefault="00E933D1" w:rsidP="00143A29">
            <w:pPr>
              <w:rPr>
                <w:b/>
                <w:lang w:val="pt-BR"/>
              </w:rPr>
            </w:pPr>
            <w:r w:rsidRPr="00E933D1">
              <w:rPr>
                <w:b/>
                <w:lang w:val="pt-BR"/>
              </w:rPr>
              <w:t>Sei fazer isso de maneira independente e explicar como pensei ao meu colega ou professor.</w:t>
            </w:r>
          </w:p>
        </w:tc>
        <w:tc>
          <w:tcPr>
            <w:tcW w:w="212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BAB54D4" w14:textId="77777777" w:rsidR="00E933D1" w:rsidRPr="00E933D1" w:rsidRDefault="00E933D1" w:rsidP="00143A29">
            <w:pPr>
              <w:rPr>
                <w:b/>
                <w:lang w:val="pt-BR"/>
              </w:rPr>
            </w:pPr>
            <w:r w:rsidRPr="00E933D1">
              <w:rPr>
                <w:b/>
                <w:lang w:val="pt-BR"/>
              </w:rPr>
              <w:t>Sei fazer isso de maneira independente.</w:t>
            </w:r>
          </w:p>
        </w:tc>
        <w:tc>
          <w:tcPr>
            <w:tcW w:w="2100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6E228DA" w14:textId="77777777" w:rsidR="00E933D1" w:rsidRPr="00E933D1" w:rsidRDefault="00E933D1" w:rsidP="00143A29">
            <w:pPr>
              <w:rPr>
                <w:b/>
                <w:lang w:val="pt-BR"/>
              </w:rPr>
            </w:pPr>
            <w:r w:rsidRPr="00E933D1">
              <w:rPr>
                <w:b/>
                <w:lang w:val="pt-BR"/>
              </w:rPr>
              <w:t>Preciso de mais tempo. Preciso ver um exemplo que me ajude.</w:t>
            </w:r>
          </w:p>
        </w:tc>
      </w:tr>
      <w:tr w:rsidR="00E933D1" w:rsidRPr="00E933D1" w14:paraId="5A7D6BFD" w14:textId="77777777" w:rsidTr="00143A29">
        <w:trPr>
          <w:trHeight w:val="724"/>
        </w:trPr>
        <w:tc>
          <w:tcPr>
            <w:tcW w:w="2972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F83B114" w14:textId="45254486" w:rsidR="00E933D1" w:rsidRPr="00E933D1" w:rsidRDefault="00E933D1" w:rsidP="00143A29">
            <w:pPr>
              <w:rPr>
                <w:lang w:val="pt-BR"/>
              </w:rPr>
            </w:pPr>
            <w:r w:rsidRPr="00E933D1">
              <w:rPr>
                <w:lang w:val="pt-BR"/>
              </w:rPr>
              <w:t>A. Identificar e justificar dentre os números 27890 e 27980 qual é maior.</w:t>
            </w:r>
          </w:p>
        </w:tc>
        <w:tc>
          <w:tcPr>
            <w:tcW w:w="226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A2D121A" w14:textId="77777777" w:rsidR="00E933D1" w:rsidRPr="00E933D1" w:rsidRDefault="00E933D1" w:rsidP="00143A29">
            <w:pPr>
              <w:rPr>
                <w:lang w:val="pt-BR"/>
              </w:rPr>
            </w:pPr>
          </w:p>
        </w:tc>
        <w:tc>
          <w:tcPr>
            <w:tcW w:w="212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E1C2E03" w14:textId="77777777" w:rsidR="00E933D1" w:rsidRPr="00E933D1" w:rsidRDefault="00E933D1" w:rsidP="00143A29">
            <w:pPr>
              <w:rPr>
                <w:lang w:val="pt-BR"/>
              </w:rPr>
            </w:pPr>
          </w:p>
        </w:tc>
        <w:tc>
          <w:tcPr>
            <w:tcW w:w="2100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A1DF645" w14:textId="77777777" w:rsidR="00E933D1" w:rsidRPr="00E933D1" w:rsidRDefault="00E933D1" w:rsidP="00143A29">
            <w:pPr>
              <w:rPr>
                <w:lang w:val="pt-BR"/>
              </w:rPr>
            </w:pPr>
          </w:p>
        </w:tc>
      </w:tr>
      <w:tr w:rsidR="00E933D1" w:rsidRPr="00E933D1" w14:paraId="181B9721" w14:textId="77777777" w:rsidTr="00143A29">
        <w:trPr>
          <w:trHeight w:val="724"/>
        </w:trPr>
        <w:tc>
          <w:tcPr>
            <w:tcW w:w="2972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18A4A839" w14:textId="31F56E42" w:rsidR="00E933D1" w:rsidRPr="00E933D1" w:rsidRDefault="00E933D1" w:rsidP="00143A29">
            <w:pPr>
              <w:rPr>
                <w:lang w:val="pt-BR"/>
              </w:rPr>
            </w:pPr>
            <w:r w:rsidRPr="00E933D1">
              <w:rPr>
                <w:lang w:val="pt-BR"/>
              </w:rPr>
              <w:t>B. Dizer o valor posicional do algarismo 7 no número 27890.</w:t>
            </w:r>
          </w:p>
        </w:tc>
        <w:tc>
          <w:tcPr>
            <w:tcW w:w="226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FD647FA" w14:textId="77777777" w:rsidR="00E933D1" w:rsidRPr="00E933D1" w:rsidRDefault="00E933D1" w:rsidP="00143A29">
            <w:pPr>
              <w:rPr>
                <w:lang w:val="pt-BR"/>
              </w:rPr>
            </w:pPr>
          </w:p>
        </w:tc>
        <w:tc>
          <w:tcPr>
            <w:tcW w:w="212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A9447A4" w14:textId="77777777" w:rsidR="00E933D1" w:rsidRPr="00E933D1" w:rsidRDefault="00E933D1" w:rsidP="00143A29">
            <w:pPr>
              <w:rPr>
                <w:lang w:val="pt-BR"/>
              </w:rPr>
            </w:pPr>
          </w:p>
        </w:tc>
        <w:tc>
          <w:tcPr>
            <w:tcW w:w="2100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58D484E" w14:textId="77777777" w:rsidR="00E933D1" w:rsidRPr="00E933D1" w:rsidRDefault="00E933D1" w:rsidP="00143A29">
            <w:pPr>
              <w:rPr>
                <w:lang w:val="pt-BR"/>
              </w:rPr>
            </w:pPr>
          </w:p>
        </w:tc>
      </w:tr>
      <w:tr w:rsidR="00E933D1" w:rsidRPr="00E933D1" w14:paraId="753A9B70" w14:textId="77777777" w:rsidTr="00143A29">
        <w:trPr>
          <w:trHeight w:val="724"/>
        </w:trPr>
        <w:tc>
          <w:tcPr>
            <w:tcW w:w="2972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758188B4" w14:textId="71DA3C89" w:rsidR="00E933D1" w:rsidRPr="00E933D1" w:rsidRDefault="00E933D1" w:rsidP="00143A29">
            <w:pPr>
              <w:rPr>
                <w:lang w:val="pt-BR"/>
              </w:rPr>
            </w:pPr>
            <w:r w:rsidRPr="00E933D1">
              <w:rPr>
                <w:lang w:val="pt-BR"/>
              </w:rPr>
              <w:t>C. Ler o número 27980 e, em seguida, escrever por extenso.</w:t>
            </w:r>
          </w:p>
        </w:tc>
        <w:tc>
          <w:tcPr>
            <w:tcW w:w="226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56658AE" w14:textId="77777777" w:rsidR="00E933D1" w:rsidRPr="00E933D1" w:rsidRDefault="00E933D1" w:rsidP="00143A29">
            <w:pPr>
              <w:rPr>
                <w:lang w:val="pt-BR"/>
              </w:rPr>
            </w:pPr>
          </w:p>
        </w:tc>
        <w:tc>
          <w:tcPr>
            <w:tcW w:w="212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264C548" w14:textId="77777777" w:rsidR="00E933D1" w:rsidRPr="00E933D1" w:rsidRDefault="00E933D1" w:rsidP="00143A29">
            <w:pPr>
              <w:rPr>
                <w:lang w:val="pt-BR"/>
              </w:rPr>
            </w:pPr>
          </w:p>
        </w:tc>
        <w:tc>
          <w:tcPr>
            <w:tcW w:w="2100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EF12C3B" w14:textId="77777777" w:rsidR="00E933D1" w:rsidRPr="00E933D1" w:rsidRDefault="00E933D1" w:rsidP="00143A29">
            <w:pPr>
              <w:rPr>
                <w:lang w:val="pt-BR"/>
              </w:rPr>
            </w:pPr>
          </w:p>
        </w:tc>
      </w:tr>
    </w:tbl>
    <w:p w14:paraId="646A06E1" w14:textId="77777777" w:rsidR="00E933D1" w:rsidRPr="00E933D1" w:rsidRDefault="00E933D1" w:rsidP="00E933D1">
      <w:pPr>
        <w:pStyle w:val="00textosemparagrafo"/>
      </w:pPr>
    </w:p>
    <w:p w14:paraId="4FA5DEA5" w14:textId="77777777" w:rsidR="00E933D1" w:rsidRDefault="00E933D1" w:rsidP="00E933D1">
      <w:pPr>
        <w:pStyle w:val="PargrafodaLista"/>
        <w:numPr>
          <w:ilvl w:val="0"/>
          <w:numId w:val="48"/>
        </w:numPr>
        <w:ind w:left="360"/>
        <w:rPr>
          <w:rFonts w:ascii="Tahoma" w:eastAsiaTheme="minorEastAsia" w:hAnsi="Tahoma" w:cs="Arial"/>
          <w:color w:val="000000"/>
          <w:lang w:eastAsia="es-ES"/>
        </w:rPr>
      </w:pPr>
      <w:r>
        <w:rPr>
          <w:rFonts w:ascii="Tahoma" w:eastAsiaTheme="minorEastAsia" w:hAnsi="Tahoma" w:cs="Arial"/>
          <w:color w:val="000000"/>
          <w:lang w:eastAsia="es-ES"/>
        </w:rPr>
        <w:t>Dos itens acima, quais você sabe fazer de maneira independente e explicar como pensou ao seu colega ou professor? Dê um exemplo de cada como se estivesse explicando para um colega.</w:t>
      </w:r>
    </w:p>
    <w:p w14:paraId="58A349AB" w14:textId="77777777" w:rsidR="00C72902" w:rsidRDefault="00C72902" w:rsidP="00C72902">
      <w:pPr>
        <w:pStyle w:val="00textosemparagrafo"/>
        <w:spacing w:before="240" w:after="120"/>
        <w:ind w:left="284"/>
      </w:pPr>
      <w:r>
        <w:t>___________________________________________________________________________</w:t>
      </w:r>
    </w:p>
    <w:p w14:paraId="0B4E154B" w14:textId="77777777" w:rsidR="00C72902" w:rsidRDefault="00C72902" w:rsidP="00C72902">
      <w:pPr>
        <w:pStyle w:val="00textosemparagrafo"/>
        <w:spacing w:before="240" w:after="120"/>
        <w:ind w:left="284"/>
      </w:pPr>
      <w:r>
        <w:t>___________________________________________________________________________</w:t>
      </w:r>
    </w:p>
    <w:p w14:paraId="4D938E80" w14:textId="77777777" w:rsidR="00C72902" w:rsidRDefault="00C72902" w:rsidP="00C72902">
      <w:pPr>
        <w:pStyle w:val="00textosemparagrafo"/>
        <w:spacing w:before="240" w:after="120"/>
        <w:ind w:left="284"/>
      </w:pPr>
      <w:r>
        <w:t>___________________________________________________________________________</w:t>
      </w:r>
    </w:p>
    <w:p w14:paraId="30CE9D71" w14:textId="77777777" w:rsidR="00C72902" w:rsidRDefault="00C72902" w:rsidP="00C72902">
      <w:pPr>
        <w:pStyle w:val="00textosemparagrafo"/>
        <w:spacing w:before="240" w:after="120"/>
        <w:ind w:left="284"/>
      </w:pPr>
      <w:r>
        <w:t>___________________________________________________________________________</w:t>
      </w:r>
    </w:p>
    <w:p w14:paraId="017AC2D5" w14:textId="77777777" w:rsidR="00C72902" w:rsidRDefault="00C72902" w:rsidP="00C72902">
      <w:pPr>
        <w:pStyle w:val="00textosemparagrafo"/>
        <w:spacing w:before="240" w:after="120"/>
        <w:ind w:left="284"/>
      </w:pPr>
      <w:r>
        <w:t>___________________________________________________________________________</w:t>
      </w:r>
    </w:p>
    <w:p w14:paraId="2E3CE2E1" w14:textId="77777777" w:rsidR="00E933D1" w:rsidRDefault="00E933D1" w:rsidP="00E933D1">
      <w:pPr>
        <w:pStyle w:val="PargrafodaLista"/>
        <w:spacing w:line="360" w:lineRule="auto"/>
        <w:ind w:left="360"/>
        <w:rPr>
          <w:rFonts w:ascii="Tahoma" w:eastAsiaTheme="minorEastAsia" w:hAnsi="Tahoma" w:cs="Arial"/>
          <w:color w:val="000000"/>
          <w:lang w:eastAsia="es-ES"/>
        </w:rPr>
      </w:pPr>
    </w:p>
    <w:p w14:paraId="70D892D9" w14:textId="233A8D1E" w:rsidR="00E933D1" w:rsidRPr="00E933D1" w:rsidRDefault="007A1973" w:rsidP="00E933D1">
      <w:pPr>
        <w:pStyle w:val="PargrafodaLista"/>
        <w:numPr>
          <w:ilvl w:val="0"/>
          <w:numId w:val="48"/>
        </w:numPr>
        <w:ind w:left="360"/>
        <w:rPr>
          <w:rFonts w:ascii="Tahoma" w:eastAsiaTheme="minorEastAsia" w:hAnsi="Tahoma" w:cs="Arial"/>
          <w:color w:val="000000"/>
          <w:lang w:eastAsia="es-ES"/>
        </w:rPr>
      </w:pPr>
      <w:r w:rsidRPr="007A1973">
        <w:rPr>
          <w:rFonts w:ascii="Tahoma" w:eastAsiaTheme="minorEastAsia" w:hAnsi="Tahoma" w:cs="Arial"/>
          <w:color w:val="000000"/>
          <w:lang w:eastAsia="es-ES"/>
        </w:rPr>
        <w:t>Em quais itens você precisa de um exemplo para entendê-lo?</w:t>
      </w:r>
      <w:r w:rsidR="00E933D1" w:rsidRPr="00E933D1">
        <w:rPr>
          <w:rFonts w:ascii="Tahoma" w:eastAsiaTheme="minorEastAsia" w:hAnsi="Tahoma" w:cs="Arial"/>
          <w:color w:val="000000"/>
          <w:lang w:eastAsia="es-ES"/>
        </w:rPr>
        <w:t xml:space="preserve"> Peça ajuda a um colega ou ao professor.</w:t>
      </w:r>
    </w:p>
    <w:sectPr w:rsidR="00E933D1" w:rsidRPr="00E933D1" w:rsidSect="00776CA2">
      <w:headerReference w:type="default" r:id="rId8"/>
      <w:footerReference w:type="default" r:id="rId9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7D407B" w14:textId="77777777" w:rsidR="00205791" w:rsidRDefault="00205791" w:rsidP="00713DA3">
      <w:pPr>
        <w:spacing w:after="0"/>
      </w:pPr>
      <w:r>
        <w:separator/>
      </w:r>
    </w:p>
  </w:endnote>
  <w:endnote w:type="continuationSeparator" w:id="0">
    <w:p w14:paraId="3A807CF7" w14:textId="77777777" w:rsidR="00205791" w:rsidRDefault="00205791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BF0B01E-5EAF-4F7E-B645-D7B31B01DE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3569DB1-210F-4F11-9E8E-1EC3037B6574}"/>
    <w:embedBold r:id="rId3" w:fontKey="{9D0704E8-847C-4215-B9DC-D7974EF79B6B}"/>
    <w:embedItalic r:id="rId4" w:fontKey="{7760F027-2E9B-4332-95EE-8E7B2131459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F2D27495-51FC-4C4A-B594-C57547A3532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9F0FC4B8-B4C2-4EDF-9994-D65AD8755CE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C481FF3-6398-4F98-9F14-A44E1ED6AA74}"/>
    <w:embedBold r:id="rId8" w:fontKey="{DCEF867B-815D-4099-8BE3-997E461CDB69}"/>
    <w:embedItalic r:id="rId9" w:fontKey="{44BBD463-A2FD-40D0-91BD-6A477E546FF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71F1040F-D057-4976-B522-DDE9DCB22F55}"/>
    <w:embedBold r:id="rId11" w:fontKey="{F50132D5-42A6-4465-A685-45A757E2C1F8}"/>
    <w:embedItalic r:id="rId12" w:fontKey="{B9F18857-7B2D-40B5-9DEF-71953B15A647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5079814F-3E26-44DB-91D1-D8CA82B156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42501868-4AE8-43C3-A69C-4AE769A3AC79}"/>
    <w:embedBold r:id="rId15" w:fontKey="{2D55EAA2-846F-4990-94C1-E894F6E2FC1D}"/>
    <w:embedItalic r:id="rId16" w:fontKey="{EEE1733E-6D96-43EF-A40C-10A1B4E557C3}"/>
    <w:embedBoldItalic r:id="rId17" w:fontKey="{94F0C87C-2C00-400A-B973-4E13160AE33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8" w:fontKey="{1F4A1A2F-1D28-414D-8AB9-7C2BCAEC7E68}"/>
    <w:embedBold r:id="rId19" w:fontKey="{A000ACB5-3D6B-40A4-8B60-42C9ED6A9F29}"/>
  </w:font>
  <w:font w:name="Arial-BoldMT">
    <w:altName w:val="Arial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EFE9633A-548B-4526-B67D-C3294786B2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5E895B" w14:textId="52CB5253" w:rsidR="007B5579" w:rsidRDefault="007B5579" w:rsidP="00F15EEB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32A50">
      <w:rPr>
        <w:rStyle w:val="Nmerodepgina"/>
        <w:noProof/>
      </w:rPr>
      <w:t>5</w:t>
    </w:r>
    <w:r>
      <w:rPr>
        <w:rStyle w:val="Nmerodepgina"/>
      </w:rPr>
      <w:fldChar w:fldCharType="end"/>
    </w:r>
  </w:p>
  <w:p w14:paraId="0F3FCC6D" w14:textId="7514FD8E" w:rsidR="007B5579" w:rsidRPr="00F15EEB" w:rsidRDefault="007B5579" w:rsidP="00EF4065">
    <w:pPr>
      <w:ind w:right="181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D306B3" w14:textId="77777777" w:rsidR="00205791" w:rsidRDefault="00205791" w:rsidP="00713DA3">
      <w:pPr>
        <w:spacing w:after="0"/>
      </w:pPr>
      <w:r>
        <w:separator/>
      </w:r>
    </w:p>
  </w:footnote>
  <w:footnote w:type="continuationSeparator" w:id="0">
    <w:p w14:paraId="4162FDA9" w14:textId="77777777" w:rsidR="00205791" w:rsidRDefault="00205791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34F67763" w:rsidR="007B5579" w:rsidRDefault="007B5579" w:rsidP="008744CE">
    <w:pPr>
      <w:pStyle w:val="Cabealho"/>
    </w:pPr>
    <w:r>
      <w:rPr>
        <w:noProof/>
        <w:lang w:eastAsia="pt-BR"/>
      </w:rPr>
      <w:drawing>
        <wp:inline distT="0" distB="0" distL="0" distR="0" wp14:anchorId="6E4ED945" wp14:editId="61F210C5">
          <wp:extent cx="5940000" cy="295817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A4_MD_1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AD383E"/>
    <w:multiLevelType w:val="hybridMultilevel"/>
    <w:tmpl w:val="3FC24E56"/>
    <w:lvl w:ilvl="0" w:tplc="B58417F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AD69CE"/>
    <w:multiLevelType w:val="hybridMultilevel"/>
    <w:tmpl w:val="B8CA8B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4E20CC"/>
    <w:multiLevelType w:val="hybridMultilevel"/>
    <w:tmpl w:val="B2BED714"/>
    <w:lvl w:ilvl="0" w:tplc="04160001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0218FF"/>
    <w:multiLevelType w:val="hybridMultilevel"/>
    <w:tmpl w:val="5EA079B4"/>
    <w:lvl w:ilvl="0" w:tplc="B58417F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104CCA"/>
    <w:multiLevelType w:val="hybridMultilevel"/>
    <w:tmpl w:val="F078AF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647887"/>
    <w:multiLevelType w:val="hybridMultilevel"/>
    <w:tmpl w:val="4DCE4B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1DAA4B35"/>
    <w:multiLevelType w:val="hybridMultilevel"/>
    <w:tmpl w:val="9594C258"/>
    <w:lvl w:ilvl="0" w:tplc="F3B4D54E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484263"/>
    <w:multiLevelType w:val="hybridMultilevel"/>
    <w:tmpl w:val="45042E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B82ED3"/>
    <w:multiLevelType w:val="hybridMultilevel"/>
    <w:tmpl w:val="3FD2E2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7A5D43"/>
    <w:multiLevelType w:val="hybridMultilevel"/>
    <w:tmpl w:val="2DDA788A"/>
    <w:lvl w:ilvl="0" w:tplc="0416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3" w15:restartNumberingAfterBreak="0">
    <w:nsid w:val="37212520"/>
    <w:multiLevelType w:val="hybridMultilevel"/>
    <w:tmpl w:val="2A86C7D8"/>
    <w:lvl w:ilvl="0" w:tplc="70560A16">
      <w:start w:val="1"/>
      <w:numFmt w:val="lowerLetter"/>
      <w:lvlText w:val="%1)"/>
      <w:lvlJc w:val="left"/>
      <w:pPr>
        <w:ind w:left="644" w:hanging="360"/>
      </w:pPr>
      <w:rPr>
        <w:rFonts w:ascii="Tahoma" w:hAnsi="Tahoma" w:hint="default"/>
        <w:b w:val="0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38DE5510"/>
    <w:multiLevelType w:val="hybridMultilevel"/>
    <w:tmpl w:val="88EAEE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162B6D"/>
    <w:multiLevelType w:val="hybridMultilevel"/>
    <w:tmpl w:val="A5B6D8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BD76A05"/>
    <w:multiLevelType w:val="hybridMultilevel"/>
    <w:tmpl w:val="357E8C6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4FB078C"/>
    <w:multiLevelType w:val="hybridMultilevel"/>
    <w:tmpl w:val="7DBE47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194E33"/>
    <w:multiLevelType w:val="hybridMultilevel"/>
    <w:tmpl w:val="688E69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2B09FD"/>
    <w:multiLevelType w:val="hybridMultilevel"/>
    <w:tmpl w:val="3E8833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ED28B6"/>
    <w:multiLevelType w:val="hybridMultilevel"/>
    <w:tmpl w:val="815892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2D3467"/>
    <w:multiLevelType w:val="hybridMultilevel"/>
    <w:tmpl w:val="643271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78184E"/>
    <w:multiLevelType w:val="hybridMultilevel"/>
    <w:tmpl w:val="2DE03F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FD08BE"/>
    <w:multiLevelType w:val="hybridMultilevel"/>
    <w:tmpl w:val="0F0EE5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AC2364"/>
    <w:multiLevelType w:val="hybridMultilevel"/>
    <w:tmpl w:val="F4C821F2"/>
    <w:lvl w:ilvl="0" w:tplc="0416000F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462851"/>
    <w:multiLevelType w:val="hybridMultilevel"/>
    <w:tmpl w:val="EE8C05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1C5D46"/>
    <w:multiLevelType w:val="hybridMultilevel"/>
    <w:tmpl w:val="19EE0D94"/>
    <w:lvl w:ilvl="0" w:tplc="0416000F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4D5D32"/>
    <w:multiLevelType w:val="hybridMultilevel"/>
    <w:tmpl w:val="3EACE0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2E472B"/>
    <w:multiLevelType w:val="hybridMultilevel"/>
    <w:tmpl w:val="3F784700"/>
    <w:lvl w:ilvl="0" w:tplc="04160001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74072E"/>
    <w:multiLevelType w:val="hybridMultilevel"/>
    <w:tmpl w:val="4CDAB728"/>
    <w:lvl w:ilvl="0" w:tplc="0416000F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2" w15:restartNumberingAfterBreak="0">
    <w:nsid w:val="6F666405"/>
    <w:multiLevelType w:val="hybridMultilevel"/>
    <w:tmpl w:val="E4C268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DC3011"/>
    <w:multiLevelType w:val="hybridMultilevel"/>
    <w:tmpl w:val="09B274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7434B9"/>
    <w:multiLevelType w:val="hybridMultilevel"/>
    <w:tmpl w:val="CD96897E"/>
    <w:lvl w:ilvl="0" w:tplc="B58417F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D36C56"/>
    <w:multiLevelType w:val="hybridMultilevel"/>
    <w:tmpl w:val="01AA41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63373C"/>
    <w:multiLevelType w:val="hybridMultilevel"/>
    <w:tmpl w:val="78DABE70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F8C78BC"/>
    <w:multiLevelType w:val="hybridMultilevel"/>
    <w:tmpl w:val="9380F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8"/>
  </w:num>
  <w:num w:numId="3">
    <w:abstractNumId w:val="38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41"/>
  </w:num>
  <w:num w:numId="16">
    <w:abstractNumId w:val="11"/>
  </w:num>
  <w:num w:numId="17">
    <w:abstractNumId w:val="34"/>
  </w:num>
  <w:num w:numId="18">
    <w:abstractNumId w:val="14"/>
  </w:num>
  <w:num w:numId="19">
    <w:abstractNumId w:val="19"/>
  </w:num>
  <w:num w:numId="20">
    <w:abstractNumId w:val="44"/>
  </w:num>
  <w:num w:numId="21">
    <w:abstractNumId w:val="39"/>
  </w:num>
  <w:num w:numId="22">
    <w:abstractNumId w:val="40"/>
  </w:num>
  <w:num w:numId="23">
    <w:abstractNumId w:val="36"/>
  </w:num>
  <w:num w:numId="24">
    <w:abstractNumId w:val="46"/>
  </w:num>
  <w:num w:numId="25">
    <w:abstractNumId w:val="13"/>
  </w:num>
  <w:num w:numId="26">
    <w:abstractNumId w:val="26"/>
  </w:num>
  <w:num w:numId="27">
    <w:abstractNumId w:val="32"/>
  </w:num>
  <w:num w:numId="28">
    <w:abstractNumId w:val="33"/>
  </w:num>
  <w:num w:numId="29">
    <w:abstractNumId w:val="21"/>
  </w:num>
  <w:num w:numId="30">
    <w:abstractNumId w:val="43"/>
  </w:num>
  <w:num w:numId="31">
    <w:abstractNumId w:val="28"/>
  </w:num>
  <w:num w:numId="32">
    <w:abstractNumId w:val="42"/>
  </w:num>
  <w:num w:numId="33">
    <w:abstractNumId w:val="35"/>
  </w:num>
  <w:num w:numId="34">
    <w:abstractNumId w:val="16"/>
  </w:num>
  <w:num w:numId="35">
    <w:abstractNumId w:val="23"/>
  </w:num>
  <w:num w:numId="36">
    <w:abstractNumId w:val="45"/>
  </w:num>
  <w:num w:numId="37">
    <w:abstractNumId w:val="12"/>
  </w:num>
  <w:num w:numId="38">
    <w:abstractNumId w:val="20"/>
  </w:num>
  <w:num w:numId="39">
    <w:abstractNumId w:val="30"/>
  </w:num>
  <w:num w:numId="40">
    <w:abstractNumId w:val="47"/>
  </w:num>
  <w:num w:numId="41">
    <w:abstractNumId w:val="25"/>
  </w:num>
  <w:num w:numId="42">
    <w:abstractNumId w:val="15"/>
  </w:num>
  <w:num w:numId="43">
    <w:abstractNumId w:val="37"/>
  </w:num>
  <w:num w:numId="44">
    <w:abstractNumId w:val="31"/>
  </w:num>
  <w:num w:numId="45">
    <w:abstractNumId w:val="22"/>
  </w:num>
  <w:num w:numId="46">
    <w:abstractNumId w:val="24"/>
  </w:num>
  <w:num w:numId="47">
    <w:abstractNumId w:val="29"/>
  </w:num>
  <w:num w:numId="48">
    <w:abstractNumId w:val="2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4307"/>
    <w:rsid w:val="0001610C"/>
    <w:rsid w:val="000172C8"/>
    <w:rsid w:val="0003225F"/>
    <w:rsid w:val="00032779"/>
    <w:rsid w:val="00033E56"/>
    <w:rsid w:val="000366A7"/>
    <w:rsid w:val="00043FA3"/>
    <w:rsid w:val="000442E0"/>
    <w:rsid w:val="000522C4"/>
    <w:rsid w:val="0005263D"/>
    <w:rsid w:val="000639DE"/>
    <w:rsid w:val="00063DF5"/>
    <w:rsid w:val="00065415"/>
    <w:rsid w:val="00072CFF"/>
    <w:rsid w:val="00075787"/>
    <w:rsid w:val="000833E6"/>
    <w:rsid w:val="000910CD"/>
    <w:rsid w:val="00091275"/>
    <w:rsid w:val="00091FB0"/>
    <w:rsid w:val="0009238F"/>
    <w:rsid w:val="000973BC"/>
    <w:rsid w:val="000A1CF9"/>
    <w:rsid w:val="000A4736"/>
    <w:rsid w:val="000B3318"/>
    <w:rsid w:val="000B4FDE"/>
    <w:rsid w:val="000C3DBE"/>
    <w:rsid w:val="000C566A"/>
    <w:rsid w:val="000C6550"/>
    <w:rsid w:val="000C78BF"/>
    <w:rsid w:val="000D5C35"/>
    <w:rsid w:val="000E1B77"/>
    <w:rsid w:val="000E34D1"/>
    <w:rsid w:val="000E3B3C"/>
    <w:rsid w:val="000E5B19"/>
    <w:rsid w:val="000F0520"/>
    <w:rsid w:val="000F4245"/>
    <w:rsid w:val="000F5706"/>
    <w:rsid w:val="000F5BCF"/>
    <w:rsid w:val="000F6BD8"/>
    <w:rsid w:val="00101F5F"/>
    <w:rsid w:val="0010278A"/>
    <w:rsid w:val="0010624D"/>
    <w:rsid w:val="00106FCC"/>
    <w:rsid w:val="001073EB"/>
    <w:rsid w:val="00115A53"/>
    <w:rsid w:val="001204EE"/>
    <w:rsid w:val="001243E2"/>
    <w:rsid w:val="001322BB"/>
    <w:rsid w:val="00133CE3"/>
    <w:rsid w:val="00137167"/>
    <w:rsid w:val="00141B2E"/>
    <w:rsid w:val="00144662"/>
    <w:rsid w:val="001451BF"/>
    <w:rsid w:val="0014736C"/>
    <w:rsid w:val="00153C17"/>
    <w:rsid w:val="00154BA9"/>
    <w:rsid w:val="00156D5A"/>
    <w:rsid w:val="00163322"/>
    <w:rsid w:val="00165EC5"/>
    <w:rsid w:val="0017087F"/>
    <w:rsid w:val="00171732"/>
    <w:rsid w:val="00172A1C"/>
    <w:rsid w:val="00173565"/>
    <w:rsid w:val="0017410D"/>
    <w:rsid w:val="00180A62"/>
    <w:rsid w:val="00184E42"/>
    <w:rsid w:val="00185BE0"/>
    <w:rsid w:val="00193465"/>
    <w:rsid w:val="001974C3"/>
    <w:rsid w:val="001B0E61"/>
    <w:rsid w:val="001B410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202A62"/>
    <w:rsid w:val="00205791"/>
    <w:rsid w:val="00206FE2"/>
    <w:rsid w:val="00207289"/>
    <w:rsid w:val="00211C4A"/>
    <w:rsid w:val="00212BCE"/>
    <w:rsid w:val="002145C7"/>
    <w:rsid w:val="00216796"/>
    <w:rsid w:val="00225416"/>
    <w:rsid w:val="00225708"/>
    <w:rsid w:val="002273AD"/>
    <w:rsid w:val="00232985"/>
    <w:rsid w:val="002466C3"/>
    <w:rsid w:val="00252AA4"/>
    <w:rsid w:val="00256CC0"/>
    <w:rsid w:val="00257D57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52ED"/>
    <w:rsid w:val="00287D7C"/>
    <w:rsid w:val="00292762"/>
    <w:rsid w:val="0029397F"/>
    <w:rsid w:val="002A7F15"/>
    <w:rsid w:val="002B1A40"/>
    <w:rsid w:val="002C4108"/>
    <w:rsid w:val="002C559F"/>
    <w:rsid w:val="002E0557"/>
    <w:rsid w:val="002E2084"/>
    <w:rsid w:val="002E57D9"/>
    <w:rsid w:val="002E5BB4"/>
    <w:rsid w:val="002E6697"/>
    <w:rsid w:val="002F1B65"/>
    <w:rsid w:val="00301789"/>
    <w:rsid w:val="00303C0A"/>
    <w:rsid w:val="003116F9"/>
    <w:rsid w:val="003233D1"/>
    <w:rsid w:val="00325993"/>
    <w:rsid w:val="003324CF"/>
    <w:rsid w:val="00334C50"/>
    <w:rsid w:val="00335F44"/>
    <w:rsid w:val="00336AEC"/>
    <w:rsid w:val="00340A9C"/>
    <w:rsid w:val="00342EF3"/>
    <w:rsid w:val="003540BB"/>
    <w:rsid w:val="00357587"/>
    <w:rsid w:val="003617BC"/>
    <w:rsid w:val="00364CFF"/>
    <w:rsid w:val="00365792"/>
    <w:rsid w:val="003676BD"/>
    <w:rsid w:val="00373E54"/>
    <w:rsid w:val="00374679"/>
    <w:rsid w:val="003811C8"/>
    <w:rsid w:val="00383034"/>
    <w:rsid w:val="00383F98"/>
    <w:rsid w:val="0039371B"/>
    <w:rsid w:val="003947FD"/>
    <w:rsid w:val="003A1FDB"/>
    <w:rsid w:val="003A3921"/>
    <w:rsid w:val="003A6E63"/>
    <w:rsid w:val="003B2FA6"/>
    <w:rsid w:val="003B3E10"/>
    <w:rsid w:val="003B55B1"/>
    <w:rsid w:val="003B5A30"/>
    <w:rsid w:val="003C1B2D"/>
    <w:rsid w:val="003C7260"/>
    <w:rsid w:val="003D007A"/>
    <w:rsid w:val="003D08FB"/>
    <w:rsid w:val="003D1EB0"/>
    <w:rsid w:val="003F1984"/>
    <w:rsid w:val="003F63BE"/>
    <w:rsid w:val="004059C2"/>
    <w:rsid w:val="004119E6"/>
    <w:rsid w:val="00411EE0"/>
    <w:rsid w:val="00412F02"/>
    <w:rsid w:val="00412F5A"/>
    <w:rsid w:val="004324BF"/>
    <w:rsid w:val="00433C08"/>
    <w:rsid w:val="00436C64"/>
    <w:rsid w:val="00441F34"/>
    <w:rsid w:val="00442662"/>
    <w:rsid w:val="00454259"/>
    <w:rsid w:val="00456DC3"/>
    <w:rsid w:val="00461D6B"/>
    <w:rsid w:val="004654CA"/>
    <w:rsid w:val="004657EC"/>
    <w:rsid w:val="004674A7"/>
    <w:rsid w:val="00467AD0"/>
    <w:rsid w:val="00471894"/>
    <w:rsid w:val="00474311"/>
    <w:rsid w:val="004809F2"/>
    <w:rsid w:val="0048134C"/>
    <w:rsid w:val="0048444E"/>
    <w:rsid w:val="004935AC"/>
    <w:rsid w:val="0049517E"/>
    <w:rsid w:val="004972EA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27CF"/>
    <w:rsid w:val="004D71C7"/>
    <w:rsid w:val="004E0346"/>
    <w:rsid w:val="004E455D"/>
    <w:rsid w:val="004F1841"/>
    <w:rsid w:val="004F2880"/>
    <w:rsid w:val="00502C33"/>
    <w:rsid w:val="00511864"/>
    <w:rsid w:val="00512225"/>
    <w:rsid w:val="0051369F"/>
    <w:rsid w:val="00516F62"/>
    <w:rsid w:val="00534538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87AE5"/>
    <w:rsid w:val="005917EF"/>
    <w:rsid w:val="0059638F"/>
    <w:rsid w:val="00597646"/>
    <w:rsid w:val="005A2BA0"/>
    <w:rsid w:val="005A3A32"/>
    <w:rsid w:val="005A3AEB"/>
    <w:rsid w:val="005B422B"/>
    <w:rsid w:val="005B5A15"/>
    <w:rsid w:val="005C42CA"/>
    <w:rsid w:val="005D0301"/>
    <w:rsid w:val="005D3493"/>
    <w:rsid w:val="005E3EE8"/>
    <w:rsid w:val="005E57A0"/>
    <w:rsid w:val="005E5BBA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50D76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C33"/>
    <w:rsid w:val="00693FC7"/>
    <w:rsid w:val="006944DE"/>
    <w:rsid w:val="006A149A"/>
    <w:rsid w:val="006B4489"/>
    <w:rsid w:val="006B6FB5"/>
    <w:rsid w:val="006C2626"/>
    <w:rsid w:val="006C46A4"/>
    <w:rsid w:val="006C77F1"/>
    <w:rsid w:val="006C7D56"/>
    <w:rsid w:val="006D6298"/>
    <w:rsid w:val="006E0A99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4297"/>
    <w:rsid w:val="00715EE3"/>
    <w:rsid w:val="00721F0B"/>
    <w:rsid w:val="00721F66"/>
    <w:rsid w:val="00734B56"/>
    <w:rsid w:val="0074415A"/>
    <w:rsid w:val="0074531E"/>
    <w:rsid w:val="00746669"/>
    <w:rsid w:val="00747A43"/>
    <w:rsid w:val="00752A44"/>
    <w:rsid w:val="00760865"/>
    <w:rsid w:val="007611E6"/>
    <w:rsid w:val="00765B5B"/>
    <w:rsid w:val="007665CA"/>
    <w:rsid w:val="00766E01"/>
    <w:rsid w:val="00766FEE"/>
    <w:rsid w:val="00767BE2"/>
    <w:rsid w:val="007723EE"/>
    <w:rsid w:val="00772E1C"/>
    <w:rsid w:val="00773E48"/>
    <w:rsid w:val="007752FA"/>
    <w:rsid w:val="00775B9B"/>
    <w:rsid w:val="00775CAB"/>
    <w:rsid w:val="00775D34"/>
    <w:rsid w:val="00776CA2"/>
    <w:rsid w:val="00777E52"/>
    <w:rsid w:val="00780FA4"/>
    <w:rsid w:val="0078709E"/>
    <w:rsid w:val="007877AE"/>
    <w:rsid w:val="007928F2"/>
    <w:rsid w:val="00792E58"/>
    <w:rsid w:val="0079569D"/>
    <w:rsid w:val="0079663A"/>
    <w:rsid w:val="007A1973"/>
    <w:rsid w:val="007A7401"/>
    <w:rsid w:val="007B0C81"/>
    <w:rsid w:val="007B430B"/>
    <w:rsid w:val="007B50A8"/>
    <w:rsid w:val="007B5579"/>
    <w:rsid w:val="007B5E3F"/>
    <w:rsid w:val="007B60A5"/>
    <w:rsid w:val="007C1EB9"/>
    <w:rsid w:val="007C3EAD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03BE5"/>
    <w:rsid w:val="00810B01"/>
    <w:rsid w:val="0081139D"/>
    <w:rsid w:val="00813E32"/>
    <w:rsid w:val="00814145"/>
    <w:rsid w:val="00814B99"/>
    <w:rsid w:val="00820E1E"/>
    <w:rsid w:val="00825977"/>
    <w:rsid w:val="00825B43"/>
    <w:rsid w:val="00830C9F"/>
    <w:rsid w:val="00833697"/>
    <w:rsid w:val="008365E2"/>
    <w:rsid w:val="008421B1"/>
    <w:rsid w:val="00847AFE"/>
    <w:rsid w:val="00860E48"/>
    <w:rsid w:val="0086304B"/>
    <w:rsid w:val="008659BD"/>
    <w:rsid w:val="00867A1E"/>
    <w:rsid w:val="008725B5"/>
    <w:rsid w:val="008744CE"/>
    <w:rsid w:val="0087505C"/>
    <w:rsid w:val="00876594"/>
    <w:rsid w:val="00880381"/>
    <w:rsid w:val="008809CB"/>
    <w:rsid w:val="0088155A"/>
    <w:rsid w:val="008B2D88"/>
    <w:rsid w:val="008B313A"/>
    <w:rsid w:val="008B4742"/>
    <w:rsid w:val="008B5AF3"/>
    <w:rsid w:val="008C023E"/>
    <w:rsid w:val="008C0BCB"/>
    <w:rsid w:val="008C107D"/>
    <w:rsid w:val="008D2C29"/>
    <w:rsid w:val="008D7762"/>
    <w:rsid w:val="008E21ED"/>
    <w:rsid w:val="008E7A79"/>
    <w:rsid w:val="008F3ACF"/>
    <w:rsid w:val="008F79DB"/>
    <w:rsid w:val="008F7CF0"/>
    <w:rsid w:val="009015B8"/>
    <w:rsid w:val="00901B7F"/>
    <w:rsid w:val="009026B8"/>
    <w:rsid w:val="0090389F"/>
    <w:rsid w:val="0090479C"/>
    <w:rsid w:val="00905C82"/>
    <w:rsid w:val="00905CD7"/>
    <w:rsid w:val="009149A8"/>
    <w:rsid w:val="00914D9A"/>
    <w:rsid w:val="009203ED"/>
    <w:rsid w:val="00922AB2"/>
    <w:rsid w:val="0092419E"/>
    <w:rsid w:val="009474BF"/>
    <w:rsid w:val="009476B9"/>
    <w:rsid w:val="00950DC1"/>
    <w:rsid w:val="00955C0F"/>
    <w:rsid w:val="0096752B"/>
    <w:rsid w:val="009816B1"/>
    <w:rsid w:val="00981DC6"/>
    <w:rsid w:val="009A1095"/>
    <w:rsid w:val="009A2C81"/>
    <w:rsid w:val="009A3F09"/>
    <w:rsid w:val="009B275B"/>
    <w:rsid w:val="009B3672"/>
    <w:rsid w:val="009B6503"/>
    <w:rsid w:val="009C00D9"/>
    <w:rsid w:val="009C28EC"/>
    <w:rsid w:val="009C34F7"/>
    <w:rsid w:val="009C505B"/>
    <w:rsid w:val="009C634D"/>
    <w:rsid w:val="009D3084"/>
    <w:rsid w:val="009D6F6C"/>
    <w:rsid w:val="009E0A32"/>
    <w:rsid w:val="009E0EF4"/>
    <w:rsid w:val="009E78DD"/>
    <w:rsid w:val="009F04C3"/>
    <w:rsid w:val="009F140F"/>
    <w:rsid w:val="009F5703"/>
    <w:rsid w:val="009F6B7A"/>
    <w:rsid w:val="00A054D1"/>
    <w:rsid w:val="00A06D4D"/>
    <w:rsid w:val="00A101E8"/>
    <w:rsid w:val="00A1490A"/>
    <w:rsid w:val="00A15076"/>
    <w:rsid w:val="00A15359"/>
    <w:rsid w:val="00A15B89"/>
    <w:rsid w:val="00A16310"/>
    <w:rsid w:val="00A21CB8"/>
    <w:rsid w:val="00A261C3"/>
    <w:rsid w:val="00A2666B"/>
    <w:rsid w:val="00A307F3"/>
    <w:rsid w:val="00A32A50"/>
    <w:rsid w:val="00A34698"/>
    <w:rsid w:val="00A36602"/>
    <w:rsid w:val="00A3699B"/>
    <w:rsid w:val="00A43711"/>
    <w:rsid w:val="00A51F64"/>
    <w:rsid w:val="00A52972"/>
    <w:rsid w:val="00A53CE2"/>
    <w:rsid w:val="00A544CB"/>
    <w:rsid w:val="00A57C49"/>
    <w:rsid w:val="00A658FC"/>
    <w:rsid w:val="00A66E1C"/>
    <w:rsid w:val="00A73778"/>
    <w:rsid w:val="00A77101"/>
    <w:rsid w:val="00A81FF5"/>
    <w:rsid w:val="00A83341"/>
    <w:rsid w:val="00A86D1F"/>
    <w:rsid w:val="00A92596"/>
    <w:rsid w:val="00A94F86"/>
    <w:rsid w:val="00AA0489"/>
    <w:rsid w:val="00AA06AF"/>
    <w:rsid w:val="00AA30F7"/>
    <w:rsid w:val="00AA5F89"/>
    <w:rsid w:val="00AA7C84"/>
    <w:rsid w:val="00AB02DB"/>
    <w:rsid w:val="00AB52DA"/>
    <w:rsid w:val="00AC1630"/>
    <w:rsid w:val="00AC27E6"/>
    <w:rsid w:val="00AD01A2"/>
    <w:rsid w:val="00AD13F3"/>
    <w:rsid w:val="00AD3101"/>
    <w:rsid w:val="00AD33A6"/>
    <w:rsid w:val="00AD563B"/>
    <w:rsid w:val="00AD72D8"/>
    <w:rsid w:val="00AE1078"/>
    <w:rsid w:val="00B0261A"/>
    <w:rsid w:val="00B105F4"/>
    <w:rsid w:val="00B120FB"/>
    <w:rsid w:val="00B174B4"/>
    <w:rsid w:val="00B20F42"/>
    <w:rsid w:val="00B240A1"/>
    <w:rsid w:val="00B3533D"/>
    <w:rsid w:val="00B353B1"/>
    <w:rsid w:val="00B44D0E"/>
    <w:rsid w:val="00B618E7"/>
    <w:rsid w:val="00B655C7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AD1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0768"/>
    <w:rsid w:val="00BE558B"/>
    <w:rsid w:val="00BE7DD2"/>
    <w:rsid w:val="00BF04EC"/>
    <w:rsid w:val="00C017B3"/>
    <w:rsid w:val="00C0613F"/>
    <w:rsid w:val="00C1105F"/>
    <w:rsid w:val="00C15602"/>
    <w:rsid w:val="00C223DD"/>
    <w:rsid w:val="00C341E9"/>
    <w:rsid w:val="00C36B45"/>
    <w:rsid w:val="00C378C4"/>
    <w:rsid w:val="00C46061"/>
    <w:rsid w:val="00C5189D"/>
    <w:rsid w:val="00C535CA"/>
    <w:rsid w:val="00C53F6E"/>
    <w:rsid w:val="00C61A3C"/>
    <w:rsid w:val="00C65558"/>
    <w:rsid w:val="00C710B1"/>
    <w:rsid w:val="00C715D9"/>
    <w:rsid w:val="00C72902"/>
    <w:rsid w:val="00C73DB2"/>
    <w:rsid w:val="00C7414F"/>
    <w:rsid w:val="00C7666B"/>
    <w:rsid w:val="00C8388A"/>
    <w:rsid w:val="00C85FAD"/>
    <w:rsid w:val="00C865E1"/>
    <w:rsid w:val="00CA3231"/>
    <w:rsid w:val="00CA4E5C"/>
    <w:rsid w:val="00CB5D48"/>
    <w:rsid w:val="00CC3858"/>
    <w:rsid w:val="00CD1E60"/>
    <w:rsid w:val="00CD47BA"/>
    <w:rsid w:val="00CD5049"/>
    <w:rsid w:val="00CE052E"/>
    <w:rsid w:val="00CE1FF4"/>
    <w:rsid w:val="00CE6C54"/>
    <w:rsid w:val="00CF5B1E"/>
    <w:rsid w:val="00D00895"/>
    <w:rsid w:val="00D36094"/>
    <w:rsid w:val="00D4014C"/>
    <w:rsid w:val="00D439AE"/>
    <w:rsid w:val="00D52FE7"/>
    <w:rsid w:val="00D6249E"/>
    <w:rsid w:val="00D64D2B"/>
    <w:rsid w:val="00D667A2"/>
    <w:rsid w:val="00D75147"/>
    <w:rsid w:val="00D77FF9"/>
    <w:rsid w:val="00D82E79"/>
    <w:rsid w:val="00D84F83"/>
    <w:rsid w:val="00D90BEC"/>
    <w:rsid w:val="00DB55B9"/>
    <w:rsid w:val="00DB716E"/>
    <w:rsid w:val="00DC0793"/>
    <w:rsid w:val="00DC2051"/>
    <w:rsid w:val="00DC329A"/>
    <w:rsid w:val="00DC4A4F"/>
    <w:rsid w:val="00DC7EF5"/>
    <w:rsid w:val="00DD3028"/>
    <w:rsid w:val="00DE603E"/>
    <w:rsid w:val="00DE6C04"/>
    <w:rsid w:val="00DE7A5A"/>
    <w:rsid w:val="00DE7E89"/>
    <w:rsid w:val="00E0097A"/>
    <w:rsid w:val="00E0217A"/>
    <w:rsid w:val="00E12482"/>
    <w:rsid w:val="00E1442B"/>
    <w:rsid w:val="00E1502D"/>
    <w:rsid w:val="00E20FE6"/>
    <w:rsid w:val="00E2142C"/>
    <w:rsid w:val="00E36C88"/>
    <w:rsid w:val="00E420CD"/>
    <w:rsid w:val="00E45A60"/>
    <w:rsid w:val="00E50E86"/>
    <w:rsid w:val="00E566D4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33D1"/>
    <w:rsid w:val="00E955C9"/>
    <w:rsid w:val="00EA0CA5"/>
    <w:rsid w:val="00EA36D1"/>
    <w:rsid w:val="00EA6342"/>
    <w:rsid w:val="00EB4B65"/>
    <w:rsid w:val="00EC0989"/>
    <w:rsid w:val="00EC3483"/>
    <w:rsid w:val="00ED4323"/>
    <w:rsid w:val="00EE4F53"/>
    <w:rsid w:val="00EE63FF"/>
    <w:rsid w:val="00EE6906"/>
    <w:rsid w:val="00EF0FAA"/>
    <w:rsid w:val="00EF3434"/>
    <w:rsid w:val="00EF4065"/>
    <w:rsid w:val="00F0278D"/>
    <w:rsid w:val="00F02E5C"/>
    <w:rsid w:val="00F07E04"/>
    <w:rsid w:val="00F10722"/>
    <w:rsid w:val="00F110A7"/>
    <w:rsid w:val="00F117AE"/>
    <w:rsid w:val="00F14567"/>
    <w:rsid w:val="00F15EEB"/>
    <w:rsid w:val="00F245EC"/>
    <w:rsid w:val="00F301AA"/>
    <w:rsid w:val="00F310A2"/>
    <w:rsid w:val="00F36FCD"/>
    <w:rsid w:val="00F42914"/>
    <w:rsid w:val="00F50A68"/>
    <w:rsid w:val="00F51315"/>
    <w:rsid w:val="00F51898"/>
    <w:rsid w:val="00F578B9"/>
    <w:rsid w:val="00F77553"/>
    <w:rsid w:val="00F7788C"/>
    <w:rsid w:val="00F812BC"/>
    <w:rsid w:val="00F83C94"/>
    <w:rsid w:val="00F83E0F"/>
    <w:rsid w:val="00F90596"/>
    <w:rsid w:val="00F92461"/>
    <w:rsid w:val="00F95CCB"/>
    <w:rsid w:val="00FA1B5B"/>
    <w:rsid w:val="00FA3E7E"/>
    <w:rsid w:val="00FA5165"/>
    <w:rsid w:val="00FC01A8"/>
    <w:rsid w:val="00FD6622"/>
    <w:rsid w:val="00FE0393"/>
    <w:rsid w:val="00FE30C8"/>
    <w:rsid w:val="00FE4085"/>
    <w:rsid w:val="00FE5038"/>
    <w:rsid w:val="00FE785E"/>
    <w:rsid w:val="00FF03FF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45EC"/>
  </w:style>
  <w:style w:type="paragraph" w:styleId="Ttulo1">
    <w:name w:val="heading 1"/>
    <w:aliases w:val="peso 4"/>
    <w:basedOn w:val="00comandoatividade"/>
    <w:next w:val="00comandoatividade"/>
    <w:link w:val="Ttulo1Char"/>
    <w:uiPriority w:val="9"/>
    <w:qFormat/>
    <w:rsid w:val="006E0A99"/>
    <w:pPr>
      <w:keepNext/>
      <w:keepLines/>
      <w:spacing w:before="240" w:after="0"/>
      <w:outlineLvl w:val="0"/>
    </w:pPr>
    <w:rPr>
      <w:rFonts w:ascii="Cambria-Bold" w:eastAsiaTheme="majorEastAsia" w:hAnsi="Cambria-Bold" w:cstheme="majorBidi"/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EF4065"/>
    <w:pPr>
      <w:spacing w:after="0"/>
      <w:outlineLvl w:val="0"/>
    </w:pPr>
    <w:rPr>
      <w:rFonts w:ascii="Cambria" w:eastAsia="Arial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EF4065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" w:eastAsiaTheme="minorEastAsia" w:hAnsi="Cambria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EF4065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" w:eastAsiaTheme="minorEastAsia" w:hAnsi="Cambria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7B0C81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" w:eastAsia="Arial" w:hAnsi="Cambria" w:cs="Arial"/>
      <w:b/>
      <w:bCs/>
      <w:color w:val="000000"/>
      <w:sz w:val="24"/>
      <w:szCs w:val="24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421B1"/>
    <w:pPr>
      <w:spacing w:after="57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A36D1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A36D1"/>
    <w:rPr>
      <w:b/>
      <w:bCs/>
      <w:sz w:val="20"/>
      <w:szCs w:val="20"/>
    </w:rPr>
  </w:style>
  <w:style w:type="character" w:styleId="Nmerodepgina">
    <w:name w:val="page number"/>
    <w:basedOn w:val="Fontepargpadro"/>
    <w:uiPriority w:val="99"/>
    <w:semiHidden/>
    <w:unhideWhenUsed/>
    <w:rsid w:val="00F15EEB"/>
  </w:style>
  <w:style w:type="paragraph" w:customStyle="1" w:styleId="Estilo00cabeosDepoisde285ptEspaamentoentrelinhas">
    <w:name w:val="Estilo 00_cabeços + Depois de:  285 pt Espaçamento entre linhas:  ..."/>
    <w:basedOn w:val="00cabeos"/>
    <w:rsid w:val="00776CA2"/>
    <w:pPr>
      <w:spacing w:after="57" w:line="250" w:lineRule="atLeast"/>
    </w:pPr>
    <w:rPr>
      <w:rFonts w:eastAsia="Times New Roman" w:cs="Times New Roman"/>
      <w:bCs/>
      <w:szCs w:val="20"/>
    </w:rPr>
  </w:style>
  <w:style w:type="paragraph" w:customStyle="1" w:styleId="Estilo00peso3LatimCambria-Bold145ptDepoisde285p">
    <w:name w:val="Estilo 00_peso 3 + (Latim) Cambria-Bold 145 pt Depois de:  285 p..."/>
    <w:basedOn w:val="00peso3"/>
    <w:rsid w:val="00776CA2"/>
    <w:pPr>
      <w:spacing w:after="57" w:line="250" w:lineRule="atLeast"/>
    </w:pPr>
    <w:rPr>
      <w:rFonts w:eastAsia="Times New Roman" w:cs="Times New Roman"/>
      <w:sz w:val="29"/>
      <w:szCs w:val="20"/>
    </w:rPr>
  </w:style>
  <w:style w:type="paragraph" w:customStyle="1" w:styleId="Estilo00comandoatividadeLatimCambria-Bold16ptNegrito">
    <w:name w:val="Estilo 00_comando_atividade + (Latim) Cambria-Bold 16 pt Negrito"/>
    <w:basedOn w:val="00comandoatividade"/>
    <w:rsid w:val="00776CA2"/>
    <w:rPr>
      <w:rFonts w:ascii="Cambria" w:hAnsi="Cambria"/>
      <w:b/>
      <w:bCs/>
      <w:sz w:val="32"/>
    </w:rPr>
  </w:style>
  <w:style w:type="paragraph" w:customStyle="1" w:styleId="Estilo00PESO2Depoisde285ptEspaamentoentrelinhasP">
    <w:name w:val="Estilo 00_PESO_2 + Depois de:  285 pt Espaçamento entre linhas:  P..."/>
    <w:basedOn w:val="00PESO2"/>
    <w:rsid w:val="00A92596"/>
    <w:pPr>
      <w:spacing w:after="57" w:line="250" w:lineRule="atLeast"/>
    </w:pPr>
    <w:rPr>
      <w:rFonts w:eastAsia="Times New Roman" w:cs="Times New Roman"/>
      <w:szCs w:val="20"/>
    </w:rPr>
  </w:style>
  <w:style w:type="character" w:customStyle="1" w:styleId="Ttulo1Char">
    <w:name w:val="Título 1 Char"/>
    <w:aliases w:val="peso 4 Char"/>
    <w:basedOn w:val="Fontepargpadro"/>
    <w:link w:val="Ttulo1"/>
    <w:uiPriority w:val="9"/>
    <w:rsid w:val="006E0A99"/>
    <w:rPr>
      <w:rFonts w:ascii="Cambria-Bold" w:eastAsiaTheme="majorEastAsia" w:hAnsi="Cambria-Bold" w:cstheme="majorBidi"/>
      <w:b/>
      <w:color w:val="000000"/>
      <w:sz w:val="24"/>
      <w:lang w:eastAsia="es-ES"/>
    </w:rPr>
  </w:style>
  <w:style w:type="character" w:customStyle="1" w:styleId="EstiloLatimArialNegrito">
    <w:name w:val="Estilo (Latim) Arial Negrito"/>
    <w:basedOn w:val="Fontepargpadro"/>
    <w:rsid w:val="006E0A99"/>
    <w:rPr>
      <w:rFonts w:ascii="Cambria" w:hAnsi="Cambria"/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8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AF9E9A-664B-4B38-A66A-094B5BB0C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7</Pages>
  <Words>1599</Words>
  <Characters>8636</Characters>
  <Application>Microsoft Office Word</Application>
  <DocSecurity>0</DocSecurity>
  <Lines>71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Nilza Shizue Yoshida</cp:lastModifiedBy>
  <cp:revision>61</cp:revision>
  <cp:lastPrinted>2017-10-17T11:21:00Z</cp:lastPrinted>
  <dcterms:created xsi:type="dcterms:W3CDTF">2017-11-25T15:13:00Z</dcterms:created>
  <dcterms:modified xsi:type="dcterms:W3CDTF">2018-01-20T16:17:00Z</dcterms:modified>
</cp:coreProperties>
</file>